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63.012001pt;margin-top:62.987999pt;width:486.1pt;height:810.15pt;mso-position-horizontal-relative:page;mso-position-vertical-relative:page;z-index:-263190528" coordorigin="1260,1260" coordsize="9722,16203">
            <v:line style="position:absolute" from="1460,17300" to="1620,17300" stroked="true" strokeweight="6.216pt" strokecolor="#000000">
              <v:stroke dashstyle="solid"/>
            </v:line>
            <v:line style="position:absolute" from="1404,17102" to="1404,17363" stroked="true" strokeweight="5.592pt" strokecolor="#000000">
              <v:stroke dashstyle="solid"/>
            </v:line>
            <v:shape style="position:absolute;left:1294;top:17103;width:328;height:302" coordorigin="1294,17103" coordsize="328,302" path="m1294,17103l1294,17405m1294,17405l1622,17405e" filled="false" stroked="true" strokeweight=".140pt" strokecolor="#000000">
              <v:path arrowok="t"/>
              <v:stroke dashstyle="solid"/>
            </v:shape>
            <v:line style="position:absolute" from="1620,17402" to="10622,17402" stroked="true" strokeweight="6pt" strokecolor="#000000">
              <v:stroke dashstyle="solid"/>
            </v:line>
            <v:line style="position:absolute" from="1622,17273" to="10623,17273" stroked="true" strokeweight=".91197pt" strokecolor="#000000">
              <v:stroke dashstyle="solid"/>
            </v:line>
            <v:line style="position:absolute" from="10622,17300" to="10889,17300" stroked="true" strokeweight="6.216pt" strokecolor="#000000">
              <v:stroke dashstyle="solid"/>
            </v:line>
            <v:line style="position:absolute" from="10833,17102" to="10833,17360" stroked="true" strokeweight="5.6161pt" strokecolor="#000000">
              <v:stroke dashstyle="solid"/>
            </v:line>
            <v:shape style="position:absolute;left:10623;top:17103;width:308;height:302" coordorigin="10623,17103" coordsize="308,302" path="m10931,17103l10931,17405m10623,17405l10931,17405e" filled="false" stroked="true" strokeweight=".140pt" strokecolor="#000000">
              <v:path arrowok="t"/>
              <v:stroke dashstyle="solid"/>
            </v:shape>
            <v:line style="position:absolute" from="1460,1422" to="1620,1422" stroked="true" strokeweight="6pt" strokecolor="#000000">
              <v:stroke dashstyle="solid"/>
            </v:line>
            <v:line style="position:absolute" from="1404,1362" to="1404,1620" stroked="true" strokeweight="5.592pt" strokecolor="#000000">
              <v:stroke dashstyle="solid"/>
            </v:line>
            <v:shape style="position:absolute;left:1294;top:1314;width:328;height:307" coordorigin="1294,1314" coordsize="328,307" path="m1294,1314l1294,1621m1296,1314l1622,1314e" filled="false" stroked="true" strokeweight=".140pt" strokecolor="#000000">
              <v:path arrowok="t"/>
              <v:stroke dashstyle="solid"/>
            </v:shape>
            <v:line style="position:absolute" from="1620,1320" to="10622,1320" stroked="true" strokeweight="6.024pt" strokecolor="#000000">
              <v:stroke dashstyle="solid"/>
            </v:line>
            <v:line style="position:absolute" from="1622,1450" to="10623,1450" stroked="true" strokeweight=".91197pt" strokecolor="#000000">
              <v:stroke dashstyle="solid"/>
            </v:line>
            <v:line style="position:absolute" from="10622,1422" to="10776,1422" stroked="true" strokeweight="6pt" strokecolor="#000000">
              <v:stroke dashstyle="solid"/>
            </v:line>
            <v:line style="position:absolute" from="10832,1362" to="10832,1620" stroked="true" strokeweight="5.544pt" strokecolor="#000000">
              <v:stroke dashstyle="solid"/>
            </v:line>
            <v:shape style="position:absolute;left:10623;top:1314;width:308;height:307" coordorigin="10623,1314" coordsize="308,307" path="m10623,1314l10931,1314m10931,1314l10931,1621e" filled="false" stroked="true" strokeweight=".140pt" strokecolor="#000000">
              <v:path arrowok="t"/>
              <v:stroke dashstyle="solid"/>
            </v:shape>
            <v:line style="position:absolute" from="10922,1620" to="10922,17102" stroked="true" strokeweight="5.952pt" strokecolor="#000000">
              <v:stroke dashstyle="solid"/>
            </v:line>
            <v:line style="position:absolute" from="10804,1621" to="10804,17104" stroked="true" strokeweight=".140pt" strokecolor="#000000">
              <v:stroke dashstyle="solid"/>
            </v:line>
            <v:line style="position:absolute" from="1320,1620" to="1320,17102" stroked="true" strokeweight="5.976pt" strokecolor="#000000">
              <v:stroke dashstyle="solid"/>
            </v:line>
            <v:line style="position:absolute" from="1433,1621" to="1433,17104" stroked="true" strokeweight=".140pt" strokecolor="#000000">
              <v:stroke dashstyle="solid"/>
            </v:line>
            <v:shape style="position:absolute;left:3098;top:6528;width:1110;height:1008" coordorigin="3098,6528" coordsize="1110,1008" path="m3799,6528l3098,6528,3144,6587,3237,6705,3282,6764,3282,7302,3237,7361,3144,7477,3098,7536,3726,7536,3680,7477,3588,7361,3542,7302,3542,7149,4001,7149,3989,7132,3963,7104,3932,7080,3898,7059,3976,7033,4037,6995,4078,6950,3542,6950,3542,6717,4100,6717,4085,6680,4061,6641,4031,6606,3997,6579,3959,6558,3917,6543,3799,6528xm4001,7149l3664,7149,3702,7153,3732,7165,3755,7186,3770,7214,3788,7273,3809,7346,3830,7434,3852,7536,4208,7536,4178,7499,4117,7426,4086,7390,4068,7317,4050,7256,4031,7205,4011,7165,4001,7149xm4100,6717l3707,6717,3744,6719,3773,6723,3797,6731,3814,6742,3825,6757,3834,6779,3839,6806,3841,6839,3836,6886,3820,6921,3794,6941,3758,6948,3707,6950,4078,6950,4081,6947,4107,6887,4116,6816,4112,6768,4102,6723,4100,6717xe" filled="true" fillcolor="#990000" stroked="false">
              <v:path arrowok="t"/>
              <v:fill type="solid"/>
            </v:shape>
            <v:shape style="position:absolute;left:3098;top:6528;width:1110;height:1008" coordorigin="3098,6528" coordsize="1110,1008" path="m3098,6528l3707,6528,3730,6528,3753,6528,3776,6528,3799,6528,3828,6532,3959,6558,4031,6606,4085,6680,4112,6768,4116,6816,4107,6887,4081,6947,4037,6995,3976,7033,3898,7059,3932,7080,3989,7132,4031,7205,4068,7317,4086,7390,4117,7426,4147,7463,4178,7499,4208,7536,4119,7536,4030,7536,3941,7536,3852,7536,3830,7434,3809,7346,3788,7273,3770,7214,3732,7165,3664,7149,3634,7149,3603,7149,3572,7149,3542,7149,3542,7187,3542,7226,3542,7264,3542,7302,3588,7361,3634,7419,3680,7477,3726,7536,3098,7536,3144,7477,3190,7419,3237,7361,3282,7302,3282,6764,3237,6705,3190,6646,3144,6587,3098,6528xe" filled="false" stroked="true" strokeweight="1.5pt" strokecolor="#990000">
              <v:path arrowok="t"/>
              <v:stroke dashstyle="solid"/>
            </v:shape>
            <v:shape style="position:absolute;left:3527;top:6703;width:329;height:263" type="#_x0000_t75" stroked="false">
              <v:imagedata r:id="rId5" o:title=""/>
            </v:shape>
            <v:shape style="position:absolute;left:3058;top:6488;width:1110;height:1008" coordorigin="3058,6488" coordsize="1110,1008" path="m3759,6488l3058,6488,3104,6547,3197,6665,3242,6724,3242,7262,3197,7321,3104,7437,3058,7496,3686,7496,3640,7437,3548,7321,3502,7262,3502,7109,3961,7109,3949,7092,3923,7064,3892,7040,3858,7019,3936,6993,3997,6955,4038,6910,3502,6910,3502,6677,4060,6677,4045,6640,4021,6601,3991,6566,3957,6539,3919,6518,3877,6503,3759,6488xm3961,7109l3624,7109,3662,7113,3692,7125,3715,7146,3730,7174,3748,7233,3769,7306,3790,7394,3812,7496,4168,7496,4138,7459,4077,7386,4046,7350,4028,7277,4010,7216,3991,7165,3971,7125,3961,7109xm4060,6677l3667,6677,3704,6679,3733,6683,3757,6691,3774,6702,3785,6717,3794,6739,3799,6766,3801,6799,3796,6846,3780,6881,3754,6901,3718,6908,3667,6910,4038,6910,4041,6907,4067,6847,4076,6776,4072,6728,4062,6683,4060,6677xe" filled="true" fillcolor="#404040" stroked="false">
              <v:path arrowok="t"/>
              <v:fill type="solid"/>
            </v:shape>
            <v:shape style="position:absolute;left:3058;top:6488;width:1110;height:1008" coordorigin="3058,6488" coordsize="1110,1008" path="m3058,6488l3667,6488,3690,6488,3713,6488,3736,6488,3759,6488,3788,6492,3919,6518,3991,6566,4045,6640,4072,6728,4076,6776,4067,6847,4041,6907,3997,6955,3936,6993,3858,7019,3892,7040,3949,7092,3991,7165,4028,7277,4046,7350,4077,7386,4107,7423,4138,7459,4168,7496,4079,7496,3990,7496,3901,7496,3812,7496,3790,7394,3769,7306,3748,7233,3730,7174,3692,7125,3624,7109,3594,7109,3563,7109,3532,7109,3502,7109,3502,7147,3502,7186,3502,7224,3502,7262,3548,7321,3594,7379,3640,7437,3686,7496,3058,7496,3104,7437,3150,7379,3197,7321,3242,7262,3242,6724,3197,6665,3150,6606,3104,6547,3058,6488xe" filled="false" stroked="true" strokeweight="1.5pt" strokecolor="#000000">
              <v:path arrowok="t"/>
              <v:stroke dashstyle="solid"/>
            </v:shape>
            <v:shape style="position:absolute;left:3487;top:6663;width:329;height:263" type="#_x0000_t75" stroked="false">
              <v:imagedata r:id="rId6" o:title=""/>
            </v:shape>
            <v:shape style="position:absolute;left:4439;top:6529;width:1001;height:1008" coordorigin="4439,6529" coordsize="1001,1008" path="m5425,6529l4439,6529,4484,6588,4577,6705,4623,6764,4623,7304,4577,7362,4484,7478,4439,7537,5440,7537,5440,7048,5390,7121,5288,7265,5237,7338,4882,7338,4882,7115,5077,7115,5112,7149,5216,7252,5216,6797,5077,6916,4882,6916,4882,6696,5237,6696,5284,6763,5379,6897,5425,6965,5425,6529xe" filled="true" fillcolor="#990000" stroked="false">
              <v:path arrowok="t"/>
              <v:fill type="solid"/>
            </v:shape>
            <v:shape style="position:absolute;left:4439;top:6529;width:1001;height:1008" coordorigin="4439,6529" coordsize="1001,1008" path="m5425,6529l5425,6965,5379,6897,5331,6830,5284,6763,5237,6696,5148,6696,5060,6696,4971,6696,4882,6696,4882,6750,4882,6805,4882,6860,4882,6916,4931,6916,4980,6916,5029,6916,5077,6916,5112,6886,5146,6856,5181,6827,5216,6797,5216,7252,5181,7218,5146,7183,5112,7149,5077,7115,5029,7115,4980,7115,4931,7115,4882,7115,4882,7170,4882,7226,4882,7282,4882,7338,4971,7338,5060,7338,5148,7338,5237,7338,5288,7265,5339,7193,5390,7121,5440,7048,5440,7537,5363,7537,4439,7537,4484,7478,4531,7420,4577,7362,4623,7304,4623,6764,4577,6705,4531,6646,4484,6588,4439,6529,5343,6529,5425,6529xe" filled="false" stroked="true" strokeweight="1.5pt" strokecolor="#990000">
              <v:path arrowok="t"/>
              <v:stroke dashstyle="solid"/>
            </v:shape>
            <v:shape style="position:absolute;left:4399;top:6489;width:1001;height:1008" coordorigin="4399,6489" coordsize="1001,1008" path="m5385,6489l4399,6489,4444,6548,4537,6665,4583,6724,4583,7264,4537,7322,4444,7438,4399,7497,5400,7497,5400,7008,5350,7081,5248,7225,5197,7298,4842,7298,4842,7075,5037,7075,5072,7109,5176,7212,5176,6757,5037,6876,4842,6876,4842,6656,5197,6656,5244,6723,5339,6857,5385,6925,5385,6489xe" filled="true" fillcolor="#404040" stroked="false">
              <v:path arrowok="t"/>
              <v:fill type="solid"/>
            </v:shape>
            <v:shape style="position:absolute;left:4399;top:6489;width:1001;height:1008" coordorigin="4399,6489" coordsize="1001,1008" path="m5385,6489l5385,6925,5339,6857,5291,6790,5244,6723,5197,6656,5108,6656,5020,6656,4931,6656,4842,6656,4842,6710,4842,6765,4842,6820,4842,6876,4891,6876,4940,6876,4989,6876,5037,6876,5072,6846,5106,6816,5141,6787,5176,6757,5176,7212,5141,7178,5106,7143,5072,7109,5037,7075,4989,7075,4940,7075,4891,7075,4842,7075,4842,7130,4842,7186,4842,7242,4842,7298,4931,7298,5020,7298,5108,7298,5197,7298,5248,7225,5299,7153,5350,7081,5400,7008,5400,7497,5323,7497,4399,7497,4444,7438,4491,7380,4537,7322,4583,7264,4583,6724,4537,6665,4491,6606,4444,6548,4399,6489,5303,6489,5385,6489xe" filled="false" stroked="true" strokeweight="1.5pt" strokecolor="#000000">
              <v:path arrowok="t"/>
              <v:stroke dashstyle="solid"/>
            </v:shape>
            <v:shape style="position:absolute;left:5725;top:6529;width:1091;height:1008" coordorigin="5725,6529" coordsize="1091,1008" path="m6816,6529l6301,6529,6347,6588,6440,6705,6486,6764,6486,7073,6408,6937,6251,6666,6173,6529,5725,6529,5771,6588,5864,6705,5909,6764,5909,7302,5864,7361,5771,7478,5725,7537,6240,7537,6194,7478,6101,7361,6055,7302,6055,6964,6134,7108,6293,7393,6372,7537,6632,7537,6632,6764,6678,6705,6770,6588,6816,6529xe" filled="true" fillcolor="#990000" stroked="false">
              <v:path arrowok="t"/>
              <v:fill type="solid"/>
            </v:shape>
            <v:shape style="position:absolute;left:5725;top:6529;width:1091;height:1008" coordorigin="5725,6529" coordsize="1091,1008" path="m6173,6529l6212,6598,6251,6666,6290,6734,6329,6801,6369,6869,6408,6937,6447,7005,6486,7073,6486,6996,6486,6919,6486,6841,6486,6764,6440,6705,6394,6647,6347,6588,6301,6529,6816,6529,6770,6588,6724,6647,6678,6705,6632,6764,6632,7537,6567,7537,6502,7537,6437,7537,6372,7537,6333,7465,6293,7393,6253,7322,6214,7251,6174,7179,6134,7108,6094,7036,6055,6964,6055,7048,6055,7133,6055,7217,6055,7302,6101,7361,6148,7419,6194,7478,6240,7537,5725,7537,5771,7478,5817,7419,5864,7361,5909,7302,5909,7225,5909,7148,5909,6764,5864,6705,5817,6647,5771,6588,5725,6529,6098,6529,6173,6529xe" filled="false" stroked="true" strokeweight="1.5pt" strokecolor="#990000">
              <v:path arrowok="t"/>
              <v:stroke dashstyle="solid"/>
            </v:shape>
            <v:shape style="position:absolute;left:5685;top:6489;width:1091;height:1008" coordorigin="5685,6489" coordsize="1091,1008" path="m6776,6489l6261,6489,6307,6548,6400,6665,6446,6724,6446,7033,6368,6897,6211,6626,6133,6489,5685,6489,5731,6548,5824,6665,5869,6724,5869,7262,5824,7321,5731,7438,5685,7497,6200,7497,6154,7438,6061,7321,6015,7262,6015,6924,6094,7068,6253,7353,6332,7497,6592,7497,6592,6724,6638,6665,6730,6548,6776,6489xe" filled="true" fillcolor="#404040" stroked="false">
              <v:path arrowok="t"/>
              <v:fill type="solid"/>
            </v:shape>
            <v:shape style="position:absolute;left:5685;top:6489;width:1091;height:1008" coordorigin="5685,6489" coordsize="1091,1008" path="m6133,6489l6172,6558,6211,6626,6250,6694,6289,6761,6329,6829,6368,6897,6407,6965,6446,7033,6446,6956,6446,6879,6446,6801,6446,6724,6400,6665,6354,6607,6307,6548,6261,6489,6776,6489,6730,6548,6684,6607,6638,6665,6592,6724,6592,7497,6527,7497,6462,7497,6397,7497,6332,7497,6293,7425,6253,7353,6213,7282,6174,7211,6134,7139,6094,7068,6054,6996,6015,6924,6015,7008,6015,7093,6015,7177,6015,7262,6061,7321,6108,7379,6154,7438,6200,7497,5685,7497,5731,7438,5777,7379,5824,7321,5869,7262,5869,7185,5869,7108,5869,6724,5824,6665,5777,6607,5731,6548,5685,6489,6058,6489,6133,6489xe" filled="false" stroked="true" strokeweight="1.5pt" strokecolor="#000000">
              <v:path arrowok="t"/>
              <v:stroke dashstyle="solid"/>
            </v:shape>
            <v:shape style="position:absolute;left:7021;top:6529;width:811;height:1059" coordorigin="7021,6529" coordsize="811,1059" path="m7832,6529l7204,6529,7249,6588,7342,6705,7388,6764,7388,7145,7387,7211,7379,7306,7349,7372,7310,7384,7272,7372,7244,7337,7228,7277,7222,7195,7223,7174,7227,7114,7234,7040,7045,7090,7035,7129,7027,7168,7022,7205,7021,7240,7026,7317,7041,7385,7065,7444,7100,7495,7193,7565,7252,7582,7317,7588,7392,7581,7459,7560,7518,7525,7569,7476,7611,7412,7638,7324,7645,7264,7648,7192,7648,6764,7693,6705,7786,6588,7832,6529xe" filled="true" fillcolor="#990000" stroked="false">
              <v:path arrowok="t"/>
              <v:fill type="solid"/>
            </v:shape>
            <v:shape style="position:absolute;left:7021;top:6529;width:811;height:1059" coordorigin="7021,6529" coordsize="811,1059" path="m7045,7090l7093,7077,7140,7065,7187,7053,7234,7040,7233,7055,7232,7066,7231,7074,7227,7114,7225,7147,7223,7174,7222,7195,7228,7277,7244,7337,7272,7372,7310,7384,7332,7381,7373,7336,7384,7264,7388,7145,7388,7069,7388,6993,7388,6917,7388,6840,7388,6764,7342,6705,7296,6647,7249,6588,7204,6529,7282,6529,7361,6529,7832,6529,7786,6588,7740,6647,7693,6705,7648,6764,7648,7192,7645,7264,7638,7324,7611,7412,7569,7476,7518,7525,7459,7560,7392,7581,7317,7588,7252,7582,7193,7565,7100,7495,7065,7444,7041,7385,7026,7317,7021,7240,7022,7205,7027,7168,7035,7129,7045,7090xe" filled="false" stroked="true" strokeweight="1.5pt" strokecolor="#990000">
              <v:path arrowok="t"/>
              <v:stroke dashstyle="solid"/>
            </v:shape>
            <v:shape style="position:absolute;left:6981;top:6489;width:811;height:1059" coordorigin="6981,6489" coordsize="811,1059" path="m7792,6489l7164,6489,7209,6548,7302,6665,7348,6724,7348,7105,7347,7171,7339,7266,7309,7332,7270,7344,7232,7332,7204,7297,7188,7237,7182,7155,7183,7134,7187,7074,7194,7000,7005,7050,6995,7089,6987,7128,6982,7165,6981,7200,6986,7277,7001,7345,7025,7404,7060,7455,7153,7525,7212,7542,7277,7548,7352,7541,7419,7520,7478,7485,7529,7436,7571,7372,7598,7284,7605,7224,7608,7152,7608,6724,7653,6665,7746,6548,7792,6489xe" filled="true" fillcolor="#404040" stroked="false">
              <v:path arrowok="t"/>
              <v:fill type="solid"/>
            </v:shape>
            <v:shape style="position:absolute;left:6981;top:6489;width:811;height:1059" coordorigin="6981,6489" coordsize="811,1059" path="m7005,7050l7053,7037,7100,7025,7147,7013,7194,7000,7193,7015,7192,7026,7185,7107,7188,7237,7204,7297,7270,7344,7292,7341,7333,7296,7344,7224,7348,7105,7348,7029,7348,6953,7348,6877,7348,6800,7348,6724,7302,6665,7256,6607,7209,6548,7164,6489,7242,6489,7321,6489,7792,6489,7746,6548,7700,6607,7653,6665,7608,6724,7608,7152,7605,7224,7598,7284,7571,7372,7529,7436,7478,7485,7419,7520,7352,7541,7277,7548,7212,7542,7153,7525,7060,7455,7025,7404,7001,7345,6986,7277,6981,7200,6982,7165,6987,7128,6995,7089,7005,7050xe" filled="false" stroked="true" strokeweight="1.5pt" strokecolor="#000000">
              <v:path arrowok="t"/>
              <v:stroke dashstyle="solid"/>
            </v:shape>
            <v:shape style="position:absolute;left:7986;top:6529;width:1111;height:1008" coordorigin="7986,6529" coordsize="1111,1008" path="m8817,6529l8223,6529,8253,6575,8312,6667,8341,6713,8315,6787,8290,6860,8264,6934,8212,7081,8186,7154,8134,7302,8097,7361,8023,7478,7986,7537,8456,7537,8418,7485,8342,7382,8304,7330,8309,7313,8321,7278,8326,7261,8893,7261,8881,7228,8855,7154,8834,7095,8375,7095,8397,7026,8442,6890,8464,6822,8735,6822,8723,6787,8697,6713,8817,6529xm8893,7261l8616,7261,8621,7278,8633,7313,8638,7330,8595,7382,8507,7485,8464,7537,9097,7537,9050,7478,8907,7302,8893,7261xm8735,6822l8464,6822,8487,6890,8535,7026,8559,7095,8834,7095,8776,6934,8749,6860,8735,6822xe" filled="true" fillcolor="#990000" stroked="false">
              <v:path arrowok="t"/>
              <v:fill type="solid"/>
            </v:shape>
            <v:shape style="position:absolute;left:7986;top:6529;width:1111;height:1008" coordorigin="7986,6529" coordsize="1111,1008" path="m8817,6529l8787,6575,8757,6621,8727,6667,8697,6713,8723,6787,8749,6860,8776,6934,8802,7007,8829,7081,8855,7154,8881,7228,8907,7302,8954,7361,9002,7419,9050,7478,9097,7537,8464,7537,8507,7485,8551,7434,8595,7382,8638,7330,8633,7313,8627,7296,8621,7278,8616,7261,8543,7261,8471,7261,8399,7261,8326,7261,8321,7278,8315,7296,8309,7313,8304,7330,8342,7382,8380,7434,8418,7485,8456,7537,7986,7537,8023,7478,8060,7419,8097,7360,8134,7302,8160,7228,8186,7154,8212,7081,8238,7007,8264,6934,8290,6860,8315,6787,8341,6713,8312,6667,8282,6621,8253,6575,8223,6529,8308,6529,8393,6529,8478,6529,8563,6529,8648,6529,8733,6529,8817,6529xe" filled="false" stroked="true" strokeweight="1.5pt" strokecolor="#990000">
              <v:path arrowok="t"/>
              <v:stroke dashstyle="solid"/>
            </v:shape>
            <v:shape style="position:absolute;left:8360;top:6806;width:214;height:303" type="#_x0000_t75" stroked="false">
              <v:imagedata r:id="rId7" o:title=""/>
            </v:shape>
            <v:shape style="position:absolute;left:7946;top:6489;width:1111;height:1008" coordorigin="7946,6489" coordsize="1111,1008" path="m8777,6489l8183,6489,8213,6535,8272,6627,8301,6673,8275,6747,8250,6820,8224,6894,8172,7041,8146,7114,8094,7262,8057,7321,7983,7438,7946,7497,8416,7497,8378,7445,8302,7342,8264,7290,8269,7273,8281,7238,8286,7221,8853,7221,8841,7188,8815,7114,8794,7055,8335,7055,8357,6986,8402,6850,8424,6782,8695,6782,8683,6747,8657,6673,8777,6489xm8853,7221l8576,7221,8581,7238,8593,7273,8598,7290,8555,7342,8467,7445,8424,7497,9057,7497,9010,7438,8867,7262,8853,7221xm8695,6782l8424,6782,8447,6850,8495,6986,8519,7055,8794,7055,8736,6894,8709,6820,8695,6782xe" filled="true" fillcolor="#404040" stroked="false">
              <v:path arrowok="t"/>
              <v:fill type="solid"/>
            </v:shape>
            <v:shape style="position:absolute;left:7946;top:6489;width:1111;height:1008" coordorigin="7946,6489" coordsize="1111,1008" path="m8777,6489l8747,6535,8717,6581,8687,6627,8657,6673,8683,6747,8709,6820,8736,6894,8762,6967,8789,7041,8815,7114,8841,7188,8867,7262,8914,7321,8962,7379,9010,7438,9057,7497,8424,7497,8467,7445,8511,7394,8555,7342,8598,7290,8593,7273,8587,7256,8581,7238,8576,7221,8503,7221,8431,7221,8359,7221,8286,7221,8281,7238,8275,7256,8269,7273,8264,7290,8302,7342,8340,7394,8378,7445,8416,7497,7946,7497,7983,7438,8020,7379,8057,7320,8094,7262,8120,7188,8146,7114,8172,7041,8198,6967,8224,6894,8250,6820,8275,6747,8301,6673,8272,6627,8242,6581,8213,6535,8183,6489,8268,6489,8353,6489,8438,6489,8523,6489,8608,6489,8693,6489,8777,6489xe" filled="false" stroked="true" strokeweight="1.5pt" strokecolor="#000000">
              <v:path arrowok="t"/>
              <v:stroke dashstyle="solid"/>
            </v:shape>
            <v:shape style="position:absolute;left:8320;top:6766;width:214;height:303" type="#_x0000_t75" stroked="false">
              <v:imagedata r:id="rId8" o:title=""/>
            </v:shape>
            <v:shape style="position:absolute;left:4416;top:1970;width:3483;height:3148" type="#_x0000_t75" stroked="false">
              <v:imagedata r:id="rId9"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2"/>
        </w:rPr>
      </w:pPr>
    </w:p>
    <w:p>
      <w:pPr>
        <w:pStyle w:val="Heading2"/>
        <w:spacing w:line="360" w:lineRule="auto" w:before="88"/>
        <w:ind w:left="1349" w:right="1330" w:firstLine="1534"/>
      </w:pPr>
      <w:bookmarkStart w:name="renja awal" w:id="1"/>
      <w:bookmarkEnd w:id="1"/>
      <w:r>
        <w:rPr>
          <w:b w:val="0"/>
        </w:rPr>
      </w:r>
      <w:bookmarkStart w:name="awal 1" w:id="2"/>
      <w:bookmarkEnd w:id="2"/>
      <w:r>
        <w:rPr>
          <w:b w:val="0"/>
        </w:rPr>
      </w:r>
      <w:r>
        <w:rPr/>
        <w:t>RENCANA KERJA PERANGKAT DAERAH TAHUN 2022</w:t>
      </w:r>
    </w:p>
    <w:p>
      <w:pPr>
        <w:spacing w:line="360" w:lineRule="auto" w:before="1"/>
        <w:ind w:left="3550" w:right="89" w:hanging="3440"/>
        <w:jc w:val="left"/>
        <w:rPr>
          <w:b/>
          <w:sz w:val="36"/>
        </w:rPr>
      </w:pPr>
      <w:r>
        <w:rPr>
          <w:b/>
          <w:sz w:val="36"/>
        </w:rPr>
        <w:t>DINAS PERPUSTAKAAN DAN ARSIP KABUPATEN TABANAN</w:t>
      </w:r>
    </w:p>
    <w:p>
      <w:pPr>
        <w:spacing w:after="0" w:line="360" w:lineRule="auto"/>
        <w:jc w:val="left"/>
        <w:rPr>
          <w:sz w:val="36"/>
        </w:rPr>
        <w:sectPr>
          <w:type w:val="continuous"/>
          <w:pgSz w:w="12240" w:h="18720"/>
          <w:pgMar w:top="1260" w:bottom="280" w:left="1680" w:right="1680"/>
        </w:sectPr>
      </w:pPr>
    </w:p>
    <w:p>
      <w:pPr>
        <w:pStyle w:val="BodyText"/>
        <w:ind w:left="196"/>
        <w:rPr>
          <w:sz w:val="20"/>
        </w:rPr>
      </w:pPr>
      <w:r>
        <w:rPr>
          <w:sz w:val="20"/>
        </w:rPr>
        <w:pict>
          <v:group style="width:431.55pt;height:47.15pt;mso-position-horizontal-relative:char;mso-position-vertical-relative:line" coordorigin="0,0" coordsize="8631,943">
            <v:line style="position:absolute" from="151,893" to="8631,893" stroked="true" strokeweight="1pt" strokecolor="#000000">
              <v:stroke dashstyle="solid"/>
            </v:line>
            <v:line style="position:absolute" from="151,933" to="8631,933" stroked="true" strokeweight="1pt" strokecolor="#000000">
              <v:stroke dashstyle="solid"/>
            </v:line>
            <v:shape style="position:absolute;left:0;top:0;width:899;height:837" type="#_x0000_t75" stroked="false">
              <v:imagedata r:id="rId10" o:title=""/>
            </v:shape>
            <v:shapetype id="_x0000_t202" o:spt="202" coordsize="21600,21600" path="m,l,21600r21600,l21600,xe">
              <v:stroke joinstyle="miter"/>
              <v:path gradientshapeok="t" o:connecttype="rect"/>
            </v:shapetype>
            <v:shape style="position:absolute;left:0;top:0;width:8631;height:943" type="#_x0000_t202" filled="false" stroked="false">
              <v:textbox inset="0,0,0,0">
                <w:txbxContent>
                  <w:p>
                    <w:pPr>
                      <w:spacing w:line="240" w:lineRule="auto" w:before="0"/>
                      <w:rPr>
                        <w:b/>
                        <w:sz w:val="28"/>
                      </w:rPr>
                    </w:pPr>
                  </w:p>
                  <w:p>
                    <w:pPr>
                      <w:spacing w:before="217"/>
                      <w:ind w:left="1035" w:right="0" w:firstLine="0"/>
                      <w:jc w:val="left"/>
                      <w:rPr>
                        <w:rFonts w:ascii="Comic Sans MS"/>
                        <w:i/>
                        <w:sz w:val="20"/>
                      </w:rPr>
                    </w:pPr>
                    <w:bookmarkStart w:name="kata pengantar" w:id="3"/>
                    <w:bookmarkEnd w:id="3"/>
                    <w:r>
                      <w:rPr/>
                    </w:r>
                    <w:r>
                      <w:rPr>
                        <w:rFonts w:ascii="Comic Sans MS"/>
                        <w:i/>
                        <w:sz w:val="20"/>
                      </w:rPr>
                      <w:t>Renja 2023 Dispersip Kab.Tabanan</w:t>
                    </w:r>
                  </w:p>
                </w:txbxContent>
              </v:textbox>
              <w10:wrap type="none"/>
            </v:shape>
          </v:group>
        </w:pict>
      </w:r>
      <w:r>
        <w:rPr>
          <w:sz w:val="20"/>
        </w:rPr>
      </w:r>
    </w:p>
    <w:p>
      <w:pPr>
        <w:pStyle w:val="BodyText"/>
        <w:spacing w:before="1"/>
        <w:rPr>
          <w:b/>
          <w:sz w:val="19"/>
        </w:rPr>
      </w:pPr>
    </w:p>
    <w:p>
      <w:pPr>
        <w:pStyle w:val="Title"/>
      </w:pPr>
      <w:r>
        <w:rPr/>
        <w:t>Kata Pengantar</w:t>
      </w:r>
    </w:p>
    <w:p>
      <w:pPr>
        <w:pStyle w:val="BodyText"/>
        <w:spacing w:line="357" w:lineRule="auto" w:before="388"/>
        <w:ind w:left="101" w:right="188" w:firstLine="719"/>
        <w:jc w:val="both"/>
      </w:pPr>
      <w:r>
        <w:rPr/>
        <w:t>Puji syukur kami panjatkan ke hadapan Tuhan Yang Maha Esa/Ida Sang Hyang Widhi Wasa karena atas karunianya, dokumen Rencana Kerja Dinas Perpustakaan dan Arsip Kabupaten Tabanan Tahun 2022 dapat kami selesaikan. Adapun tujuan penyusunan Rencana Kerja ini adalah sebagai dokumen perencanaan yang memuat rencana kinerja yang ingin dicapai oleh Dinas Perpustakaan dan Arsip Kabupaten Tabanan di tahun 2022 sesuai dengan Rencana Strategis (Renstra) Dinas Perpustakaan dan Arsip Kabupaten Tahun 2021-2026 dan kondisi yang terjadi pada periode perencanaan.</w:t>
      </w:r>
    </w:p>
    <w:p>
      <w:pPr>
        <w:pStyle w:val="BodyText"/>
        <w:spacing w:line="360" w:lineRule="auto" w:before="98"/>
        <w:ind w:left="101" w:right="188" w:firstLine="719"/>
        <w:jc w:val="both"/>
      </w:pPr>
      <w:r>
        <w:rPr/>
        <w:t>Rencana  Kerja  Dinas  Perpustakaan  dan  Arsip   Kabupaten Tabanan Tahun 2022 merupakan rencana kinerja tahunan Kepala Daerah terpilih Tahun 2021-2026 dari implementasi Rencana Strategis Dinas Perpustakaan dan Arsip Kabupaten  Tabanan  dan  Rencana  Pembangunan  Jangka   Menengah Kabupaten Tabanan 2021-2024. Rencana Kerja menggambarkan target kinerja tahun 2022 sesuai tujuan dan sasaran strategis yang telah ditetapkan dalam Rencana</w:t>
      </w:r>
      <w:r>
        <w:rPr>
          <w:spacing w:val="-1"/>
        </w:rPr>
        <w:t> </w:t>
      </w:r>
      <w:r>
        <w:rPr/>
        <w:t>Strategis.</w:t>
      </w:r>
    </w:p>
    <w:p>
      <w:pPr>
        <w:pStyle w:val="BodyText"/>
        <w:spacing w:line="360" w:lineRule="auto" w:before="102"/>
        <w:ind w:left="101" w:right="187" w:firstLine="719"/>
        <w:jc w:val="both"/>
      </w:pPr>
      <w:r>
        <w:rPr/>
        <w:t>Dinas Perpustakaan dan Arsip Kabupaten Tabanan sejak awal bertekad untuk membenahi kinerja pemerintahan menuju good governance. Kami menyadari bahwa masih banyak kelemahan dan kekurangan dalam materi Rencana Kerja Tahun 2022 ini, sehingga segala usul saran yang bermanfaat untuk menyempurnakannya sangat kami harapkan dari segala</w:t>
      </w:r>
      <w:r>
        <w:rPr>
          <w:spacing w:val="-12"/>
        </w:rPr>
        <w:t> </w:t>
      </w:r>
      <w:r>
        <w:rPr/>
        <w:t>kalangan.</w:t>
      </w:r>
    </w:p>
    <w:p>
      <w:pPr>
        <w:pStyle w:val="BodyText"/>
        <w:spacing w:before="98"/>
        <w:ind w:left="821"/>
        <w:jc w:val="both"/>
      </w:pPr>
      <w:r>
        <w:rPr/>
        <w:t>Akhir kata kami mengucapkan terima kasih kepada semua pihak yang telah</w:t>
      </w:r>
    </w:p>
    <w:p>
      <w:pPr>
        <w:pStyle w:val="BodyText"/>
        <w:spacing w:before="10"/>
        <w:rPr>
          <w:sz w:val="20"/>
        </w:rPr>
      </w:pPr>
    </w:p>
    <w:p>
      <w:pPr>
        <w:pStyle w:val="BodyText"/>
        <w:spacing w:line="360" w:lineRule="auto"/>
        <w:ind w:left="101" w:right="189"/>
        <w:jc w:val="both"/>
      </w:pPr>
      <w:r>
        <w:rPr/>
        <w:t>membantu dalam menyelesaikan penyusunan Rencana Kerja Dinas Perpustakaan dan  Arsip  Kabupaten   Tabanan   Tahun   2022  ini   dan   kami   berharap   semoga Rencana Kerja ini dapat berjalan seusai dengan yang</w:t>
      </w:r>
      <w:r>
        <w:rPr>
          <w:spacing w:val="-18"/>
        </w:rPr>
        <w:t> </w:t>
      </w:r>
      <w:r>
        <w:rPr/>
        <w:t>diharapkan.</w:t>
      </w:r>
    </w:p>
    <w:p>
      <w:pPr>
        <w:pStyle w:val="BodyText"/>
        <w:rPr>
          <w:sz w:val="20"/>
        </w:rPr>
      </w:pPr>
    </w:p>
    <w:p>
      <w:pPr>
        <w:pStyle w:val="BodyText"/>
        <w:rPr>
          <w:sz w:val="20"/>
        </w:rPr>
      </w:pPr>
    </w:p>
    <w:p>
      <w:pPr>
        <w:pStyle w:val="BodyText"/>
        <w:rPr>
          <w:sz w:val="20"/>
        </w:rPr>
      </w:pPr>
    </w:p>
    <w:p>
      <w:pPr>
        <w:pStyle w:val="BodyText"/>
        <w:spacing w:before="5"/>
        <w:rPr>
          <w:sz w:val="21"/>
        </w:rPr>
      </w:pPr>
    </w:p>
    <w:p>
      <w:pPr>
        <w:pStyle w:val="BodyText"/>
        <w:spacing w:before="92"/>
        <w:ind w:left="5144"/>
      </w:pPr>
      <w:r>
        <w:rPr/>
        <w:t>Tabanan, 10 Agustus</w:t>
      </w:r>
      <w:r>
        <w:rPr>
          <w:spacing w:val="-9"/>
        </w:rPr>
        <w:t> </w:t>
      </w:r>
      <w:r>
        <w:rPr/>
        <w:t>2022</w:t>
      </w:r>
    </w:p>
    <w:p>
      <w:pPr>
        <w:pStyle w:val="BodyText"/>
      </w:pPr>
    </w:p>
    <w:p>
      <w:pPr>
        <w:pStyle w:val="BodyText"/>
        <w:ind w:left="5144" w:right="80"/>
      </w:pPr>
      <w:r>
        <w:rPr/>
        <w:drawing>
          <wp:anchor distT="0" distB="0" distL="0" distR="0" allowOverlap="1" layoutInCell="1" locked="0" behindDoc="1" simplePos="0" relativeHeight="240129024">
            <wp:simplePos x="0" y="0"/>
            <wp:positionH relativeFrom="page">
              <wp:posOffset>3930865</wp:posOffset>
            </wp:positionH>
            <wp:positionV relativeFrom="paragraph">
              <wp:posOffset>77188</wp:posOffset>
            </wp:positionV>
            <wp:extent cx="1677885" cy="1627733"/>
            <wp:effectExtent l="0" t="0" r="0" b="0"/>
            <wp:wrapNone/>
            <wp:docPr id="1" name="image7.png"/>
            <wp:cNvGraphicFramePr>
              <a:graphicFrameLocks noChangeAspect="1"/>
            </wp:cNvGraphicFramePr>
            <a:graphic>
              <a:graphicData uri="http://schemas.openxmlformats.org/drawingml/2006/picture">
                <pic:pic>
                  <pic:nvPicPr>
                    <pic:cNvPr id="2" name="image7.png"/>
                    <pic:cNvPicPr/>
                  </pic:nvPicPr>
                  <pic:blipFill>
                    <a:blip r:embed="rId11" cstate="print"/>
                    <a:stretch>
                      <a:fillRect/>
                    </a:stretch>
                  </pic:blipFill>
                  <pic:spPr>
                    <a:xfrm>
                      <a:off x="0" y="0"/>
                      <a:ext cx="1677885" cy="1627733"/>
                    </a:xfrm>
                    <a:prstGeom prst="rect">
                      <a:avLst/>
                    </a:prstGeom>
                  </pic:spPr>
                </pic:pic>
              </a:graphicData>
            </a:graphic>
          </wp:anchor>
        </w:drawing>
      </w:r>
      <w:r>
        <w:rPr/>
        <w:t>Kepala Dinas Perpustakaan dan Arsip Kabupaten Tabanan,</w:t>
      </w:r>
    </w:p>
    <w:p>
      <w:pPr>
        <w:pStyle w:val="BodyText"/>
        <w:rPr>
          <w:sz w:val="26"/>
        </w:rPr>
      </w:pPr>
    </w:p>
    <w:p>
      <w:pPr>
        <w:pStyle w:val="BodyText"/>
        <w:rPr>
          <w:sz w:val="26"/>
        </w:rPr>
      </w:pPr>
    </w:p>
    <w:p>
      <w:pPr>
        <w:pStyle w:val="BodyText"/>
        <w:rPr>
          <w:sz w:val="26"/>
        </w:rPr>
      </w:pPr>
    </w:p>
    <w:p>
      <w:pPr>
        <w:spacing w:line="319" w:lineRule="auto" w:before="205"/>
        <w:ind w:left="5144" w:right="1108" w:firstLine="0"/>
        <w:jc w:val="left"/>
        <w:rPr>
          <w:sz w:val="24"/>
        </w:rPr>
      </w:pPr>
      <w:r>
        <w:rPr>
          <w:b/>
          <w:sz w:val="24"/>
          <w:u w:val="thick"/>
        </w:rPr>
        <w:t>Dewa Ayu Sri Budiarti,SE</w:t>
      </w:r>
      <w:r>
        <w:rPr>
          <w:b/>
          <w:sz w:val="24"/>
        </w:rPr>
        <w:t> </w:t>
      </w:r>
      <w:r>
        <w:rPr>
          <w:sz w:val="24"/>
        </w:rPr>
        <w:t>Pembina Utama Muda (IV/c) NIP. 196404221989032012</w:t>
      </w:r>
    </w:p>
    <w:p>
      <w:pPr>
        <w:spacing w:after="0" w:line="319" w:lineRule="auto"/>
        <w:jc w:val="left"/>
        <w:rPr>
          <w:sz w:val="24"/>
        </w:rPr>
        <w:sectPr>
          <w:pgSz w:w="12240" w:h="20160"/>
          <w:pgMar w:top="460" w:bottom="280" w:left="1620" w:right="1320"/>
        </w:sectPr>
      </w:pPr>
    </w:p>
    <w:p>
      <w:pPr>
        <w:pStyle w:val="BodyText"/>
        <w:rPr>
          <w:sz w:val="20"/>
        </w:rPr>
      </w:pPr>
    </w:p>
    <w:p>
      <w:pPr>
        <w:pStyle w:val="BodyText"/>
        <w:rPr>
          <w:sz w:val="20"/>
        </w:rPr>
      </w:pPr>
    </w:p>
    <w:p>
      <w:pPr>
        <w:spacing w:after="0"/>
        <w:rPr>
          <w:sz w:val="20"/>
        </w:rPr>
        <w:sectPr>
          <w:headerReference w:type="default" r:id="rId12"/>
          <w:pgSz w:w="12240" w:h="20160"/>
          <w:pgMar w:header="715" w:footer="0" w:top="1040" w:bottom="280" w:left="1620" w:right="1320"/>
          <w:pgNumType w:start="1"/>
        </w:sect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5"/>
        </w:rPr>
      </w:pPr>
    </w:p>
    <w:p>
      <w:pPr>
        <w:pStyle w:val="ListParagraph"/>
        <w:numPr>
          <w:ilvl w:val="1"/>
          <w:numId w:val="1"/>
        </w:numPr>
        <w:tabs>
          <w:tab w:pos="1087" w:val="left" w:leader="none"/>
          <w:tab w:pos="1088" w:val="left" w:leader="none"/>
        </w:tabs>
        <w:spacing w:line="240" w:lineRule="auto" w:before="0" w:after="0"/>
        <w:ind w:left="1087" w:right="0" w:hanging="721"/>
        <w:jc w:val="left"/>
        <w:rPr>
          <w:sz w:val="24"/>
        </w:rPr>
      </w:pPr>
      <w:bookmarkStart w:name="renja awal - Copy" w:id="4"/>
      <w:bookmarkEnd w:id="4"/>
      <w:r>
        <w:rPr/>
      </w:r>
      <w:bookmarkStart w:name="renja awal - Copy" w:id="5"/>
      <w:bookmarkEnd w:id="5"/>
      <w:r>
        <w:rPr>
          <w:sz w:val="24"/>
        </w:rPr>
        <w:t>Lat</w:t>
      </w:r>
      <w:r>
        <w:rPr>
          <w:sz w:val="24"/>
        </w:rPr>
        <w:t>ar</w:t>
      </w:r>
      <w:r>
        <w:rPr>
          <w:spacing w:val="-1"/>
          <w:sz w:val="24"/>
        </w:rPr>
        <w:t> </w:t>
      </w:r>
      <w:r>
        <w:rPr>
          <w:spacing w:val="-3"/>
          <w:sz w:val="24"/>
        </w:rPr>
        <w:t>Belakang</w:t>
      </w:r>
    </w:p>
    <w:p>
      <w:pPr>
        <w:pStyle w:val="Heading1"/>
        <w:spacing w:line="360" w:lineRule="auto"/>
        <w:ind w:right="3125" w:firstLine="1000"/>
        <w:jc w:val="left"/>
      </w:pPr>
      <w:r>
        <w:rPr/>
        <w:br w:type="column"/>
      </w:r>
      <w:r>
        <w:rPr/>
        <w:t>BAB I PENDAHULUAN</w:t>
      </w:r>
    </w:p>
    <w:p>
      <w:pPr>
        <w:spacing w:after="0" w:line="360" w:lineRule="auto"/>
        <w:jc w:val="left"/>
        <w:sectPr>
          <w:type w:val="continuous"/>
          <w:pgSz w:w="12240" w:h="20160"/>
          <w:pgMar w:top="1260" w:bottom="280" w:left="1620" w:right="1320"/>
          <w:cols w:num="2" w:equalWidth="0">
            <w:col w:w="2699" w:space="66"/>
            <w:col w:w="6535"/>
          </w:cols>
        </w:sectPr>
      </w:pPr>
    </w:p>
    <w:p>
      <w:pPr>
        <w:pStyle w:val="BodyText"/>
        <w:spacing w:line="360" w:lineRule="auto" w:before="139"/>
        <w:ind w:left="367" w:right="376" w:firstLine="719"/>
        <w:jc w:val="both"/>
      </w:pPr>
      <w:r>
        <w:rPr/>
        <w:t>Rencana Pembangunan Perangkat Daerah, yang selanjutnya disebut Rencana Kerja Perangkat Daerah (Renja-PD) adalah dokumen perencanaan Perangkat Daerah untuk periode 1 (satu) tahun.</w:t>
      </w:r>
    </w:p>
    <w:p>
      <w:pPr>
        <w:pStyle w:val="BodyText"/>
        <w:spacing w:line="360" w:lineRule="auto" w:before="2"/>
        <w:ind w:left="367" w:right="373" w:firstLine="719"/>
        <w:jc w:val="both"/>
      </w:pPr>
      <w:r>
        <w:rPr/>
        <w:t>Sebagai dokumen rencana tahunan Perangkat Daerah, Renja PD mempunyai arti yang strategis dalam mendukung penyelenggaraan pembangunan tahunan Pemerintahan Daerah mengingat beberapa hal sebagai berikut :</w:t>
      </w:r>
    </w:p>
    <w:p>
      <w:pPr>
        <w:pStyle w:val="ListParagraph"/>
        <w:numPr>
          <w:ilvl w:val="0"/>
          <w:numId w:val="2"/>
        </w:numPr>
        <w:tabs>
          <w:tab w:pos="819" w:val="left" w:leader="none"/>
        </w:tabs>
        <w:spacing w:line="360" w:lineRule="auto" w:before="1" w:after="0"/>
        <w:ind w:left="818" w:right="381" w:hanging="452"/>
        <w:jc w:val="both"/>
        <w:rPr>
          <w:sz w:val="24"/>
        </w:rPr>
      </w:pPr>
      <w:r>
        <w:rPr>
          <w:sz w:val="24"/>
        </w:rPr>
        <w:t>Renja PD merupakan dokumen yang secara substansial merupakan penerjemahan Tujuan, sasaran dan program Kerja Perangkat Daerah yang ditetapkan dalam RencanaStrategis (Renstra) Instansi sesuai arahan operasional dalam Rencana Kerja Perangkat Daerah</w:t>
      </w:r>
      <w:r>
        <w:rPr>
          <w:spacing w:val="-14"/>
          <w:sz w:val="24"/>
        </w:rPr>
        <w:t> </w:t>
      </w:r>
      <w:r>
        <w:rPr>
          <w:sz w:val="24"/>
        </w:rPr>
        <w:t>(RKPD).</w:t>
      </w:r>
    </w:p>
    <w:p>
      <w:pPr>
        <w:pStyle w:val="ListParagraph"/>
        <w:numPr>
          <w:ilvl w:val="0"/>
          <w:numId w:val="2"/>
        </w:numPr>
        <w:tabs>
          <w:tab w:pos="819" w:val="left" w:leader="none"/>
        </w:tabs>
        <w:spacing w:line="360" w:lineRule="auto" w:before="0" w:after="0"/>
        <w:ind w:left="818" w:right="384" w:hanging="452"/>
        <w:jc w:val="both"/>
        <w:rPr>
          <w:sz w:val="24"/>
        </w:rPr>
      </w:pPr>
      <w:r>
        <w:rPr>
          <w:sz w:val="24"/>
        </w:rPr>
        <w:t>Renja merupakan acuan PD untuk memasukan program kegiatan kedalam KUA dan PPAS dan perencaaan program kegiatan yang akan dilaksanakan dalam Rencana Kerja dan Anggaran (RKA) tahun</w:t>
      </w:r>
      <w:r>
        <w:rPr>
          <w:spacing w:val="-1"/>
          <w:sz w:val="24"/>
        </w:rPr>
        <w:t> </w:t>
      </w:r>
      <w:r>
        <w:rPr>
          <w:sz w:val="24"/>
        </w:rPr>
        <w:t>2022.</w:t>
      </w:r>
    </w:p>
    <w:p>
      <w:pPr>
        <w:pStyle w:val="ListParagraph"/>
        <w:numPr>
          <w:ilvl w:val="0"/>
          <w:numId w:val="2"/>
        </w:numPr>
        <w:tabs>
          <w:tab w:pos="819" w:val="left" w:leader="none"/>
        </w:tabs>
        <w:spacing w:line="360" w:lineRule="auto" w:before="0" w:after="0"/>
        <w:ind w:left="818" w:right="376" w:hanging="452"/>
        <w:jc w:val="both"/>
        <w:rPr>
          <w:sz w:val="24"/>
        </w:rPr>
      </w:pPr>
      <w:r>
        <w:rPr>
          <w:sz w:val="24"/>
        </w:rPr>
        <w:t>Renja PD merupakan salah satu instrument untuk evaluasi pelaksanaan program / kegiatan instansi untuk mengatahui sejauh mana capaian kinerja yang tercantum dalam Rencana Kerja Tahunan sebagai wujud dari kinerja Perangkat Daerah pada tahun</w:t>
      </w:r>
      <w:r>
        <w:rPr>
          <w:spacing w:val="-1"/>
          <w:sz w:val="24"/>
        </w:rPr>
        <w:t> </w:t>
      </w:r>
      <w:r>
        <w:rPr>
          <w:sz w:val="24"/>
        </w:rPr>
        <w:t>2022.</w:t>
      </w:r>
    </w:p>
    <w:p>
      <w:pPr>
        <w:pStyle w:val="BodyText"/>
        <w:spacing w:line="360" w:lineRule="auto"/>
        <w:ind w:left="367" w:right="366" w:firstLine="453"/>
        <w:jc w:val="both"/>
      </w:pPr>
      <w:r>
        <w:rPr/>
        <w:t>Mengingat arti strategis dokumen Renja PD dalam mendukung penyelenggaraan program pembangunan tahunan pemerintah daerah, maka sejak awal tahapan penyusunan hingga penetapan dokumenRenja PD harus mengikuti tata cara dan alur penyusunannya sebagaimana tertuang dalam Peraturan Pemerintah Nomor 8 Tahun 2008 tentangTahapan, Tata Cara Penyusunan, pengendalian dan Evaluasi Pelaksanaan Rencana Pembangunan Daerahdan Rencana Kerja Pemerintah Daerah Tahun 2022 merupakan pelaksanaan tahun kelimaRPJMD Kabupaten Tabanan sebagaimana amanat Peraturan Daerah No. 11 Tahun 2017 Tentang Perubahan Atas Peraturan Daerah Nomor 9 Tahun 2016 Tentang Rencana Pembangunan Jangka Menengah Daerah Semesta Berencana Kabupaten Tabanan Tahun 2016-2021. Tahun 2021 merupakan tahun Pertams Pelaksanaan RPJMD Kabupaten Tabanan yang berarti diperlukan percepatan proses pelaksanaan pembangunan guna mencapai tujuan yang telah ditetapkan yakni Tabanan Serasi.</w:t>
      </w:r>
    </w:p>
    <w:p>
      <w:pPr>
        <w:spacing w:after="0" w:line="360" w:lineRule="auto"/>
        <w:jc w:val="both"/>
        <w:sectPr>
          <w:type w:val="continuous"/>
          <w:pgSz w:w="12240" w:h="20160"/>
          <w:pgMar w:top="1260" w:bottom="280" w:left="1620" w:right="1320"/>
        </w:sectPr>
      </w:pPr>
    </w:p>
    <w:p>
      <w:pPr>
        <w:pStyle w:val="BodyText"/>
        <w:rPr>
          <w:sz w:val="20"/>
        </w:rPr>
      </w:pPr>
    </w:p>
    <w:p>
      <w:pPr>
        <w:pStyle w:val="BodyText"/>
        <w:rPr>
          <w:sz w:val="20"/>
        </w:rPr>
      </w:pPr>
    </w:p>
    <w:p>
      <w:pPr>
        <w:pStyle w:val="ListParagraph"/>
        <w:numPr>
          <w:ilvl w:val="1"/>
          <w:numId w:val="1"/>
        </w:numPr>
        <w:tabs>
          <w:tab w:pos="1088" w:val="left" w:leader="none"/>
        </w:tabs>
        <w:spacing w:line="240" w:lineRule="auto" w:before="220" w:after="0"/>
        <w:ind w:left="1087" w:right="0" w:hanging="721"/>
        <w:jc w:val="both"/>
        <w:rPr>
          <w:sz w:val="24"/>
        </w:rPr>
      </w:pPr>
      <w:r>
        <w:rPr>
          <w:sz w:val="24"/>
        </w:rPr>
        <w:t>Landasan</w:t>
      </w:r>
      <w:r>
        <w:rPr>
          <w:spacing w:val="1"/>
          <w:sz w:val="24"/>
        </w:rPr>
        <w:t> </w:t>
      </w:r>
      <w:r>
        <w:rPr>
          <w:sz w:val="24"/>
        </w:rPr>
        <w:t>Hukum</w:t>
      </w:r>
    </w:p>
    <w:p>
      <w:pPr>
        <w:pStyle w:val="BodyText"/>
        <w:spacing w:before="136"/>
        <w:ind w:left="372" w:right="256" w:firstLine="703"/>
        <w:jc w:val="both"/>
      </w:pPr>
      <w:r>
        <w:rPr/>
        <w:t>Peraturan perundang-undangan yang melatarbelakangi penyusunan Rencana Kerja Dinas Perpustakaan dan </w:t>
      </w:r>
      <w:r>
        <w:rPr>
          <w:spacing w:val="-5"/>
        </w:rPr>
        <w:t>Arsip </w:t>
      </w:r>
      <w:r>
        <w:rPr/>
        <w:t>KabupatenTabanan sebagai berikut :</w:t>
      </w:r>
    </w:p>
    <w:p>
      <w:pPr>
        <w:pStyle w:val="ListParagraph"/>
        <w:numPr>
          <w:ilvl w:val="0"/>
          <w:numId w:val="3"/>
        </w:numPr>
        <w:tabs>
          <w:tab w:pos="818" w:val="left" w:leader="none"/>
          <w:tab w:pos="819" w:val="left" w:leader="none"/>
        </w:tabs>
        <w:spacing w:line="240" w:lineRule="auto" w:before="3" w:after="0"/>
        <w:ind w:left="818" w:right="0" w:hanging="452"/>
        <w:jc w:val="left"/>
        <w:rPr>
          <w:sz w:val="24"/>
        </w:rPr>
      </w:pPr>
      <w:r>
        <w:rPr>
          <w:sz w:val="24"/>
        </w:rPr>
        <w:t>Undang-UndangNomor 17 Tahun 2013 tentang Keuangan</w:t>
      </w:r>
      <w:r>
        <w:rPr>
          <w:spacing w:val="-10"/>
          <w:sz w:val="24"/>
        </w:rPr>
        <w:t> </w:t>
      </w:r>
      <w:r>
        <w:rPr>
          <w:sz w:val="24"/>
        </w:rPr>
        <w:t>Negara;</w:t>
      </w:r>
    </w:p>
    <w:p>
      <w:pPr>
        <w:pStyle w:val="ListParagraph"/>
        <w:numPr>
          <w:ilvl w:val="0"/>
          <w:numId w:val="3"/>
        </w:numPr>
        <w:tabs>
          <w:tab w:pos="818" w:val="left" w:leader="none"/>
          <w:tab w:pos="819" w:val="left" w:leader="none"/>
        </w:tabs>
        <w:spacing w:line="357" w:lineRule="auto" w:before="139" w:after="0"/>
        <w:ind w:left="818" w:right="1064" w:hanging="452"/>
        <w:jc w:val="left"/>
        <w:rPr>
          <w:sz w:val="24"/>
        </w:rPr>
      </w:pPr>
      <w:r>
        <w:rPr>
          <w:sz w:val="24"/>
        </w:rPr>
        <w:t>Undang-Undang Nomor 25 Tahun 2004 tentang system</w:t>
      </w:r>
      <w:r>
        <w:rPr>
          <w:spacing w:val="-29"/>
          <w:sz w:val="24"/>
        </w:rPr>
        <w:t> </w:t>
      </w:r>
      <w:r>
        <w:rPr>
          <w:sz w:val="24"/>
        </w:rPr>
        <w:t>Perencanaan Pembangunan</w:t>
      </w:r>
      <w:r>
        <w:rPr>
          <w:spacing w:val="-3"/>
          <w:sz w:val="24"/>
        </w:rPr>
        <w:t> </w:t>
      </w:r>
      <w:r>
        <w:rPr>
          <w:sz w:val="24"/>
        </w:rPr>
        <w:t>Nasional;</w:t>
      </w:r>
    </w:p>
    <w:p>
      <w:pPr>
        <w:pStyle w:val="ListParagraph"/>
        <w:numPr>
          <w:ilvl w:val="0"/>
          <w:numId w:val="3"/>
        </w:numPr>
        <w:tabs>
          <w:tab w:pos="818" w:val="left" w:leader="none"/>
          <w:tab w:pos="819" w:val="left" w:leader="none"/>
        </w:tabs>
        <w:spacing w:line="240" w:lineRule="auto" w:before="3" w:after="0"/>
        <w:ind w:left="818" w:right="0" w:hanging="452"/>
        <w:jc w:val="left"/>
        <w:rPr>
          <w:sz w:val="24"/>
        </w:rPr>
      </w:pPr>
      <w:r>
        <w:rPr>
          <w:sz w:val="24"/>
        </w:rPr>
        <w:t>Undang - Undang Nomor 23 Tahun 2004 tentang Pemerintahan</w:t>
      </w:r>
      <w:r>
        <w:rPr>
          <w:spacing w:val="-27"/>
          <w:sz w:val="24"/>
        </w:rPr>
        <w:t> </w:t>
      </w:r>
      <w:r>
        <w:rPr>
          <w:sz w:val="24"/>
        </w:rPr>
        <w:t>Daerah;</w:t>
      </w:r>
    </w:p>
    <w:p>
      <w:pPr>
        <w:pStyle w:val="ListParagraph"/>
        <w:numPr>
          <w:ilvl w:val="0"/>
          <w:numId w:val="3"/>
        </w:numPr>
        <w:tabs>
          <w:tab w:pos="819" w:val="left" w:leader="none"/>
        </w:tabs>
        <w:spacing w:line="360" w:lineRule="auto" w:before="140" w:after="0"/>
        <w:ind w:left="818" w:right="377" w:hanging="452"/>
        <w:jc w:val="both"/>
        <w:rPr>
          <w:sz w:val="24"/>
        </w:rPr>
      </w:pPr>
      <w:r>
        <w:rPr>
          <w:sz w:val="24"/>
        </w:rPr>
        <w:t>Undang-UndangNomor 17 Tahun 2007 tentang Rencana Pembangunan Jangka Panjang Nasional (RPJPN Tahun</w:t>
      </w:r>
      <w:r>
        <w:rPr>
          <w:spacing w:val="-7"/>
          <w:sz w:val="24"/>
        </w:rPr>
        <w:t> </w:t>
      </w:r>
      <w:r>
        <w:rPr>
          <w:sz w:val="24"/>
        </w:rPr>
        <w:t>2005-2025);</w:t>
      </w:r>
    </w:p>
    <w:p>
      <w:pPr>
        <w:pStyle w:val="ListParagraph"/>
        <w:numPr>
          <w:ilvl w:val="0"/>
          <w:numId w:val="3"/>
        </w:numPr>
        <w:tabs>
          <w:tab w:pos="819" w:val="left" w:leader="none"/>
        </w:tabs>
        <w:spacing w:line="360" w:lineRule="auto" w:before="0" w:after="0"/>
        <w:ind w:left="818" w:right="377" w:hanging="452"/>
        <w:jc w:val="both"/>
        <w:rPr>
          <w:sz w:val="24"/>
        </w:rPr>
      </w:pPr>
      <w:r>
        <w:rPr>
          <w:sz w:val="24"/>
        </w:rPr>
        <w:t>Peraturan Pemerintah Nomor 20 Tahun 2004 tentang Penyusunan Rencana Kerja Pemerintah</w:t>
      </w:r>
      <w:r>
        <w:rPr>
          <w:spacing w:val="3"/>
          <w:sz w:val="24"/>
        </w:rPr>
        <w:t> </w:t>
      </w:r>
      <w:r>
        <w:rPr>
          <w:sz w:val="24"/>
        </w:rPr>
        <w:t>Daerah;</w:t>
      </w:r>
    </w:p>
    <w:p>
      <w:pPr>
        <w:pStyle w:val="ListParagraph"/>
        <w:numPr>
          <w:ilvl w:val="0"/>
          <w:numId w:val="3"/>
        </w:numPr>
        <w:tabs>
          <w:tab w:pos="819" w:val="left" w:leader="none"/>
        </w:tabs>
        <w:spacing w:line="360" w:lineRule="auto" w:before="0" w:after="0"/>
        <w:ind w:left="818" w:right="375" w:hanging="452"/>
        <w:jc w:val="both"/>
        <w:rPr>
          <w:sz w:val="24"/>
        </w:rPr>
      </w:pPr>
      <w:r>
        <w:rPr>
          <w:sz w:val="24"/>
        </w:rPr>
        <w:t>Peraturan Pemerintah Nomor 58 Tahun 2005 tentang Pengelolaan Keuangan</w:t>
      </w:r>
      <w:r>
        <w:rPr>
          <w:spacing w:val="-1"/>
          <w:sz w:val="24"/>
        </w:rPr>
        <w:t> </w:t>
      </w:r>
      <w:r>
        <w:rPr>
          <w:sz w:val="24"/>
        </w:rPr>
        <w:t>Daerah;</w:t>
      </w:r>
    </w:p>
    <w:p>
      <w:pPr>
        <w:pStyle w:val="ListParagraph"/>
        <w:numPr>
          <w:ilvl w:val="0"/>
          <w:numId w:val="3"/>
        </w:numPr>
        <w:tabs>
          <w:tab w:pos="819" w:val="left" w:leader="none"/>
        </w:tabs>
        <w:spacing w:line="360" w:lineRule="auto" w:before="0" w:after="0"/>
        <w:ind w:left="818" w:right="381" w:hanging="452"/>
        <w:jc w:val="both"/>
        <w:rPr>
          <w:sz w:val="24"/>
        </w:rPr>
      </w:pPr>
      <w:r>
        <w:rPr>
          <w:sz w:val="24"/>
        </w:rPr>
        <w:t>Peraturan Pemerintah Nomor 40 Tahun 2006 tentang Tata Cara Penyusunan Rencana Pembangunan</w:t>
      </w:r>
      <w:r>
        <w:rPr>
          <w:spacing w:val="-3"/>
          <w:sz w:val="24"/>
        </w:rPr>
        <w:t> </w:t>
      </w:r>
      <w:r>
        <w:rPr>
          <w:sz w:val="24"/>
        </w:rPr>
        <w:t>Nasional;</w:t>
      </w:r>
    </w:p>
    <w:p>
      <w:pPr>
        <w:pStyle w:val="ListParagraph"/>
        <w:numPr>
          <w:ilvl w:val="0"/>
          <w:numId w:val="3"/>
        </w:numPr>
        <w:tabs>
          <w:tab w:pos="819" w:val="left" w:leader="none"/>
        </w:tabs>
        <w:spacing w:line="360" w:lineRule="auto" w:before="0" w:after="0"/>
        <w:ind w:left="818" w:right="385" w:hanging="452"/>
        <w:jc w:val="both"/>
        <w:rPr>
          <w:sz w:val="24"/>
        </w:rPr>
      </w:pPr>
      <w:r>
        <w:rPr>
          <w:sz w:val="24"/>
        </w:rPr>
        <w:t>Peraturan Pemerintah Nomor 8 tahun 2008 tentang Tata Cara Penyusunan, Pengendaliandan Evaluasi Pelaksanaan Rencana Pembangunan</w:t>
      </w:r>
      <w:r>
        <w:rPr>
          <w:spacing w:val="-29"/>
          <w:sz w:val="24"/>
        </w:rPr>
        <w:t> </w:t>
      </w:r>
      <w:r>
        <w:rPr>
          <w:sz w:val="24"/>
        </w:rPr>
        <w:t>Daerah;</w:t>
      </w:r>
    </w:p>
    <w:p>
      <w:pPr>
        <w:pStyle w:val="ListParagraph"/>
        <w:numPr>
          <w:ilvl w:val="0"/>
          <w:numId w:val="3"/>
        </w:numPr>
        <w:tabs>
          <w:tab w:pos="819" w:val="left" w:leader="none"/>
        </w:tabs>
        <w:spacing w:line="360" w:lineRule="auto" w:before="1" w:after="0"/>
        <w:ind w:left="818" w:right="375" w:hanging="452"/>
        <w:jc w:val="both"/>
        <w:rPr>
          <w:sz w:val="24"/>
        </w:rPr>
      </w:pPr>
      <w:r>
        <w:rPr>
          <w:sz w:val="24"/>
        </w:rPr>
        <w:t>Peraturan Menteri alam Negeri Nomor 13 Tahun 2007 tentang edoman engelolaan Keuangan Daerah;</w:t>
      </w:r>
    </w:p>
    <w:p>
      <w:pPr>
        <w:pStyle w:val="ListParagraph"/>
        <w:numPr>
          <w:ilvl w:val="0"/>
          <w:numId w:val="3"/>
        </w:numPr>
        <w:tabs>
          <w:tab w:pos="819" w:val="left" w:leader="none"/>
        </w:tabs>
        <w:spacing w:line="360" w:lineRule="auto" w:before="2" w:after="0"/>
        <w:ind w:left="818" w:right="377" w:hanging="452"/>
        <w:jc w:val="both"/>
        <w:rPr>
          <w:sz w:val="24"/>
        </w:rPr>
      </w:pPr>
      <w:r>
        <w:rPr>
          <w:sz w:val="24"/>
        </w:rPr>
        <w:t>Peraturan Menteri Dalam Negeri Nomor 59 Tahun 2007 tentangperubahanatas Peraturan Menteri Dalam Negeri Nomor 13 Tahun 2007 tentang Pedoman Pengelolaan Keuangan</w:t>
      </w:r>
      <w:r>
        <w:rPr>
          <w:spacing w:val="-1"/>
          <w:sz w:val="24"/>
        </w:rPr>
        <w:t> </w:t>
      </w:r>
      <w:r>
        <w:rPr>
          <w:sz w:val="24"/>
        </w:rPr>
        <w:t>Daerah;</w:t>
      </w:r>
    </w:p>
    <w:p>
      <w:pPr>
        <w:pStyle w:val="ListParagraph"/>
        <w:numPr>
          <w:ilvl w:val="0"/>
          <w:numId w:val="3"/>
        </w:numPr>
        <w:tabs>
          <w:tab w:pos="819" w:val="left" w:leader="none"/>
        </w:tabs>
        <w:spacing w:line="360" w:lineRule="auto" w:before="0" w:after="0"/>
        <w:ind w:left="818" w:right="383" w:hanging="452"/>
        <w:jc w:val="both"/>
        <w:rPr>
          <w:sz w:val="24"/>
        </w:rPr>
      </w:pPr>
      <w:r>
        <w:rPr>
          <w:sz w:val="24"/>
        </w:rPr>
        <w:t>Peraturan Menteri Dalam Negeri Nomor 32 Tahun 2008 tentangpedoman Penyusunan Anggaran Pendapatandan Belanja Daerah Tahun</w:t>
      </w:r>
      <w:r>
        <w:rPr>
          <w:spacing w:val="-15"/>
          <w:sz w:val="24"/>
        </w:rPr>
        <w:t> </w:t>
      </w:r>
      <w:r>
        <w:rPr>
          <w:sz w:val="24"/>
        </w:rPr>
        <w:t>2009;</w:t>
      </w:r>
    </w:p>
    <w:p>
      <w:pPr>
        <w:pStyle w:val="ListParagraph"/>
        <w:numPr>
          <w:ilvl w:val="0"/>
          <w:numId w:val="3"/>
        </w:numPr>
        <w:tabs>
          <w:tab w:pos="819" w:val="left" w:leader="none"/>
        </w:tabs>
        <w:spacing w:line="360" w:lineRule="auto" w:before="0" w:after="0"/>
        <w:ind w:left="818" w:right="376" w:hanging="452"/>
        <w:jc w:val="both"/>
        <w:rPr>
          <w:sz w:val="24"/>
        </w:rPr>
      </w:pPr>
      <w:r>
        <w:rPr>
          <w:sz w:val="24"/>
        </w:rPr>
        <w:t>Peraturan Menter DalamNegeri Nomor 54 Tahun 2010 tentang Pelaksanaan Peraturan Pemerintah Nomor : Tahun 2008 Tata Cara Penyusunan, Pengendalian dan Evaluasi Pelaksanaan Rencana Pembangunan</w:t>
      </w:r>
      <w:r>
        <w:rPr>
          <w:spacing w:val="-3"/>
          <w:sz w:val="24"/>
        </w:rPr>
        <w:t> </w:t>
      </w:r>
      <w:r>
        <w:rPr>
          <w:sz w:val="24"/>
        </w:rPr>
        <w:t>Daerah;</w:t>
      </w:r>
    </w:p>
    <w:p>
      <w:pPr>
        <w:pStyle w:val="ListParagraph"/>
        <w:numPr>
          <w:ilvl w:val="0"/>
          <w:numId w:val="3"/>
        </w:numPr>
        <w:tabs>
          <w:tab w:pos="819" w:val="left" w:leader="none"/>
        </w:tabs>
        <w:spacing w:line="360" w:lineRule="auto" w:before="0" w:after="0"/>
        <w:ind w:left="818" w:right="373" w:hanging="452"/>
        <w:jc w:val="both"/>
        <w:rPr>
          <w:sz w:val="24"/>
        </w:rPr>
      </w:pPr>
      <w:r>
        <w:rPr>
          <w:sz w:val="24"/>
        </w:rPr>
        <w:t>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Rencana Pembangunan Jangka Menengah Daerah dan Rencana Kerja Pemerintah</w:t>
      </w:r>
      <w:r>
        <w:rPr>
          <w:spacing w:val="-11"/>
          <w:sz w:val="24"/>
        </w:rPr>
        <w:t> </w:t>
      </w:r>
      <w:r>
        <w:rPr>
          <w:sz w:val="24"/>
        </w:rPr>
        <w:t>Daerah;</w:t>
      </w:r>
    </w:p>
    <w:p>
      <w:pPr>
        <w:spacing w:after="0" w:line="360" w:lineRule="auto"/>
        <w:jc w:val="both"/>
        <w:rPr>
          <w:sz w:val="24"/>
        </w:rPr>
        <w:sectPr>
          <w:pgSz w:w="12240" w:h="20160"/>
          <w:pgMar w:header="715" w:footer="0" w:top="1040" w:bottom="280" w:left="1620" w:right="1320"/>
        </w:sectPr>
      </w:pPr>
    </w:p>
    <w:p>
      <w:pPr>
        <w:pStyle w:val="BodyText"/>
        <w:rPr>
          <w:sz w:val="20"/>
        </w:rPr>
      </w:pPr>
    </w:p>
    <w:p>
      <w:pPr>
        <w:pStyle w:val="BodyText"/>
        <w:rPr>
          <w:sz w:val="20"/>
        </w:rPr>
      </w:pPr>
    </w:p>
    <w:p>
      <w:pPr>
        <w:pStyle w:val="ListParagraph"/>
        <w:numPr>
          <w:ilvl w:val="0"/>
          <w:numId w:val="3"/>
        </w:numPr>
        <w:tabs>
          <w:tab w:pos="819" w:val="left" w:leader="none"/>
        </w:tabs>
        <w:spacing w:line="360" w:lineRule="auto" w:before="222" w:after="0"/>
        <w:ind w:left="818" w:right="372" w:hanging="452"/>
        <w:jc w:val="both"/>
        <w:rPr>
          <w:sz w:val="24"/>
        </w:rPr>
      </w:pPr>
      <w:r>
        <w:rPr>
          <w:sz w:val="24"/>
        </w:rPr>
        <w:t>Peraturan Daerah KabupatenTabananNomor 14 Tahun 2011 tanggal 15 Desember 2011 tentang Rencana Pembangunan Jangka Panjang Daerah (RPJPD) KabupatenTabanan tahun</w:t>
      </w:r>
      <w:r>
        <w:rPr>
          <w:spacing w:val="-3"/>
          <w:sz w:val="24"/>
        </w:rPr>
        <w:t> </w:t>
      </w:r>
      <w:r>
        <w:rPr>
          <w:sz w:val="24"/>
        </w:rPr>
        <w:t>2005-2025;</w:t>
      </w:r>
    </w:p>
    <w:p>
      <w:pPr>
        <w:pStyle w:val="ListParagraph"/>
        <w:numPr>
          <w:ilvl w:val="0"/>
          <w:numId w:val="3"/>
        </w:numPr>
        <w:tabs>
          <w:tab w:pos="819" w:val="left" w:leader="none"/>
        </w:tabs>
        <w:spacing w:line="360" w:lineRule="auto" w:before="0" w:after="0"/>
        <w:ind w:left="818" w:right="377" w:hanging="452"/>
        <w:jc w:val="both"/>
        <w:rPr>
          <w:sz w:val="24"/>
        </w:rPr>
      </w:pPr>
      <w:r>
        <w:rPr>
          <w:sz w:val="24"/>
        </w:rPr>
        <w:t>Peraturan Daerah No. .... Tahun 2021 Tentang Rencana Pembangunan Jangka Menengah Daerah Semesta Berencana Kabupaten Tabanan Tahun 2021-2026.;</w:t>
      </w:r>
    </w:p>
    <w:p>
      <w:pPr>
        <w:pStyle w:val="BodyText"/>
        <w:spacing w:before="8"/>
        <w:rPr>
          <w:sz w:val="35"/>
        </w:rPr>
      </w:pPr>
    </w:p>
    <w:p>
      <w:pPr>
        <w:pStyle w:val="ListParagraph"/>
        <w:numPr>
          <w:ilvl w:val="1"/>
          <w:numId w:val="1"/>
        </w:numPr>
        <w:tabs>
          <w:tab w:pos="1076" w:val="left" w:leader="none"/>
        </w:tabs>
        <w:spacing w:line="240" w:lineRule="auto" w:before="0" w:after="0"/>
        <w:ind w:left="1075" w:right="0" w:hanging="721"/>
        <w:jc w:val="both"/>
        <w:rPr>
          <w:sz w:val="24"/>
        </w:rPr>
      </w:pPr>
      <w:r>
        <w:rPr>
          <w:sz w:val="24"/>
        </w:rPr>
        <w:t>Maksud</w:t>
      </w:r>
      <w:r>
        <w:rPr>
          <w:spacing w:val="-1"/>
          <w:sz w:val="24"/>
        </w:rPr>
        <w:t> </w:t>
      </w:r>
      <w:r>
        <w:rPr>
          <w:sz w:val="24"/>
        </w:rPr>
        <w:t>danTujuan</w:t>
      </w:r>
    </w:p>
    <w:p>
      <w:pPr>
        <w:pStyle w:val="ListParagraph"/>
        <w:numPr>
          <w:ilvl w:val="2"/>
          <w:numId w:val="1"/>
        </w:numPr>
        <w:tabs>
          <w:tab w:pos="1362" w:val="left" w:leader="none"/>
        </w:tabs>
        <w:spacing w:line="240" w:lineRule="auto" w:before="139" w:after="0"/>
        <w:ind w:left="1361" w:right="0" w:hanging="361"/>
        <w:jc w:val="both"/>
        <w:rPr>
          <w:sz w:val="24"/>
        </w:rPr>
      </w:pPr>
      <w:r>
        <w:rPr>
          <w:sz w:val="24"/>
        </w:rPr>
        <w:t>Maksud</w:t>
      </w:r>
    </w:p>
    <w:p>
      <w:pPr>
        <w:pStyle w:val="BodyText"/>
        <w:spacing w:line="360" w:lineRule="auto" w:before="142"/>
        <w:ind w:left="1361" w:right="373"/>
        <w:jc w:val="both"/>
      </w:pPr>
      <w:r>
        <w:rPr/>
        <w:t>Rencana Kerja Dinas Perpustakaan dan Arsip Daerah Kabupaten Tabanan ini disusun dengan maksud untuk mewujudkan sinergitas antara perencanaan, penganggaran, pelaksanaan dan pengawasan pembangunan dalam PD serta mewujudkan efisiensi alokasi berbagai sumber daya dalam pembangunan daerah.</w:t>
      </w:r>
    </w:p>
    <w:p>
      <w:pPr>
        <w:pStyle w:val="ListParagraph"/>
        <w:numPr>
          <w:ilvl w:val="2"/>
          <w:numId w:val="1"/>
        </w:numPr>
        <w:tabs>
          <w:tab w:pos="1362" w:val="left" w:leader="none"/>
        </w:tabs>
        <w:spacing w:line="273" w:lineRule="exact" w:before="0" w:after="0"/>
        <w:ind w:left="1361" w:right="0" w:hanging="361"/>
        <w:jc w:val="both"/>
        <w:rPr>
          <w:sz w:val="24"/>
        </w:rPr>
      </w:pPr>
      <w:r>
        <w:rPr>
          <w:sz w:val="24"/>
        </w:rPr>
        <w:t>Tujuan</w:t>
      </w:r>
    </w:p>
    <w:p>
      <w:pPr>
        <w:pStyle w:val="ListParagraph"/>
        <w:numPr>
          <w:ilvl w:val="3"/>
          <w:numId w:val="1"/>
        </w:numPr>
        <w:tabs>
          <w:tab w:pos="1645" w:val="left" w:leader="none"/>
        </w:tabs>
        <w:spacing w:line="343" w:lineRule="auto" w:before="140" w:after="0"/>
        <w:ind w:left="1644" w:right="382" w:hanging="284"/>
        <w:jc w:val="both"/>
        <w:rPr>
          <w:sz w:val="24"/>
        </w:rPr>
      </w:pPr>
      <w:r>
        <w:rPr>
          <w:sz w:val="24"/>
        </w:rPr>
        <w:t>Menyediakan dokumen perencanaan tahunan Dinas Perpustakaan dan Persip Tahun</w:t>
      </w:r>
      <w:r>
        <w:rPr>
          <w:spacing w:val="-5"/>
          <w:sz w:val="24"/>
        </w:rPr>
        <w:t> </w:t>
      </w:r>
      <w:r>
        <w:rPr>
          <w:sz w:val="24"/>
        </w:rPr>
        <w:t>2022;</w:t>
      </w:r>
    </w:p>
    <w:p>
      <w:pPr>
        <w:pStyle w:val="ListParagraph"/>
        <w:numPr>
          <w:ilvl w:val="3"/>
          <w:numId w:val="1"/>
        </w:numPr>
        <w:tabs>
          <w:tab w:pos="1645" w:val="left" w:leader="none"/>
        </w:tabs>
        <w:spacing w:line="340" w:lineRule="auto" w:before="18" w:after="0"/>
        <w:ind w:left="1644" w:right="387" w:hanging="284"/>
        <w:jc w:val="both"/>
        <w:rPr>
          <w:sz w:val="24"/>
        </w:rPr>
      </w:pPr>
      <w:r>
        <w:rPr>
          <w:sz w:val="24"/>
        </w:rPr>
        <w:t>Menyediakan Sarana Pengendalian Program dan Kegiatan Tahun 2022;</w:t>
      </w:r>
    </w:p>
    <w:p>
      <w:pPr>
        <w:pStyle w:val="ListParagraph"/>
        <w:numPr>
          <w:ilvl w:val="3"/>
          <w:numId w:val="1"/>
        </w:numPr>
        <w:tabs>
          <w:tab w:pos="1645" w:val="left" w:leader="none"/>
        </w:tabs>
        <w:spacing w:line="350" w:lineRule="auto" w:before="23" w:after="0"/>
        <w:ind w:left="1644" w:right="376" w:hanging="284"/>
        <w:jc w:val="both"/>
        <w:rPr>
          <w:sz w:val="24"/>
        </w:rPr>
      </w:pPr>
      <w:r>
        <w:rPr>
          <w:sz w:val="24"/>
        </w:rPr>
        <w:t>Sebagai dokumen perencanaan yang akan dilaksanakan oleh Dinas Perpustakaan dan ArsipKabupaten Tabanan Tahun Anggaran 2022 sesuai dengan tugas pokok dan</w:t>
      </w:r>
      <w:r>
        <w:rPr>
          <w:spacing w:val="-16"/>
          <w:sz w:val="24"/>
        </w:rPr>
        <w:t> </w:t>
      </w:r>
      <w:r>
        <w:rPr>
          <w:sz w:val="24"/>
        </w:rPr>
        <w:t>fungsinya.</w:t>
      </w:r>
    </w:p>
    <w:p>
      <w:pPr>
        <w:pStyle w:val="BodyText"/>
        <w:spacing w:before="9"/>
        <w:rPr>
          <w:sz w:val="36"/>
        </w:rPr>
      </w:pPr>
    </w:p>
    <w:p>
      <w:pPr>
        <w:pStyle w:val="ListParagraph"/>
        <w:numPr>
          <w:ilvl w:val="1"/>
          <w:numId w:val="1"/>
        </w:numPr>
        <w:tabs>
          <w:tab w:pos="1076" w:val="left" w:leader="none"/>
        </w:tabs>
        <w:spacing w:line="240" w:lineRule="auto" w:before="0" w:after="0"/>
        <w:ind w:left="1075" w:right="0" w:hanging="721"/>
        <w:jc w:val="both"/>
        <w:rPr>
          <w:sz w:val="24"/>
        </w:rPr>
      </w:pPr>
      <w:r>
        <w:rPr>
          <w:sz w:val="24"/>
        </w:rPr>
        <w:t>Sistematika</w:t>
      </w:r>
      <w:r>
        <w:rPr>
          <w:spacing w:val="-1"/>
          <w:sz w:val="24"/>
        </w:rPr>
        <w:t> </w:t>
      </w:r>
      <w:r>
        <w:rPr>
          <w:sz w:val="24"/>
        </w:rPr>
        <w:t>Penulisan</w:t>
      </w:r>
    </w:p>
    <w:p>
      <w:pPr>
        <w:pStyle w:val="BodyText"/>
        <w:spacing w:line="360" w:lineRule="auto" w:before="142"/>
        <w:ind w:left="367" w:right="375" w:firstLine="707"/>
        <w:jc w:val="both"/>
      </w:pPr>
      <w:r>
        <w:rPr/>
        <w:t>Sesuaidengan Peraturan Menteri Dalam Negeri Nomor 54 Tahun 2010 tentangtatacara Pelaksanaan Peraturan Pemerintah Nomor 8 Tahun 2008 Tata Cara Penyusunan, Pengendalian dan Evaluasi Pelaksanaan Rencana Pembangunan Daerah, maka Rencana Kerja Dinas Perpustakaan dan Arsip KabupatenTabanan dapat disusun dengan sistemmatika sebagai berikut :</w:t>
      </w:r>
    </w:p>
    <w:p>
      <w:pPr>
        <w:pStyle w:val="BodyText"/>
        <w:spacing w:line="271" w:lineRule="exact"/>
        <w:ind w:left="367"/>
      </w:pPr>
      <w:r>
        <w:rPr/>
        <w:t>BAB I PENDAHULUAN</w:t>
      </w:r>
    </w:p>
    <w:p>
      <w:pPr>
        <w:pStyle w:val="BodyText"/>
        <w:spacing w:line="360" w:lineRule="auto" w:before="144"/>
        <w:ind w:left="1219" w:right="369"/>
        <w:jc w:val="both"/>
      </w:pPr>
      <w:r>
        <w:rPr/>
        <w:t>Pada bagian ini akan menyajikan mengenai gambaran umum penyusunan RENJA agar substansi pada bab-bab berikutnya dapat dipahami dengan baik.</w:t>
      </w:r>
    </w:p>
    <w:p>
      <w:pPr>
        <w:pStyle w:val="ListParagraph"/>
        <w:numPr>
          <w:ilvl w:val="1"/>
          <w:numId w:val="4"/>
        </w:numPr>
        <w:tabs>
          <w:tab w:pos="1683" w:val="left" w:leader="none"/>
        </w:tabs>
        <w:spacing w:line="270" w:lineRule="exact" w:before="0" w:after="0"/>
        <w:ind w:left="1682" w:right="0" w:hanging="464"/>
        <w:jc w:val="both"/>
        <w:rPr>
          <w:sz w:val="24"/>
        </w:rPr>
      </w:pPr>
      <w:r>
        <w:rPr>
          <w:sz w:val="24"/>
        </w:rPr>
        <w:t>Latar</w:t>
      </w:r>
      <w:r>
        <w:rPr>
          <w:spacing w:val="-3"/>
          <w:sz w:val="24"/>
        </w:rPr>
        <w:t> </w:t>
      </w:r>
      <w:r>
        <w:rPr>
          <w:sz w:val="24"/>
        </w:rPr>
        <w:t>Belakang</w:t>
      </w:r>
    </w:p>
    <w:p>
      <w:pPr>
        <w:pStyle w:val="ListParagraph"/>
        <w:numPr>
          <w:ilvl w:val="1"/>
          <w:numId w:val="4"/>
        </w:numPr>
        <w:tabs>
          <w:tab w:pos="1683" w:val="left" w:leader="none"/>
        </w:tabs>
        <w:spacing w:line="240" w:lineRule="auto" w:before="144" w:after="0"/>
        <w:ind w:left="1682" w:right="0" w:hanging="464"/>
        <w:jc w:val="left"/>
        <w:rPr>
          <w:sz w:val="24"/>
        </w:rPr>
      </w:pPr>
      <w:r>
        <w:rPr>
          <w:sz w:val="24"/>
        </w:rPr>
        <w:t>Landasan</w:t>
      </w:r>
      <w:r>
        <w:rPr>
          <w:spacing w:val="4"/>
          <w:sz w:val="24"/>
        </w:rPr>
        <w:t> </w:t>
      </w:r>
      <w:r>
        <w:rPr>
          <w:sz w:val="24"/>
        </w:rPr>
        <w:t>Hukum</w:t>
      </w:r>
    </w:p>
    <w:p>
      <w:pPr>
        <w:pStyle w:val="ListParagraph"/>
        <w:numPr>
          <w:ilvl w:val="1"/>
          <w:numId w:val="4"/>
        </w:numPr>
        <w:tabs>
          <w:tab w:pos="1683" w:val="left" w:leader="none"/>
        </w:tabs>
        <w:spacing w:line="240" w:lineRule="auto" w:before="137" w:after="0"/>
        <w:ind w:left="1682" w:right="0" w:hanging="464"/>
        <w:jc w:val="left"/>
        <w:rPr>
          <w:sz w:val="24"/>
        </w:rPr>
      </w:pPr>
      <w:r>
        <w:rPr>
          <w:sz w:val="24"/>
        </w:rPr>
        <w:t>Maksud Dan</w:t>
      </w:r>
      <w:r>
        <w:rPr>
          <w:spacing w:val="-1"/>
          <w:sz w:val="24"/>
        </w:rPr>
        <w:t> </w:t>
      </w:r>
      <w:r>
        <w:rPr>
          <w:sz w:val="24"/>
        </w:rPr>
        <w:t>Tujuan</w:t>
      </w:r>
    </w:p>
    <w:p>
      <w:pPr>
        <w:pStyle w:val="ListParagraph"/>
        <w:numPr>
          <w:ilvl w:val="1"/>
          <w:numId w:val="4"/>
        </w:numPr>
        <w:tabs>
          <w:tab w:pos="1683" w:val="left" w:leader="none"/>
        </w:tabs>
        <w:spacing w:line="240" w:lineRule="auto" w:before="139" w:after="0"/>
        <w:ind w:left="1682" w:right="0" w:hanging="464"/>
        <w:jc w:val="left"/>
        <w:rPr>
          <w:sz w:val="24"/>
        </w:rPr>
      </w:pPr>
      <w:r>
        <w:rPr>
          <w:sz w:val="24"/>
        </w:rPr>
        <w:t>Sistematika</w:t>
      </w:r>
      <w:r>
        <w:rPr>
          <w:spacing w:val="-1"/>
          <w:sz w:val="24"/>
        </w:rPr>
        <w:t> </w:t>
      </w:r>
      <w:r>
        <w:rPr>
          <w:sz w:val="24"/>
        </w:rPr>
        <w:t>Penulisan</w:t>
      </w:r>
    </w:p>
    <w:p>
      <w:pPr>
        <w:spacing w:after="0" w:line="240" w:lineRule="auto"/>
        <w:jc w:val="left"/>
        <w:rPr>
          <w:sz w:val="24"/>
        </w:rPr>
        <w:sectPr>
          <w:pgSz w:w="12240" w:h="20160"/>
          <w:pgMar w:header="715" w:footer="0" w:top="1040" w:bottom="280" w:left="1620" w:right="1320"/>
        </w:sectPr>
      </w:pPr>
    </w:p>
    <w:p>
      <w:pPr>
        <w:pStyle w:val="BodyText"/>
        <w:rPr>
          <w:sz w:val="20"/>
        </w:rPr>
      </w:pPr>
    </w:p>
    <w:p>
      <w:pPr>
        <w:pStyle w:val="BodyText"/>
        <w:rPr>
          <w:sz w:val="20"/>
        </w:rPr>
      </w:pPr>
    </w:p>
    <w:p>
      <w:pPr>
        <w:pStyle w:val="BodyText"/>
        <w:rPr>
          <w:sz w:val="20"/>
        </w:rPr>
      </w:pPr>
    </w:p>
    <w:p>
      <w:pPr>
        <w:pStyle w:val="BodyText"/>
        <w:rPr>
          <w:sz w:val="27"/>
        </w:rPr>
      </w:pPr>
    </w:p>
    <w:p>
      <w:pPr>
        <w:pStyle w:val="BodyText"/>
        <w:spacing w:before="92"/>
        <w:ind w:left="367"/>
      </w:pPr>
      <w:r>
        <w:rPr/>
        <w:t>BAB II HASIL EVALUASI RENJA PERANGKAT DAERAH TAHUN LALU</w:t>
      </w:r>
    </w:p>
    <w:p>
      <w:pPr>
        <w:pStyle w:val="BodyText"/>
        <w:spacing w:line="360" w:lineRule="auto" w:before="139"/>
        <w:ind w:left="1219" w:right="374"/>
        <w:jc w:val="both"/>
      </w:pPr>
      <w:r>
        <w:rPr/>
        <w:t>Menguraikan tentang evaluasi pelaksanaan RENJA Dinas Perpustakaan dan Arsip Kabupaten Tabanan Tahun sebelumnya dan tahun berjalan. Bab ini terdiri dari sub Bab yaitu</w:t>
      </w:r>
      <w:r>
        <w:rPr>
          <w:spacing w:val="-15"/>
        </w:rPr>
        <w:t> </w:t>
      </w:r>
      <w:r>
        <w:rPr/>
        <w:t>:</w:t>
      </w:r>
    </w:p>
    <w:p>
      <w:pPr>
        <w:pStyle w:val="ListParagraph"/>
        <w:numPr>
          <w:ilvl w:val="1"/>
          <w:numId w:val="5"/>
        </w:numPr>
        <w:tabs>
          <w:tab w:pos="1698" w:val="left" w:leader="none"/>
        </w:tabs>
        <w:spacing w:line="360" w:lineRule="auto" w:before="1" w:after="0"/>
        <w:ind w:left="1627" w:right="376" w:hanging="408"/>
        <w:jc w:val="both"/>
        <w:rPr>
          <w:sz w:val="24"/>
        </w:rPr>
      </w:pPr>
      <w:r>
        <w:rPr/>
        <w:tab/>
      </w:r>
      <w:r>
        <w:rPr>
          <w:sz w:val="24"/>
        </w:rPr>
        <w:t>Evaluasi Pelaksanaan Renja Perangkat Daerah Tahun lalu dan Capaian Renstra Perangkat</w:t>
      </w:r>
      <w:r>
        <w:rPr>
          <w:spacing w:val="-1"/>
          <w:sz w:val="24"/>
        </w:rPr>
        <w:t> </w:t>
      </w:r>
      <w:r>
        <w:rPr>
          <w:sz w:val="24"/>
        </w:rPr>
        <w:t>Daerah</w:t>
      </w:r>
    </w:p>
    <w:p>
      <w:pPr>
        <w:pStyle w:val="ListParagraph"/>
        <w:numPr>
          <w:ilvl w:val="1"/>
          <w:numId w:val="5"/>
        </w:numPr>
        <w:tabs>
          <w:tab w:pos="1623" w:val="left" w:leader="none"/>
        </w:tabs>
        <w:spacing w:line="240" w:lineRule="auto" w:before="1" w:after="0"/>
        <w:ind w:left="1622" w:right="0" w:hanging="404"/>
        <w:jc w:val="both"/>
        <w:rPr>
          <w:sz w:val="24"/>
        </w:rPr>
      </w:pPr>
      <w:r>
        <w:rPr>
          <w:sz w:val="24"/>
        </w:rPr>
        <w:t>Analisa Kinerja Pelayanan Perangkat</w:t>
      </w:r>
      <w:r>
        <w:rPr>
          <w:spacing w:val="-8"/>
          <w:sz w:val="24"/>
        </w:rPr>
        <w:t> </w:t>
      </w:r>
      <w:r>
        <w:rPr>
          <w:sz w:val="24"/>
        </w:rPr>
        <w:t>Daerah</w:t>
      </w:r>
    </w:p>
    <w:p>
      <w:pPr>
        <w:pStyle w:val="BodyText"/>
        <w:rPr>
          <w:sz w:val="26"/>
        </w:rPr>
      </w:pPr>
    </w:p>
    <w:p>
      <w:pPr>
        <w:pStyle w:val="BodyText"/>
        <w:spacing w:before="11"/>
        <w:rPr>
          <w:sz w:val="21"/>
        </w:rPr>
      </w:pPr>
    </w:p>
    <w:p>
      <w:pPr>
        <w:pStyle w:val="BodyText"/>
        <w:ind w:left="367"/>
      </w:pPr>
      <w:r>
        <w:rPr/>
        <w:t>BAB III TUJUAN DAN SASARAN PERANGKAT DAERAH</w:t>
      </w:r>
    </w:p>
    <w:p>
      <w:pPr>
        <w:pStyle w:val="BodyText"/>
        <w:spacing w:line="360" w:lineRule="auto" w:before="140"/>
        <w:ind w:left="1219" w:right="369"/>
        <w:jc w:val="both"/>
      </w:pPr>
      <w:r>
        <w:rPr/>
        <w:t>Meguraikan tentang tujuan dan sasaran sertai dentifikasi program, dan kegiatan yang nantinya dapat dijadikan acuan menyusun skala prioritas untuk diusulkan dalam penyusunan KUA-PPAS. Bab ini terdiri dari 2 sub Bab yaitu:</w:t>
      </w:r>
    </w:p>
    <w:p>
      <w:pPr>
        <w:pStyle w:val="ListParagraph"/>
        <w:numPr>
          <w:ilvl w:val="1"/>
          <w:numId w:val="6"/>
        </w:numPr>
        <w:tabs>
          <w:tab w:pos="1623" w:val="left" w:leader="none"/>
        </w:tabs>
        <w:spacing w:line="274" w:lineRule="exact" w:before="0" w:after="0"/>
        <w:ind w:left="1622" w:right="0" w:hanging="404"/>
        <w:jc w:val="both"/>
        <w:rPr>
          <w:sz w:val="24"/>
        </w:rPr>
      </w:pPr>
      <w:r>
        <w:rPr>
          <w:sz w:val="24"/>
        </w:rPr>
        <w:t>Telahaan Terhadap Kebijakan</w:t>
      </w:r>
      <w:r>
        <w:rPr>
          <w:spacing w:val="-8"/>
          <w:sz w:val="24"/>
        </w:rPr>
        <w:t> </w:t>
      </w:r>
      <w:r>
        <w:rPr>
          <w:sz w:val="24"/>
        </w:rPr>
        <w:t>Kabupaten</w:t>
      </w:r>
    </w:p>
    <w:p>
      <w:pPr>
        <w:pStyle w:val="ListParagraph"/>
        <w:numPr>
          <w:ilvl w:val="1"/>
          <w:numId w:val="6"/>
        </w:numPr>
        <w:tabs>
          <w:tab w:pos="1623" w:val="left" w:leader="none"/>
        </w:tabs>
        <w:spacing w:line="240" w:lineRule="auto" w:before="137" w:after="0"/>
        <w:ind w:left="1622" w:right="0" w:hanging="404"/>
        <w:jc w:val="both"/>
        <w:rPr>
          <w:sz w:val="24"/>
        </w:rPr>
      </w:pPr>
      <w:r>
        <w:rPr>
          <w:sz w:val="24"/>
        </w:rPr>
        <w:t>Tujuan dan Sasaran Renja Perangkat</w:t>
      </w:r>
      <w:r>
        <w:rPr>
          <w:spacing w:val="-6"/>
          <w:sz w:val="24"/>
        </w:rPr>
        <w:t> </w:t>
      </w:r>
      <w:r>
        <w:rPr>
          <w:sz w:val="24"/>
        </w:rPr>
        <w:t>Daerah</w:t>
      </w:r>
    </w:p>
    <w:p>
      <w:pPr>
        <w:pStyle w:val="ListParagraph"/>
        <w:numPr>
          <w:ilvl w:val="1"/>
          <w:numId w:val="6"/>
        </w:numPr>
        <w:tabs>
          <w:tab w:pos="1623" w:val="left" w:leader="none"/>
        </w:tabs>
        <w:spacing w:line="240" w:lineRule="auto" w:before="139" w:after="0"/>
        <w:ind w:left="1622" w:right="0" w:hanging="404"/>
        <w:jc w:val="both"/>
        <w:rPr>
          <w:sz w:val="24"/>
        </w:rPr>
      </w:pPr>
      <w:r>
        <w:rPr>
          <w:sz w:val="24"/>
        </w:rPr>
        <w:t>Program dan Kegiatan</w:t>
      </w:r>
    </w:p>
    <w:p>
      <w:pPr>
        <w:pStyle w:val="BodyText"/>
        <w:rPr>
          <w:sz w:val="26"/>
        </w:rPr>
      </w:pPr>
    </w:p>
    <w:p>
      <w:pPr>
        <w:pStyle w:val="BodyText"/>
        <w:spacing w:before="2"/>
        <w:rPr>
          <w:sz w:val="22"/>
        </w:rPr>
      </w:pPr>
    </w:p>
    <w:p>
      <w:pPr>
        <w:pStyle w:val="BodyText"/>
        <w:ind w:left="367"/>
      </w:pPr>
      <w:r>
        <w:rPr/>
        <w:t>BAB IV RENCANA KERJA DAN PENDANAAN PERANGKAT DAERAH</w:t>
      </w:r>
    </w:p>
    <w:p>
      <w:pPr>
        <w:pStyle w:val="BodyText"/>
        <w:spacing w:line="360" w:lineRule="auto" w:before="140"/>
        <w:ind w:left="1178" w:right="383"/>
        <w:jc w:val="both"/>
      </w:pPr>
      <w:r>
        <w:rPr/>
        <w:t>Pada Bab ini diuraikan target kinerja yang ditentukan akan dicapai dengan merencanakan beberapa program dan kegiatan serta pendanaan</w:t>
      </w:r>
    </w:p>
    <w:p>
      <w:pPr>
        <w:pStyle w:val="BodyText"/>
        <w:spacing w:before="9"/>
        <w:rPr>
          <w:sz w:val="35"/>
        </w:rPr>
      </w:pPr>
    </w:p>
    <w:p>
      <w:pPr>
        <w:pStyle w:val="BodyText"/>
        <w:ind w:left="367"/>
      </w:pPr>
      <w:r>
        <w:rPr/>
        <w:t>BAB V PENUTUP</w:t>
      </w:r>
    </w:p>
    <w:p>
      <w:pPr>
        <w:pStyle w:val="BodyText"/>
        <w:spacing w:line="360" w:lineRule="auto" w:before="140"/>
        <w:ind w:left="1219" w:right="379"/>
        <w:jc w:val="both"/>
      </w:pPr>
      <w:r>
        <w:rPr/>
        <w:t>Pada bab ini akan diuraikan mengenai kesimpulan dari seluruh uraian yang disajikan pada bab-bab sebelumnya.</w:t>
      </w:r>
    </w:p>
    <w:p>
      <w:pPr>
        <w:spacing w:after="0" w:line="360" w:lineRule="auto"/>
        <w:jc w:val="both"/>
        <w:sectPr>
          <w:pgSz w:w="12240" w:h="20160"/>
          <w:pgMar w:header="715" w:footer="0" w:top="1040" w:bottom="280" w:left="1620" w:right="1320"/>
        </w:sectPr>
      </w:pPr>
    </w:p>
    <w:p>
      <w:pPr>
        <w:pStyle w:val="BodyText"/>
        <w:rPr>
          <w:sz w:val="20"/>
        </w:rPr>
      </w:pPr>
    </w:p>
    <w:p>
      <w:pPr>
        <w:pStyle w:val="BodyText"/>
        <w:rPr>
          <w:sz w:val="20"/>
        </w:rPr>
      </w:pPr>
    </w:p>
    <w:p>
      <w:pPr>
        <w:pStyle w:val="Heading1"/>
        <w:ind w:left="561" w:right="571"/>
      </w:pPr>
      <w:r>
        <w:rPr/>
        <w:t>BAB II</w:t>
      </w:r>
    </w:p>
    <w:p>
      <w:pPr>
        <w:pStyle w:val="Heading3"/>
        <w:spacing w:before="121"/>
        <w:ind w:left="561" w:right="575"/>
      </w:pPr>
      <w:r>
        <w:rPr/>
        <w:t>HASIL EVALUASI RENJA PERANGKAT DAERAH TAHUN LALU</w:t>
      </w:r>
    </w:p>
    <w:p>
      <w:pPr>
        <w:pStyle w:val="BodyText"/>
        <w:rPr>
          <w:sz w:val="30"/>
        </w:rPr>
      </w:pPr>
    </w:p>
    <w:p>
      <w:pPr>
        <w:pStyle w:val="Heading4"/>
        <w:numPr>
          <w:ilvl w:val="1"/>
          <w:numId w:val="7"/>
        </w:numPr>
        <w:tabs>
          <w:tab w:pos="908" w:val="left" w:leader="none"/>
        </w:tabs>
        <w:spacing w:line="360" w:lineRule="auto" w:before="234" w:after="0"/>
        <w:ind w:left="907" w:right="385" w:hanging="540"/>
        <w:jc w:val="both"/>
      </w:pPr>
      <w:r>
        <w:rPr/>
        <w:t>Evaluasi Pelaskanaan Renja Perangkat Daerah Tahun Lalu dan Capaian Renstra Perangkat</w:t>
      </w:r>
      <w:r>
        <w:rPr>
          <w:spacing w:val="-1"/>
        </w:rPr>
        <w:t> </w:t>
      </w:r>
      <w:r>
        <w:rPr/>
        <w:t>Daerah</w:t>
      </w:r>
    </w:p>
    <w:p>
      <w:pPr>
        <w:pStyle w:val="BodyText"/>
        <w:spacing w:line="360" w:lineRule="auto"/>
        <w:ind w:left="367" w:right="367" w:firstLine="544"/>
        <w:jc w:val="both"/>
      </w:pPr>
      <w:r>
        <w:rPr/>
        <w:t>Salah satu upaya untuk mewujudkan penyelenggaraan pemerintahan yang baik (</w:t>
      </w:r>
      <w:r>
        <w:rPr>
          <w:i/>
        </w:rPr>
        <w:t>Good Government) </w:t>
      </w:r>
      <w:r>
        <w:rPr/>
        <w:t>dan bersih (</w:t>
      </w:r>
      <w:r>
        <w:rPr>
          <w:i/>
        </w:rPr>
        <w:t>Clean Government) </w:t>
      </w:r>
      <w:r>
        <w:rPr/>
        <w:t>maka perlu diupayakan penyelenggaraan pemerintahan yang terukur melalui penyusunan perencanaan dan pelaporan yang baik dan terukur. Penilaian perencanaan dan pelaporan yang terukur dilaporkan melalui evaluasi rencana</w:t>
      </w:r>
      <w:r>
        <w:rPr>
          <w:spacing w:val="-9"/>
        </w:rPr>
        <w:t> </w:t>
      </w:r>
      <w:r>
        <w:rPr/>
        <w:t>kerja.</w:t>
      </w:r>
    </w:p>
    <w:p>
      <w:pPr>
        <w:pStyle w:val="ListParagraph"/>
        <w:numPr>
          <w:ilvl w:val="2"/>
          <w:numId w:val="7"/>
        </w:numPr>
        <w:tabs>
          <w:tab w:pos="2261" w:val="left" w:leader="none"/>
          <w:tab w:pos="2262" w:val="left" w:leader="none"/>
        </w:tabs>
        <w:spacing w:line="360" w:lineRule="auto" w:before="0" w:after="0"/>
        <w:ind w:left="1361" w:right="367" w:hanging="449"/>
        <w:jc w:val="both"/>
        <w:rPr>
          <w:sz w:val="24"/>
        </w:rPr>
      </w:pPr>
      <w:r>
        <w:rPr>
          <w:sz w:val="24"/>
        </w:rPr>
        <w:t>Berdasarkan pada evaluasi rencana kerja sebagaimana disajikan pada tabel 2.1 terdapat beberapa program </w:t>
      </w:r>
      <w:r>
        <w:rPr>
          <w:spacing w:val="2"/>
          <w:sz w:val="24"/>
        </w:rPr>
        <w:t>dan </w:t>
      </w:r>
      <w:r>
        <w:rPr>
          <w:sz w:val="24"/>
        </w:rPr>
        <w:t>kegiatan yang secara langsung berpengaruh terhadap pencapaian kinerja sasaran Dinas Perpustakaan dan Arsip Kabupaten Tabanan. Adapun program dan kegiatan tersebut adalah :</w:t>
      </w:r>
    </w:p>
    <w:p>
      <w:pPr>
        <w:pStyle w:val="Heading4"/>
        <w:numPr>
          <w:ilvl w:val="3"/>
          <w:numId w:val="7"/>
        </w:numPr>
        <w:tabs>
          <w:tab w:pos="1813" w:val="left" w:leader="none"/>
        </w:tabs>
        <w:spacing w:line="275" w:lineRule="exact" w:before="0" w:after="0"/>
        <w:ind w:left="1812" w:right="0" w:hanging="452"/>
        <w:jc w:val="left"/>
      </w:pPr>
      <w:r>
        <w:rPr/>
        <w:t>Program Penunjang Urusan Pemerintah Kabupaten</w:t>
      </w:r>
      <w:r>
        <w:rPr>
          <w:spacing w:val="-11"/>
        </w:rPr>
        <w:t> </w:t>
      </w:r>
      <w:r>
        <w:rPr/>
        <w:t>Tabanan</w:t>
      </w:r>
    </w:p>
    <w:p>
      <w:pPr>
        <w:pStyle w:val="ListParagraph"/>
        <w:numPr>
          <w:ilvl w:val="0"/>
          <w:numId w:val="8"/>
        </w:numPr>
        <w:tabs>
          <w:tab w:pos="1813" w:val="left" w:leader="none"/>
        </w:tabs>
        <w:spacing w:line="360" w:lineRule="auto" w:before="139" w:after="0"/>
        <w:ind w:left="1812" w:right="374" w:hanging="452"/>
        <w:jc w:val="left"/>
        <w:rPr>
          <w:sz w:val="24"/>
        </w:rPr>
      </w:pPr>
      <w:r>
        <w:rPr>
          <w:sz w:val="24"/>
        </w:rPr>
        <w:t>Perencanaan, Penganggaran Dan Evaluasi Kinerja Perangkat Daerah</w:t>
      </w:r>
    </w:p>
    <w:p>
      <w:pPr>
        <w:pStyle w:val="ListParagraph"/>
        <w:numPr>
          <w:ilvl w:val="0"/>
          <w:numId w:val="8"/>
        </w:numPr>
        <w:tabs>
          <w:tab w:pos="1813" w:val="left" w:leader="none"/>
        </w:tabs>
        <w:spacing w:line="360" w:lineRule="auto" w:before="0" w:after="0"/>
        <w:ind w:left="1361" w:right="3003" w:firstLine="0"/>
        <w:jc w:val="left"/>
        <w:rPr>
          <w:sz w:val="24"/>
        </w:rPr>
      </w:pPr>
      <w:r>
        <w:rPr>
          <w:sz w:val="24"/>
        </w:rPr>
        <w:t>Administrasi Keuangan Perangkat Daerah C). Administrasi Umum Perangkat</w:t>
      </w:r>
      <w:r>
        <w:rPr>
          <w:spacing w:val="-11"/>
          <w:sz w:val="24"/>
        </w:rPr>
        <w:t> </w:t>
      </w:r>
      <w:r>
        <w:rPr>
          <w:sz w:val="24"/>
        </w:rPr>
        <w:t>Daerah</w:t>
      </w:r>
    </w:p>
    <w:p>
      <w:pPr>
        <w:pStyle w:val="ListParagraph"/>
        <w:numPr>
          <w:ilvl w:val="0"/>
          <w:numId w:val="9"/>
        </w:numPr>
        <w:tabs>
          <w:tab w:pos="1813" w:val="left" w:leader="none"/>
        </w:tabs>
        <w:spacing w:line="240" w:lineRule="auto" w:before="1" w:after="0"/>
        <w:ind w:left="1812" w:right="0" w:hanging="452"/>
        <w:jc w:val="left"/>
        <w:rPr>
          <w:sz w:val="24"/>
        </w:rPr>
      </w:pPr>
      <w:r>
        <w:rPr>
          <w:sz w:val="24"/>
        </w:rPr>
        <w:t>Penyediaan Jasa Penunjang Urusan Pemerintah</w:t>
      </w:r>
      <w:r>
        <w:rPr>
          <w:spacing w:val="-6"/>
          <w:sz w:val="24"/>
        </w:rPr>
        <w:t> </w:t>
      </w:r>
      <w:r>
        <w:rPr>
          <w:sz w:val="24"/>
        </w:rPr>
        <w:t>Daerah</w:t>
      </w:r>
    </w:p>
    <w:p>
      <w:pPr>
        <w:pStyle w:val="ListParagraph"/>
        <w:numPr>
          <w:ilvl w:val="0"/>
          <w:numId w:val="9"/>
        </w:numPr>
        <w:tabs>
          <w:tab w:pos="1813" w:val="left" w:leader="none"/>
        </w:tabs>
        <w:spacing w:line="360" w:lineRule="auto" w:before="136" w:after="0"/>
        <w:ind w:left="1812" w:right="370" w:hanging="452"/>
        <w:jc w:val="left"/>
        <w:rPr>
          <w:sz w:val="24"/>
        </w:rPr>
      </w:pPr>
      <w:r>
        <w:rPr>
          <w:sz w:val="24"/>
        </w:rPr>
        <w:t>Pemeliharaan Barang Milik Daerah Penunjang Urusan Pemerintah Daerah</w:t>
      </w:r>
    </w:p>
    <w:p>
      <w:pPr>
        <w:pStyle w:val="BodyText"/>
        <w:spacing w:before="1"/>
        <w:rPr>
          <w:sz w:val="36"/>
        </w:rPr>
      </w:pPr>
    </w:p>
    <w:p>
      <w:pPr>
        <w:pStyle w:val="Heading4"/>
        <w:numPr>
          <w:ilvl w:val="3"/>
          <w:numId w:val="7"/>
        </w:numPr>
        <w:tabs>
          <w:tab w:pos="1813" w:val="left" w:leader="none"/>
        </w:tabs>
        <w:spacing w:line="240" w:lineRule="auto" w:before="1" w:after="0"/>
        <w:ind w:left="1812" w:right="0" w:hanging="452"/>
        <w:jc w:val="left"/>
      </w:pPr>
      <w:r>
        <w:rPr/>
        <w:t>Program Pembinaan</w:t>
      </w:r>
      <w:r>
        <w:rPr>
          <w:spacing w:val="-5"/>
        </w:rPr>
        <w:t> </w:t>
      </w:r>
      <w:r>
        <w:rPr/>
        <w:t>Perpustakaan</w:t>
      </w:r>
    </w:p>
    <w:p>
      <w:pPr>
        <w:pStyle w:val="ListParagraph"/>
        <w:numPr>
          <w:ilvl w:val="4"/>
          <w:numId w:val="7"/>
        </w:numPr>
        <w:tabs>
          <w:tab w:pos="1813" w:val="left" w:leader="none"/>
        </w:tabs>
        <w:spacing w:line="240" w:lineRule="auto" w:before="136" w:after="0"/>
        <w:ind w:left="1812" w:right="0" w:hanging="452"/>
        <w:jc w:val="left"/>
        <w:rPr>
          <w:sz w:val="24"/>
        </w:rPr>
      </w:pPr>
      <w:r>
        <w:rPr>
          <w:sz w:val="24"/>
        </w:rPr>
        <w:t>Pengelolaan Perpustakaan Tingkat Daerah Kabupaten</w:t>
      </w:r>
      <w:r>
        <w:rPr>
          <w:spacing w:val="-5"/>
          <w:sz w:val="24"/>
        </w:rPr>
        <w:t> </w:t>
      </w:r>
      <w:r>
        <w:rPr>
          <w:sz w:val="24"/>
        </w:rPr>
        <w:t>Kota</w:t>
      </w:r>
    </w:p>
    <w:p>
      <w:pPr>
        <w:pStyle w:val="ListParagraph"/>
        <w:numPr>
          <w:ilvl w:val="4"/>
          <w:numId w:val="7"/>
        </w:numPr>
        <w:tabs>
          <w:tab w:pos="1813" w:val="left" w:leader="none"/>
        </w:tabs>
        <w:spacing w:line="360" w:lineRule="auto" w:before="140" w:after="0"/>
        <w:ind w:left="1361" w:right="522" w:firstLine="0"/>
        <w:jc w:val="left"/>
        <w:rPr>
          <w:sz w:val="24"/>
        </w:rPr>
      </w:pPr>
      <w:r>
        <w:rPr>
          <w:sz w:val="24"/>
        </w:rPr>
        <w:t>Pembudayaan Gemar Membaca Tingkat Daerah Kabupaten</w:t>
      </w:r>
      <w:r>
        <w:rPr>
          <w:spacing w:val="-22"/>
          <w:sz w:val="24"/>
        </w:rPr>
        <w:t> </w:t>
      </w:r>
      <w:r>
        <w:rPr>
          <w:sz w:val="24"/>
        </w:rPr>
        <w:t>Kota C). Pengembangan Literasi Berbasis Inklusi</w:t>
      </w:r>
      <w:r>
        <w:rPr>
          <w:spacing w:val="-5"/>
          <w:sz w:val="24"/>
        </w:rPr>
        <w:t> </w:t>
      </w:r>
      <w:r>
        <w:rPr>
          <w:sz w:val="24"/>
        </w:rPr>
        <w:t>Sosial</w:t>
      </w:r>
    </w:p>
    <w:p>
      <w:pPr>
        <w:pStyle w:val="BodyText"/>
        <w:spacing w:before="11"/>
        <w:rPr>
          <w:sz w:val="35"/>
        </w:rPr>
      </w:pPr>
    </w:p>
    <w:p>
      <w:pPr>
        <w:pStyle w:val="Heading4"/>
        <w:numPr>
          <w:ilvl w:val="3"/>
          <w:numId w:val="7"/>
        </w:numPr>
        <w:tabs>
          <w:tab w:pos="1813" w:val="left" w:leader="none"/>
        </w:tabs>
        <w:spacing w:line="240" w:lineRule="auto" w:before="0" w:after="0"/>
        <w:ind w:left="1812" w:right="0" w:hanging="452"/>
        <w:jc w:val="left"/>
      </w:pPr>
      <w:r>
        <w:rPr/>
        <w:t>Program Pengelolaan</w:t>
      </w:r>
      <w:r>
        <w:rPr>
          <w:spacing w:val="-2"/>
        </w:rPr>
        <w:t> </w:t>
      </w:r>
      <w:r>
        <w:rPr/>
        <w:t>Arsip</w:t>
      </w:r>
    </w:p>
    <w:p>
      <w:pPr>
        <w:pStyle w:val="BodyText"/>
        <w:spacing w:line="360" w:lineRule="auto" w:before="139"/>
        <w:ind w:left="1361" w:right="1755"/>
      </w:pPr>
      <w:r>
        <w:rPr/>
        <w:t>A). Pengelolaan Arsip Dinamis Daerah Kabupaten Kota B). Pengelolaan Arsip Statis Daerah Kabupaten Kota</w:t>
      </w:r>
    </w:p>
    <w:p>
      <w:pPr>
        <w:pStyle w:val="BodyText"/>
        <w:spacing w:before="10"/>
        <w:rPr>
          <w:sz w:val="35"/>
        </w:rPr>
      </w:pPr>
    </w:p>
    <w:p>
      <w:pPr>
        <w:pStyle w:val="Heading4"/>
        <w:numPr>
          <w:ilvl w:val="3"/>
          <w:numId w:val="7"/>
        </w:numPr>
        <w:tabs>
          <w:tab w:pos="1813" w:val="left" w:leader="none"/>
        </w:tabs>
        <w:spacing w:line="240" w:lineRule="auto" w:before="0" w:after="0"/>
        <w:ind w:left="1812" w:right="0" w:hanging="452"/>
        <w:jc w:val="left"/>
      </w:pPr>
      <w:r>
        <w:rPr/>
        <w:t>Program Perlindungan Dn Penyelamatan</w:t>
      </w:r>
      <w:r>
        <w:rPr>
          <w:spacing w:val="-3"/>
        </w:rPr>
        <w:t> </w:t>
      </w:r>
      <w:r>
        <w:rPr/>
        <w:t>Arsip</w:t>
      </w:r>
    </w:p>
    <w:p>
      <w:pPr>
        <w:pStyle w:val="ListParagraph"/>
        <w:numPr>
          <w:ilvl w:val="0"/>
          <w:numId w:val="10"/>
        </w:numPr>
        <w:tabs>
          <w:tab w:pos="1813" w:val="left" w:leader="none"/>
        </w:tabs>
        <w:spacing w:line="360" w:lineRule="auto" w:before="140" w:after="0"/>
        <w:ind w:left="1812" w:right="370" w:hanging="452"/>
        <w:jc w:val="left"/>
        <w:rPr>
          <w:sz w:val="24"/>
        </w:rPr>
      </w:pPr>
      <w:r>
        <w:rPr>
          <w:sz w:val="24"/>
        </w:rPr>
        <w:t>Pemusnahan Arsip Di Lingkungan Pemerintah Daerah Kabupaten Kota Yang Memiliki Retensi Di Bawah 10</w:t>
      </w:r>
      <w:r>
        <w:rPr>
          <w:spacing w:val="-8"/>
          <w:sz w:val="24"/>
        </w:rPr>
        <w:t> </w:t>
      </w:r>
      <w:r>
        <w:rPr>
          <w:sz w:val="24"/>
        </w:rPr>
        <w:t>Tahun</w:t>
      </w:r>
    </w:p>
    <w:p>
      <w:pPr>
        <w:pStyle w:val="ListParagraph"/>
        <w:numPr>
          <w:ilvl w:val="0"/>
          <w:numId w:val="10"/>
        </w:numPr>
        <w:tabs>
          <w:tab w:pos="1813" w:val="left" w:leader="none"/>
        </w:tabs>
        <w:spacing w:line="360" w:lineRule="auto" w:before="0" w:after="0"/>
        <w:ind w:left="1812" w:right="371" w:hanging="452"/>
        <w:jc w:val="left"/>
        <w:rPr>
          <w:sz w:val="24"/>
        </w:rPr>
      </w:pPr>
      <w:r>
        <w:rPr>
          <w:sz w:val="24"/>
        </w:rPr>
        <w:t>Perlindungan Dan Penyelamatan Arsip Akibat Bencana Bersekala Kabupaten</w:t>
      </w:r>
      <w:r>
        <w:rPr>
          <w:spacing w:val="-3"/>
          <w:sz w:val="24"/>
        </w:rPr>
        <w:t> </w:t>
      </w:r>
      <w:r>
        <w:rPr>
          <w:sz w:val="24"/>
        </w:rPr>
        <w:t>Kota</w:t>
      </w:r>
    </w:p>
    <w:p>
      <w:pPr>
        <w:spacing w:after="0" w:line="360" w:lineRule="auto"/>
        <w:jc w:val="left"/>
        <w:rPr>
          <w:sz w:val="24"/>
        </w:rPr>
        <w:sectPr>
          <w:pgSz w:w="12240" w:h="20160"/>
          <w:pgMar w:header="715" w:footer="0" w:top="1040" w:bottom="280" w:left="1620" w:right="1320"/>
        </w:sectPr>
      </w:pPr>
    </w:p>
    <w:p>
      <w:pPr>
        <w:pStyle w:val="BodyText"/>
        <w:rPr>
          <w:sz w:val="20"/>
        </w:rPr>
      </w:pPr>
    </w:p>
    <w:p>
      <w:pPr>
        <w:pStyle w:val="BodyText"/>
      </w:pPr>
    </w:p>
    <w:p>
      <w:pPr>
        <w:pStyle w:val="ListParagraph"/>
        <w:numPr>
          <w:ilvl w:val="0"/>
          <w:numId w:val="10"/>
        </w:numPr>
        <w:tabs>
          <w:tab w:pos="1813" w:val="left" w:leader="none"/>
        </w:tabs>
        <w:spacing w:line="360" w:lineRule="auto" w:before="92" w:after="0"/>
        <w:ind w:left="1812" w:right="367" w:hanging="452"/>
        <w:jc w:val="both"/>
        <w:rPr>
          <w:sz w:val="24"/>
        </w:rPr>
      </w:pPr>
      <w:r>
        <w:rPr>
          <w:sz w:val="24"/>
        </w:rPr>
        <w:t>Penyelamatan Arsip Perangkat Daerah Kabupaten Kota Yang Digabung Dan Atau Dibubarkan Dan Pemekaran Daerah Kecamatan Dan</w:t>
      </w:r>
      <w:r>
        <w:rPr>
          <w:spacing w:val="-1"/>
          <w:sz w:val="24"/>
        </w:rPr>
        <w:t> </w:t>
      </w:r>
      <w:r>
        <w:rPr>
          <w:sz w:val="24"/>
        </w:rPr>
        <w:t>Desa/Kelurahan</w:t>
      </w:r>
    </w:p>
    <w:p>
      <w:pPr>
        <w:pStyle w:val="ListParagraph"/>
        <w:numPr>
          <w:ilvl w:val="0"/>
          <w:numId w:val="10"/>
        </w:numPr>
        <w:tabs>
          <w:tab w:pos="1813" w:val="left" w:leader="none"/>
        </w:tabs>
        <w:spacing w:line="240" w:lineRule="auto" w:before="1" w:after="0"/>
        <w:ind w:left="1812" w:right="0" w:hanging="452"/>
        <w:jc w:val="both"/>
        <w:rPr>
          <w:sz w:val="24"/>
        </w:rPr>
      </w:pPr>
      <w:r>
        <w:rPr>
          <w:sz w:val="24"/>
        </w:rPr>
        <w:t>Pencarian Arsip Statis Kabupaten/Kota Yang Dinyatakan</w:t>
      </w:r>
      <w:r>
        <w:rPr>
          <w:spacing w:val="-16"/>
          <w:sz w:val="24"/>
        </w:rPr>
        <w:t> </w:t>
      </w:r>
      <w:r>
        <w:rPr>
          <w:sz w:val="24"/>
        </w:rPr>
        <w:t>Hilang</w:t>
      </w:r>
    </w:p>
    <w:p>
      <w:pPr>
        <w:pStyle w:val="BodyText"/>
        <w:rPr>
          <w:sz w:val="26"/>
        </w:rPr>
      </w:pPr>
    </w:p>
    <w:p>
      <w:pPr>
        <w:pStyle w:val="BodyText"/>
        <w:spacing w:before="10"/>
        <w:rPr>
          <w:sz w:val="32"/>
        </w:rPr>
      </w:pPr>
    </w:p>
    <w:p>
      <w:pPr>
        <w:pStyle w:val="BodyText"/>
        <w:spacing w:line="360" w:lineRule="auto"/>
        <w:ind w:left="367" w:right="368" w:firstLine="707"/>
        <w:jc w:val="both"/>
      </w:pPr>
      <w:r>
        <w:rPr/>
        <w:t>Untuk mengetahui uraian program dan kegiatan pada Dinas Perpustakaan dan Arsip Kabupaten Tabanan tahun 2022 dapat dilihat di tabel di bawah ini</w:t>
      </w:r>
      <w:r>
        <w:rPr>
          <w:spacing w:val="-3"/>
        </w:rPr>
        <w:t> </w:t>
      </w:r>
      <w:r>
        <w:rPr/>
        <w:t>:</w:t>
      </w:r>
    </w:p>
    <w:p>
      <w:pPr>
        <w:spacing w:after="0" w:line="360" w:lineRule="auto"/>
        <w:jc w:val="both"/>
        <w:sectPr>
          <w:pgSz w:w="12240" w:h="20160"/>
          <w:pgMar w:header="715" w:footer="0" w:top="1040" w:bottom="280" w:left="1620" w:right="1320"/>
        </w:sectPr>
      </w:pPr>
    </w:p>
    <w:p>
      <w:pPr>
        <w:pStyle w:val="BodyText"/>
        <w:spacing w:line="20" w:lineRule="exact"/>
        <w:ind w:left="102"/>
        <w:rPr>
          <w:sz w:val="2"/>
        </w:rPr>
      </w:pPr>
      <w:r>
        <w:rPr>
          <w:sz w:val="2"/>
        </w:rPr>
        <w:pict>
          <v:group style="width:816.6pt;height:.5pt;mso-position-horizontal-relative:char;mso-position-vertical-relative:line" coordorigin="0,0" coordsize="16332,10">
            <v:line style="position:absolute" from="0,5" to="16332,5" stroked="true" strokeweight=".48pt" strokecolor="#d9d9d9">
              <v:stroke dashstyle="solid"/>
            </v:line>
          </v:group>
        </w:pict>
      </w:r>
      <w:r>
        <w:rPr>
          <w:sz w:val="2"/>
        </w:rPr>
      </w:r>
    </w:p>
    <w:p>
      <w:pPr>
        <w:pStyle w:val="BodyText"/>
        <w:rPr>
          <w:sz w:val="20"/>
        </w:rPr>
      </w:pPr>
    </w:p>
    <w:p>
      <w:pPr>
        <w:pStyle w:val="BodyText"/>
        <w:spacing w:before="4"/>
        <w:rPr>
          <w:sz w:val="29"/>
        </w:rPr>
      </w:pPr>
    </w:p>
    <w:p>
      <w:pPr>
        <w:pStyle w:val="BodyText"/>
        <w:spacing w:before="92"/>
        <w:ind w:left="522" w:right="540"/>
        <w:jc w:val="center"/>
      </w:pPr>
      <w:r>
        <w:rPr/>
        <w:t>Tabel 2.1</w:t>
      </w:r>
    </w:p>
    <w:p>
      <w:pPr>
        <w:pStyle w:val="BodyText"/>
        <w:spacing w:line="360" w:lineRule="auto" w:before="122"/>
        <w:ind w:left="522" w:right="1245"/>
        <w:jc w:val="center"/>
      </w:pPr>
      <w:r>
        <w:rPr/>
        <w:t>Rekapitulasi Evaluasi Hasil Pelaksanaan Renja Perangkat Daerah dan Pencapaian Renstra Perangkat Daerah s/d Tahun 2021 ( Tahun Berjalan ) DINAS PERPUSTAKAAN DAN ARSIP KABUPATEN TABANAN</w:t>
      </w:r>
    </w:p>
    <w:p>
      <w:pPr>
        <w:pStyle w:val="BodyText"/>
        <w:spacing w:before="2"/>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
        <w:gridCol w:w="453"/>
        <w:gridCol w:w="446"/>
        <w:gridCol w:w="268"/>
        <w:gridCol w:w="422"/>
        <w:gridCol w:w="237"/>
        <w:gridCol w:w="1871"/>
        <w:gridCol w:w="1845"/>
        <w:gridCol w:w="1187"/>
        <w:gridCol w:w="1706"/>
        <w:gridCol w:w="1132"/>
        <w:gridCol w:w="1048"/>
        <w:gridCol w:w="1313"/>
        <w:gridCol w:w="1432"/>
        <w:gridCol w:w="1542"/>
        <w:gridCol w:w="1826"/>
      </w:tblGrid>
      <w:tr>
        <w:trPr>
          <w:trHeight w:val="756" w:hRule="atLeast"/>
        </w:trPr>
        <w:tc>
          <w:tcPr>
            <w:tcW w:w="2112" w:type="dxa"/>
            <w:gridSpan w:val="6"/>
            <w:vMerge w:val="restart"/>
          </w:tcPr>
          <w:p>
            <w:pPr>
              <w:pStyle w:val="TableParagraph"/>
              <w:rPr>
                <w:sz w:val="20"/>
              </w:rPr>
            </w:pPr>
          </w:p>
          <w:p>
            <w:pPr>
              <w:pStyle w:val="TableParagraph"/>
              <w:rPr>
                <w:sz w:val="20"/>
              </w:rPr>
            </w:pPr>
          </w:p>
          <w:p>
            <w:pPr>
              <w:pStyle w:val="TableParagraph"/>
              <w:rPr>
                <w:sz w:val="20"/>
              </w:rPr>
            </w:pPr>
          </w:p>
          <w:p>
            <w:pPr>
              <w:pStyle w:val="TableParagraph"/>
              <w:spacing w:before="2"/>
              <w:rPr>
                <w:sz w:val="22"/>
              </w:rPr>
            </w:pPr>
          </w:p>
          <w:p>
            <w:pPr>
              <w:pStyle w:val="TableParagraph"/>
              <w:ind w:left="780" w:right="770"/>
              <w:jc w:val="center"/>
              <w:rPr>
                <w:sz w:val="18"/>
              </w:rPr>
            </w:pPr>
            <w:r>
              <w:rPr>
                <w:sz w:val="18"/>
              </w:rPr>
              <w:t>KODE</w:t>
            </w:r>
          </w:p>
        </w:tc>
        <w:tc>
          <w:tcPr>
            <w:tcW w:w="1871" w:type="dxa"/>
            <w:vMerge w:val="restart"/>
          </w:tcPr>
          <w:p>
            <w:pPr>
              <w:pStyle w:val="TableParagraph"/>
              <w:rPr>
                <w:sz w:val="20"/>
              </w:rPr>
            </w:pPr>
          </w:p>
          <w:p>
            <w:pPr>
              <w:pStyle w:val="TableParagraph"/>
              <w:spacing w:before="3"/>
              <w:rPr>
                <w:sz w:val="26"/>
              </w:rPr>
            </w:pPr>
          </w:p>
          <w:p>
            <w:pPr>
              <w:pStyle w:val="TableParagraph"/>
              <w:ind w:left="211" w:right="194" w:hanging="8"/>
              <w:jc w:val="center"/>
              <w:rPr>
                <w:sz w:val="18"/>
              </w:rPr>
            </w:pPr>
            <w:r>
              <w:rPr>
                <w:sz w:val="18"/>
              </w:rPr>
              <w:t>Urusan/Bidang Urusan Pemerintahan Daerah Dan Program/Kegiatan</w:t>
            </w:r>
          </w:p>
        </w:tc>
        <w:tc>
          <w:tcPr>
            <w:tcW w:w="1845" w:type="dxa"/>
            <w:vMerge w:val="restart"/>
          </w:tcPr>
          <w:p>
            <w:pPr>
              <w:pStyle w:val="TableParagraph"/>
              <w:rPr>
                <w:sz w:val="20"/>
              </w:rPr>
            </w:pPr>
          </w:p>
          <w:p>
            <w:pPr>
              <w:pStyle w:val="TableParagraph"/>
              <w:rPr>
                <w:sz w:val="20"/>
              </w:rPr>
            </w:pPr>
          </w:p>
          <w:p>
            <w:pPr>
              <w:pStyle w:val="TableParagraph"/>
              <w:spacing w:before="2"/>
              <w:rPr>
                <w:sz w:val="24"/>
              </w:rPr>
            </w:pPr>
          </w:p>
          <w:p>
            <w:pPr>
              <w:pStyle w:val="TableParagraph"/>
              <w:spacing w:before="1"/>
              <w:ind w:left="124" w:right="107" w:hanging="3"/>
              <w:jc w:val="center"/>
              <w:rPr>
                <w:sz w:val="18"/>
              </w:rPr>
            </w:pPr>
            <w:r>
              <w:rPr>
                <w:sz w:val="18"/>
              </w:rPr>
              <w:t>Indikator Kinerja Program (outcome)/ Kegiatan (output)</w:t>
            </w:r>
          </w:p>
        </w:tc>
        <w:tc>
          <w:tcPr>
            <w:tcW w:w="1187" w:type="dxa"/>
            <w:vMerge w:val="restart"/>
          </w:tcPr>
          <w:p>
            <w:pPr>
              <w:pStyle w:val="TableParagraph"/>
              <w:spacing w:before="1"/>
              <w:rPr>
                <w:sz w:val="19"/>
              </w:rPr>
            </w:pPr>
          </w:p>
          <w:p>
            <w:pPr>
              <w:pStyle w:val="TableParagraph"/>
              <w:ind w:left="117" w:right="96" w:hanging="2"/>
              <w:jc w:val="center"/>
              <w:rPr>
                <w:sz w:val="18"/>
              </w:rPr>
            </w:pPr>
            <w:r>
              <w:rPr>
                <w:sz w:val="18"/>
              </w:rPr>
              <w:t>Target Kinerja Capaian Program(re nstra perangkat daerah) Tahun 2022</w:t>
            </w:r>
          </w:p>
        </w:tc>
        <w:tc>
          <w:tcPr>
            <w:tcW w:w="1706" w:type="dxa"/>
            <w:vMerge w:val="restart"/>
          </w:tcPr>
          <w:p>
            <w:pPr>
              <w:pStyle w:val="TableParagraph"/>
              <w:rPr>
                <w:sz w:val="20"/>
              </w:rPr>
            </w:pPr>
          </w:p>
          <w:p>
            <w:pPr>
              <w:pStyle w:val="TableParagraph"/>
              <w:spacing w:before="3"/>
              <w:rPr>
                <w:sz w:val="17"/>
              </w:rPr>
            </w:pPr>
          </w:p>
          <w:p>
            <w:pPr>
              <w:pStyle w:val="TableParagraph"/>
              <w:ind w:left="113" w:right="98" w:hanging="3"/>
              <w:jc w:val="center"/>
              <w:rPr>
                <w:sz w:val="18"/>
              </w:rPr>
            </w:pPr>
            <w:r>
              <w:rPr>
                <w:sz w:val="18"/>
              </w:rPr>
              <w:t>Realisasi Target Kinerja Hasil Program dan Keluaran Kegiatan s/d Dengan Tahun (2019)</w:t>
            </w:r>
          </w:p>
        </w:tc>
        <w:tc>
          <w:tcPr>
            <w:tcW w:w="3493" w:type="dxa"/>
            <w:gridSpan w:val="3"/>
          </w:tcPr>
          <w:p>
            <w:pPr>
              <w:pStyle w:val="TableParagraph"/>
              <w:spacing w:before="169"/>
              <w:ind w:left="359" w:right="213" w:hanging="111"/>
              <w:rPr>
                <w:sz w:val="18"/>
              </w:rPr>
            </w:pPr>
            <w:r>
              <w:rPr>
                <w:sz w:val="18"/>
              </w:rPr>
              <w:t>Target dan Realisasi Kinerja Program dan Kegiatan Tahunn Lalu ( 2020 )</w:t>
            </w:r>
          </w:p>
        </w:tc>
        <w:tc>
          <w:tcPr>
            <w:tcW w:w="1432" w:type="dxa"/>
            <w:vMerge w:val="restart"/>
          </w:tcPr>
          <w:p>
            <w:pPr>
              <w:pStyle w:val="TableParagraph"/>
              <w:rPr>
                <w:sz w:val="28"/>
              </w:rPr>
            </w:pPr>
          </w:p>
          <w:p>
            <w:pPr>
              <w:pStyle w:val="TableParagraph"/>
              <w:spacing w:before="1"/>
              <w:ind w:left="140" w:right="126" w:hanging="2"/>
              <w:jc w:val="center"/>
              <w:rPr>
                <w:sz w:val="18"/>
              </w:rPr>
            </w:pPr>
            <w:r>
              <w:rPr>
                <w:sz w:val="18"/>
              </w:rPr>
              <w:t>Target Program dan Kegiatan ( Renja Perangkat Daerah Tahun 2021)</w:t>
            </w:r>
          </w:p>
        </w:tc>
        <w:tc>
          <w:tcPr>
            <w:tcW w:w="3368" w:type="dxa"/>
            <w:gridSpan w:val="2"/>
          </w:tcPr>
          <w:p>
            <w:pPr>
              <w:pStyle w:val="TableParagraph"/>
              <w:spacing w:before="66"/>
              <w:ind w:left="186" w:right="176" w:hanging="8"/>
              <w:jc w:val="center"/>
              <w:rPr>
                <w:sz w:val="18"/>
              </w:rPr>
            </w:pPr>
            <w:r>
              <w:rPr>
                <w:sz w:val="18"/>
              </w:rPr>
              <w:t>Perkiraan Realisasi Capaian Target Renstra Perangkat Daerah s/d Tahun Berjalan</w:t>
            </w:r>
          </w:p>
        </w:tc>
      </w:tr>
      <w:tr>
        <w:trPr>
          <w:trHeight w:val="1334" w:hRule="atLeast"/>
        </w:trPr>
        <w:tc>
          <w:tcPr>
            <w:tcW w:w="2112" w:type="dxa"/>
            <w:gridSpan w:val="6"/>
            <w:vMerge/>
            <w:tcBorders>
              <w:top w:val="nil"/>
            </w:tcBorders>
          </w:tcPr>
          <w:p>
            <w:pPr>
              <w:rPr>
                <w:sz w:val="2"/>
                <w:szCs w:val="2"/>
              </w:rPr>
            </w:pPr>
          </w:p>
        </w:tc>
        <w:tc>
          <w:tcPr>
            <w:tcW w:w="1871" w:type="dxa"/>
            <w:vMerge/>
            <w:tcBorders>
              <w:top w:val="nil"/>
            </w:tcBorders>
          </w:tcPr>
          <w:p>
            <w:pPr>
              <w:rPr>
                <w:sz w:val="2"/>
                <w:szCs w:val="2"/>
              </w:rPr>
            </w:pPr>
          </w:p>
        </w:tc>
        <w:tc>
          <w:tcPr>
            <w:tcW w:w="1845" w:type="dxa"/>
            <w:vMerge/>
            <w:tcBorders>
              <w:top w:val="nil"/>
            </w:tcBorders>
          </w:tcPr>
          <w:p>
            <w:pPr>
              <w:rPr>
                <w:sz w:val="2"/>
                <w:szCs w:val="2"/>
              </w:rPr>
            </w:pPr>
          </w:p>
        </w:tc>
        <w:tc>
          <w:tcPr>
            <w:tcW w:w="1187" w:type="dxa"/>
            <w:vMerge/>
            <w:tcBorders>
              <w:top w:val="nil"/>
            </w:tcBorders>
          </w:tcPr>
          <w:p>
            <w:pPr>
              <w:rPr>
                <w:sz w:val="2"/>
                <w:szCs w:val="2"/>
              </w:rPr>
            </w:pPr>
          </w:p>
        </w:tc>
        <w:tc>
          <w:tcPr>
            <w:tcW w:w="1706" w:type="dxa"/>
            <w:vMerge/>
            <w:tcBorders>
              <w:top w:val="nil"/>
            </w:tcBorders>
          </w:tcPr>
          <w:p>
            <w:pPr>
              <w:rPr>
                <w:sz w:val="2"/>
                <w:szCs w:val="2"/>
              </w:rPr>
            </w:pPr>
          </w:p>
        </w:tc>
        <w:tc>
          <w:tcPr>
            <w:tcW w:w="1132" w:type="dxa"/>
          </w:tcPr>
          <w:p>
            <w:pPr>
              <w:pStyle w:val="TableParagraph"/>
              <w:spacing w:before="44"/>
              <w:ind w:left="157" w:right="140" w:firstLine="2"/>
              <w:jc w:val="center"/>
              <w:rPr>
                <w:sz w:val="18"/>
              </w:rPr>
            </w:pPr>
            <w:r>
              <w:rPr>
                <w:sz w:val="18"/>
              </w:rPr>
              <w:t>Target Renja Perangkat Daerah Tahun ( 2020 )</w:t>
            </w:r>
          </w:p>
        </w:tc>
        <w:tc>
          <w:tcPr>
            <w:tcW w:w="1048" w:type="dxa"/>
          </w:tcPr>
          <w:p>
            <w:pPr>
              <w:pStyle w:val="TableParagraph"/>
              <w:spacing w:before="44"/>
              <w:ind w:left="115" w:right="98" w:hanging="6"/>
              <w:jc w:val="center"/>
              <w:rPr>
                <w:sz w:val="18"/>
              </w:rPr>
            </w:pPr>
            <w:r>
              <w:rPr>
                <w:sz w:val="18"/>
              </w:rPr>
              <w:t>Realisasi Renja Perangkat Daerah Tahun ( 2020 )</w:t>
            </w:r>
          </w:p>
        </w:tc>
        <w:tc>
          <w:tcPr>
            <w:tcW w:w="1313" w:type="dxa"/>
          </w:tcPr>
          <w:p>
            <w:pPr>
              <w:pStyle w:val="TableParagraph"/>
              <w:rPr>
                <w:sz w:val="20"/>
              </w:rPr>
            </w:pPr>
          </w:p>
          <w:p>
            <w:pPr>
              <w:pStyle w:val="TableParagraph"/>
              <w:spacing w:before="126"/>
              <w:ind w:left="135" w:right="113"/>
              <w:jc w:val="center"/>
              <w:rPr>
                <w:sz w:val="18"/>
              </w:rPr>
            </w:pPr>
            <w:r>
              <w:rPr>
                <w:sz w:val="18"/>
              </w:rPr>
              <w:t>Tingkat Realisasi ( %</w:t>
            </w:r>
          </w:p>
          <w:p>
            <w:pPr>
              <w:pStyle w:val="TableParagraph"/>
              <w:spacing w:line="203" w:lineRule="exact"/>
              <w:ind w:left="19"/>
              <w:jc w:val="center"/>
              <w:rPr>
                <w:sz w:val="18"/>
              </w:rPr>
            </w:pPr>
            <w:r>
              <w:rPr>
                <w:w w:val="96"/>
                <w:sz w:val="18"/>
              </w:rPr>
              <w:t>)</w:t>
            </w:r>
          </w:p>
        </w:tc>
        <w:tc>
          <w:tcPr>
            <w:tcW w:w="1432" w:type="dxa"/>
            <w:vMerge/>
            <w:tcBorders>
              <w:top w:val="nil"/>
            </w:tcBorders>
          </w:tcPr>
          <w:p>
            <w:pPr>
              <w:rPr>
                <w:sz w:val="2"/>
                <w:szCs w:val="2"/>
              </w:rPr>
            </w:pPr>
          </w:p>
        </w:tc>
        <w:tc>
          <w:tcPr>
            <w:tcW w:w="1542" w:type="dxa"/>
          </w:tcPr>
          <w:p>
            <w:pPr>
              <w:pStyle w:val="TableParagraph"/>
              <w:spacing w:before="44"/>
              <w:ind w:left="198" w:right="190" w:firstLine="2"/>
              <w:jc w:val="center"/>
              <w:rPr>
                <w:sz w:val="18"/>
              </w:rPr>
            </w:pPr>
            <w:r>
              <w:rPr>
                <w:sz w:val="18"/>
              </w:rPr>
              <w:t>Realisasi Capaian Program dan Kegiatan s/d tahun berjalan (Tahun 2021)</w:t>
            </w:r>
          </w:p>
        </w:tc>
        <w:tc>
          <w:tcPr>
            <w:tcW w:w="1826" w:type="dxa"/>
          </w:tcPr>
          <w:p>
            <w:pPr>
              <w:pStyle w:val="TableParagraph"/>
              <w:rPr>
                <w:sz w:val="20"/>
              </w:rPr>
            </w:pPr>
          </w:p>
          <w:p>
            <w:pPr>
              <w:pStyle w:val="TableParagraph"/>
              <w:spacing w:before="126"/>
              <w:ind w:left="251" w:right="243"/>
              <w:jc w:val="center"/>
              <w:rPr>
                <w:sz w:val="18"/>
              </w:rPr>
            </w:pPr>
            <w:r>
              <w:rPr>
                <w:sz w:val="18"/>
              </w:rPr>
              <w:t>Tingkat Capaian Realisasi target Renstra (%)</w:t>
            </w:r>
          </w:p>
        </w:tc>
      </w:tr>
      <w:tr>
        <w:trPr>
          <w:trHeight w:val="323" w:hRule="atLeast"/>
        </w:trPr>
        <w:tc>
          <w:tcPr>
            <w:tcW w:w="2112" w:type="dxa"/>
            <w:gridSpan w:val="6"/>
          </w:tcPr>
          <w:p>
            <w:pPr>
              <w:pStyle w:val="TableParagraph"/>
              <w:spacing w:before="56"/>
              <w:ind w:left="11"/>
              <w:jc w:val="center"/>
              <w:rPr>
                <w:sz w:val="18"/>
              </w:rPr>
            </w:pPr>
            <w:r>
              <w:rPr>
                <w:w w:val="96"/>
                <w:sz w:val="18"/>
              </w:rPr>
              <w:t>1</w:t>
            </w:r>
          </w:p>
        </w:tc>
        <w:tc>
          <w:tcPr>
            <w:tcW w:w="1871" w:type="dxa"/>
          </w:tcPr>
          <w:p>
            <w:pPr>
              <w:pStyle w:val="TableParagraph"/>
              <w:spacing w:before="56"/>
              <w:ind w:left="7"/>
              <w:jc w:val="center"/>
              <w:rPr>
                <w:sz w:val="18"/>
              </w:rPr>
            </w:pPr>
            <w:r>
              <w:rPr>
                <w:w w:val="96"/>
                <w:sz w:val="18"/>
              </w:rPr>
              <w:t>2</w:t>
            </w:r>
          </w:p>
        </w:tc>
        <w:tc>
          <w:tcPr>
            <w:tcW w:w="1845" w:type="dxa"/>
          </w:tcPr>
          <w:p>
            <w:pPr>
              <w:pStyle w:val="TableParagraph"/>
              <w:spacing w:before="56"/>
              <w:ind w:left="12"/>
              <w:jc w:val="center"/>
              <w:rPr>
                <w:sz w:val="18"/>
              </w:rPr>
            </w:pPr>
            <w:r>
              <w:rPr>
                <w:w w:val="96"/>
                <w:sz w:val="18"/>
              </w:rPr>
              <w:t>3</w:t>
            </w:r>
          </w:p>
        </w:tc>
        <w:tc>
          <w:tcPr>
            <w:tcW w:w="1187" w:type="dxa"/>
          </w:tcPr>
          <w:p>
            <w:pPr>
              <w:pStyle w:val="TableParagraph"/>
              <w:spacing w:before="56"/>
              <w:ind w:left="14"/>
              <w:jc w:val="center"/>
              <w:rPr>
                <w:sz w:val="18"/>
              </w:rPr>
            </w:pPr>
            <w:r>
              <w:rPr>
                <w:w w:val="96"/>
                <w:sz w:val="18"/>
              </w:rPr>
              <w:t>4</w:t>
            </w:r>
          </w:p>
        </w:tc>
        <w:tc>
          <w:tcPr>
            <w:tcW w:w="1706" w:type="dxa"/>
          </w:tcPr>
          <w:p>
            <w:pPr>
              <w:pStyle w:val="TableParagraph"/>
              <w:spacing w:before="56"/>
              <w:ind w:left="807"/>
              <w:rPr>
                <w:sz w:val="18"/>
              </w:rPr>
            </w:pPr>
            <w:r>
              <w:rPr>
                <w:w w:val="96"/>
                <w:sz w:val="18"/>
              </w:rPr>
              <w:t>5</w:t>
            </w:r>
          </w:p>
        </w:tc>
        <w:tc>
          <w:tcPr>
            <w:tcW w:w="1132" w:type="dxa"/>
          </w:tcPr>
          <w:p>
            <w:pPr>
              <w:pStyle w:val="TableParagraph"/>
              <w:spacing w:before="56"/>
              <w:ind w:left="15"/>
              <w:jc w:val="center"/>
              <w:rPr>
                <w:sz w:val="18"/>
              </w:rPr>
            </w:pPr>
            <w:r>
              <w:rPr>
                <w:w w:val="96"/>
                <w:sz w:val="18"/>
              </w:rPr>
              <w:t>6</w:t>
            </w:r>
          </w:p>
        </w:tc>
        <w:tc>
          <w:tcPr>
            <w:tcW w:w="1048" w:type="dxa"/>
          </w:tcPr>
          <w:p>
            <w:pPr>
              <w:pStyle w:val="TableParagraph"/>
              <w:spacing w:before="56"/>
              <w:ind w:left="14"/>
              <w:jc w:val="center"/>
              <w:rPr>
                <w:sz w:val="18"/>
              </w:rPr>
            </w:pPr>
            <w:r>
              <w:rPr>
                <w:w w:val="96"/>
                <w:sz w:val="18"/>
              </w:rPr>
              <w:t>7</w:t>
            </w:r>
          </w:p>
        </w:tc>
        <w:tc>
          <w:tcPr>
            <w:tcW w:w="1313" w:type="dxa"/>
          </w:tcPr>
          <w:p>
            <w:pPr>
              <w:pStyle w:val="TableParagraph"/>
              <w:spacing w:before="56"/>
              <w:ind w:left="348"/>
              <w:rPr>
                <w:sz w:val="18"/>
              </w:rPr>
            </w:pPr>
            <w:r>
              <w:rPr>
                <w:sz w:val="18"/>
              </w:rPr>
              <w:t>8 =(7/6)</w:t>
            </w:r>
          </w:p>
        </w:tc>
        <w:tc>
          <w:tcPr>
            <w:tcW w:w="1432" w:type="dxa"/>
          </w:tcPr>
          <w:p>
            <w:pPr>
              <w:pStyle w:val="TableParagraph"/>
              <w:spacing w:before="56"/>
              <w:ind w:left="7"/>
              <w:jc w:val="center"/>
              <w:rPr>
                <w:sz w:val="18"/>
              </w:rPr>
            </w:pPr>
            <w:r>
              <w:rPr>
                <w:w w:val="96"/>
                <w:sz w:val="18"/>
              </w:rPr>
              <w:t>9</w:t>
            </w:r>
          </w:p>
        </w:tc>
        <w:tc>
          <w:tcPr>
            <w:tcW w:w="1542" w:type="dxa"/>
          </w:tcPr>
          <w:p>
            <w:pPr>
              <w:pStyle w:val="TableParagraph"/>
              <w:spacing w:before="56"/>
              <w:ind w:left="302"/>
              <w:rPr>
                <w:sz w:val="18"/>
              </w:rPr>
            </w:pPr>
            <w:r>
              <w:rPr>
                <w:sz w:val="18"/>
              </w:rPr>
              <w:t>10=(5+7+9)</w:t>
            </w:r>
          </w:p>
        </w:tc>
        <w:tc>
          <w:tcPr>
            <w:tcW w:w="1826" w:type="dxa"/>
          </w:tcPr>
          <w:p>
            <w:pPr>
              <w:pStyle w:val="TableParagraph"/>
              <w:spacing w:before="56"/>
              <w:ind w:left="524"/>
              <w:rPr>
                <w:sz w:val="18"/>
              </w:rPr>
            </w:pPr>
            <w:r>
              <w:rPr>
                <w:sz w:val="18"/>
              </w:rPr>
              <w:t>11=(10/4)</w:t>
            </w:r>
          </w:p>
        </w:tc>
      </w:tr>
      <w:tr>
        <w:trPr>
          <w:trHeight w:val="414" w:hRule="atLeast"/>
        </w:trPr>
        <w:tc>
          <w:tcPr>
            <w:tcW w:w="286" w:type="dxa"/>
          </w:tcPr>
          <w:p>
            <w:pPr>
              <w:pStyle w:val="TableParagraph"/>
              <w:spacing w:line="204" w:lineRule="exact"/>
              <w:ind w:right="59"/>
              <w:jc w:val="right"/>
              <w:rPr>
                <w:sz w:val="18"/>
              </w:rPr>
            </w:pPr>
            <w:r>
              <w:rPr>
                <w:w w:val="96"/>
                <w:sz w:val="18"/>
              </w:rPr>
              <w:t>2</w:t>
            </w:r>
          </w:p>
        </w:tc>
        <w:tc>
          <w:tcPr>
            <w:tcW w:w="453" w:type="dxa"/>
          </w:tcPr>
          <w:p>
            <w:pPr>
              <w:pStyle w:val="TableParagraph"/>
              <w:rPr>
                <w:rFonts w:ascii="Times New Roman"/>
                <w:sz w:val="18"/>
              </w:rPr>
            </w:pPr>
          </w:p>
        </w:tc>
        <w:tc>
          <w:tcPr>
            <w:tcW w:w="446" w:type="dxa"/>
          </w:tcPr>
          <w:p>
            <w:pPr>
              <w:pStyle w:val="TableParagraph"/>
              <w:rPr>
                <w:rFonts w:ascii="Times New Roman"/>
                <w:sz w:val="18"/>
              </w:rPr>
            </w:pPr>
          </w:p>
        </w:tc>
        <w:tc>
          <w:tcPr>
            <w:tcW w:w="268" w:type="dxa"/>
          </w:tcPr>
          <w:p>
            <w:pPr>
              <w:pStyle w:val="TableParagraph"/>
              <w:rPr>
                <w:rFonts w:ascii="Times New Roman"/>
                <w:sz w:val="18"/>
              </w:rPr>
            </w:pPr>
          </w:p>
        </w:tc>
        <w:tc>
          <w:tcPr>
            <w:tcW w:w="422" w:type="dxa"/>
          </w:tcPr>
          <w:p>
            <w:pPr>
              <w:pStyle w:val="TableParagraph"/>
              <w:rPr>
                <w:rFonts w:ascii="Times New Roman"/>
                <w:sz w:val="18"/>
              </w:rPr>
            </w:pPr>
          </w:p>
        </w:tc>
        <w:tc>
          <w:tcPr>
            <w:tcW w:w="237" w:type="dxa"/>
          </w:tcPr>
          <w:p>
            <w:pPr>
              <w:pStyle w:val="TableParagraph"/>
              <w:rPr>
                <w:rFonts w:ascii="Times New Roman"/>
                <w:sz w:val="18"/>
              </w:rPr>
            </w:pPr>
          </w:p>
        </w:tc>
        <w:tc>
          <w:tcPr>
            <w:tcW w:w="3716" w:type="dxa"/>
            <w:gridSpan w:val="2"/>
          </w:tcPr>
          <w:p>
            <w:pPr>
              <w:pStyle w:val="TableParagraph"/>
              <w:spacing w:line="206" w:lineRule="exact" w:before="3"/>
              <w:ind w:left="108" w:right="706"/>
              <w:rPr>
                <w:sz w:val="18"/>
              </w:rPr>
            </w:pPr>
            <w:r>
              <w:rPr>
                <w:sz w:val="18"/>
              </w:rPr>
              <w:t>Urusan Wajib : Urusan Wajib Bukan Pelayanan Dasar</w:t>
            </w:r>
          </w:p>
        </w:tc>
        <w:tc>
          <w:tcPr>
            <w:tcW w:w="1187" w:type="dxa"/>
          </w:tcPr>
          <w:p>
            <w:pPr>
              <w:pStyle w:val="TableParagraph"/>
              <w:rPr>
                <w:rFonts w:ascii="Times New Roman"/>
                <w:sz w:val="18"/>
              </w:rPr>
            </w:pPr>
          </w:p>
        </w:tc>
        <w:tc>
          <w:tcPr>
            <w:tcW w:w="1706" w:type="dxa"/>
          </w:tcPr>
          <w:p>
            <w:pPr>
              <w:pStyle w:val="TableParagraph"/>
              <w:rPr>
                <w:rFonts w:ascii="Times New Roman"/>
                <w:sz w:val="18"/>
              </w:rPr>
            </w:pPr>
          </w:p>
        </w:tc>
        <w:tc>
          <w:tcPr>
            <w:tcW w:w="1132" w:type="dxa"/>
          </w:tcPr>
          <w:p>
            <w:pPr>
              <w:pStyle w:val="TableParagraph"/>
              <w:rPr>
                <w:rFonts w:ascii="Times New Roman"/>
                <w:sz w:val="18"/>
              </w:rPr>
            </w:pPr>
          </w:p>
        </w:tc>
        <w:tc>
          <w:tcPr>
            <w:tcW w:w="1048" w:type="dxa"/>
          </w:tcPr>
          <w:p>
            <w:pPr>
              <w:pStyle w:val="TableParagraph"/>
              <w:rPr>
                <w:rFonts w:ascii="Times New Roman"/>
                <w:sz w:val="18"/>
              </w:rPr>
            </w:pPr>
          </w:p>
        </w:tc>
        <w:tc>
          <w:tcPr>
            <w:tcW w:w="1313" w:type="dxa"/>
          </w:tcPr>
          <w:p>
            <w:pPr>
              <w:pStyle w:val="TableParagraph"/>
              <w:rPr>
                <w:rFonts w:ascii="Times New Roman"/>
                <w:sz w:val="18"/>
              </w:rPr>
            </w:pPr>
          </w:p>
        </w:tc>
        <w:tc>
          <w:tcPr>
            <w:tcW w:w="1432" w:type="dxa"/>
          </w:tcPr>
          <w:p>
            <w:pPr>
              <w:pStyle w:val="TableParagraph"/>
              <w:rPr>
                <w:rFonts w:ascii="Times New Roman"/>
                <w:sz w:val="18"/>
              </w:rPr>
            </w:pPr>
          </w:p>
        </w:tc>
        <w:tc>
          <w:tcPr>
            <w:tcW w:w="1542" w:type="dxa"/>
          </w:tcPr>
          <w:p>
            <w:pPr>
              <w:pStyle w:val="TableParagraph"/>
              <w:rPr>
                <w:rFonts w:ascii="Times New Roman"/>
                <w:sz w:val="18"/>
              </w:rPr>
            </w:pPr>
          </w:p>
        </w:tc>
        <w:tc>
          <w:tcPr>
            <w:tcW w:w="1826" w:type="dxa"/>
          </w:tcPr>
          <w:p>
            <w:pPr>
              <w:pStyle w:val="TableParagraph"/>
              <w:rPr>
                <w:rFonts w:ascii="Times New Roman"/>
                <w:sz w:val="18"/>
              </w:rPr>
            </w:pPr>
          </w:p>
        </w:tc>
      </w:tr>
      <w:tr>
        <w:trPr>
          <w:trHeight w:val="311" w:hRule="atLeast"/>
        </w:trPr>
        <w:tc>
          <w:tcPr>
            <w:tcW w:w="286" w:type="dxa"/>
          </w:tcPr>
          <w:p>
            <w:pPr>
              <w:pStyle w:val="TableParagraph"/>
              <w:spacing w:line="203" w:lineRule="exact"/>
              <w:ind w:right="59"/>
              <w:jc w:val="right"/>
              <w:rPr>
                <w:sz w:val="18"/>
              </w:rPr>
            </w:pPr>
            <w:r>
              <w:rPr>
                <w:w w:val="96"/>
                <w:sz w:val="18"/>
              </w:rPr>
              <w:t>2</w:t>
            </w:r>
          </w:p>
        </w:tc>
        <w:tc>
          <w:tcPr>
            <w:tcW w:w="453" w:type="dxa"/>
          </w:tcPr>
          <w:p>
            <w:pPr>
              <w:pStyle w:val="TableParagraph"/>
              <w:spacing w:line="203" w:lineRule="exact"/>
              <w:ind w:left="128" w:right="73"/>
              <w:jc w:val="center"/>
              <w:rPr>
                <w:sz w:val="18"/>
              </w:rPr>
            </w:pPr>
            <w:r>
              <w:rPr>
                <w:sz w:val="18"/>
              </w:rPr>
              <w:t>17</w:t>
            </w:r>
          </w:p>
        </w:tc>
        <w:tc>
          <w:tcPr>
            <w:tcW w:w="446" w:type="dxa"/>
          </w:tcPr>
          <w:p>
            <w:pPr>
              <w:pStyle w:val="TableParagraph"/>
              <w:spacing w:line="203" w:lineRule="exact"/>
              <w:ind w:right="94"/>
              <w:jc w:val="right"/>
              <w:rPr>
                <w:sz w:val="18"/>
              </w:rPr>
            </w:pPr>
            <w:r>
              <w:rPr>
                <w:w w:val="96"/>
                <w:sz w:val="18"/>
              </w:rPr>
              <w:t>1</w:t>
            </w:r>
          </w:p>
        </w:tc>
        <w:tc>
          <w:tcPr>
            <w:tcW w:w="268" w:type="dxa"/>
          </w:tcPr>
          <w:p>
            <w:pPr>
              <w:pStyle w:val="TableParagraph"/>
              <w:rPr>
                <w:rFonts w:ascii="Times New Roman"/>
                <w:sz w:val="18"/>
              </w:rPr>
            </w:pPr>
          </w:p>
        </w:tc>
        <w:tc>
          <w:tcPr>
            <w:tcW w:w="422" w:type="dxa"/>
          </w:tcPr>
          <w:p>
            <w:pPr>
              <w:pStyle w:val="TableParagraph"/>
              <w:rPr>
                <w:rFonts w:ascii="Times New Roman"/>
                <w:sz w:val="18"/>
              </w:rPr>
            </w:pPr>
          </w:p>
        </w:tc>
        <w:tc>
          <w:tcPr>
            <w:tcW w:w="237" w:type="dxa"/>
          </w:tcPr>
          <w:p>
            <w:pPr>
              <w:pStyle w:val="TableParagraph"/>
              <w:rPr>
                <w:rFonts w:ascii="Times New Roman"/>
                <w:sz w:val="18"/>
              </w:rPr>
            </w:pPr>
          </w:p>
        </w:tc>
        <w:tc>
          <w:tcPr>
            <w:tcW w:w="6609" w:type="dxa"/>
            <w:gridSpan w:val="4"/>
          </w:tcPr>
          <w:p>
            <w:pPr>
              <w:pStyle w:val="TableParagraph"/>
              <w:spacing w:line="203" w:lineRule="exact"/>
              <w:ind w:left="108"/>
              <w:rPr>
                <w:sz w:val="18"/>
              </w:rPr>
            </w:pPr>
            <w:r>
              <w:rPr>
                <w:sz w:val="18"/>
              </w:rPr>
              <w:t>Bidang Urusan : Perpustakaan</w:t>
            </w:r>
          </w:p>
        </w:tc>
        <w:tc>
          <w:tcPr>
            <w:tcW w:w="1132" w:type="dxa"/>
          </w:tcPr>
          <w:p>
            <w:pPr>
              <w:pStyle w:val="TableParagraph"/>
              <w:rPr>
                <w:rFonts w:ascii="Times New Roman"/>
                <w:sz w:val="18"/>
              </w:rPr>
            </w:pPr>
          </w:p>
        </w:tc>
        <w:tc>
          <w:tcPr>
            <w:tcW w:w="1048" w:type="dxa"/>
          </w:tcPr>
          <w:p>
            <w:pPr>
              <w:pStyle w:val="TableParagraph"/>
              <w:rPr>
                <w:rFonts w:ascii="Times New Roman"/>
                <w:sz w:val="18"/>
              </w:rPr>
            </w:pPr>
          </w:p>
        </w:tc>
        <w:tc>
          <w:tcPr>
            <w:tcW w:w="1313" w:type="dxa"/>
          </w:tcPr>
          <w:p>
            <w:pPr>
              <w:pStyle w:val="TableParagraph"/>
              <w:rPr>
                <w:rFonts w:ascii="Times New Roman"/>
                <w:sz w:val="18"/>
              </w:rPr>
            </w:pPr>
          </w:p>
        </w:tc>
        <w:tc>
          <w:tcPr>
            <w:tcW w:w="1432" w:type="dxa"/>
          </w:tcPr>
          <w:p>
            <w:pPr>
              <w:pStyle w:val="TableParagraph"/>
              <w:rPr>
                <w:rFonts w:ascii="Times New Roman"/>
                <w:sz w:val="18"/>
              </w:rPr>
            </w:pPr>
          </w:p>
        </w:tc>
        <w:tc>
          <w:tcPr>
            <w:tcW w:w="1542" w:type="dxa"/>
          </w:tcPr>
          <w:p>
            <w:pPr>
              <w:pStyle w:val="TableParagraph"/>
              <w:rPr>
                <w:rFonts w:ascii="Times New Roman"/>
                <w:sz w:val="18"/>
              </w:rPr>
            </w:pPr>
          </w:p>
        </w:tc>
        <w:tc>
          <w:tcPr>
            <w:tcW w:w="1826" w:type="dxa"/>
          </w:tcPr>
          <w:p>
            <w:pPr>
              <w:pStyle w:val="TableParagraph"/>
              <w:rPr>
                <w:rFonts w:ascii="Times New Roman"/>
                <w:sz w:val="18"/>
              </w:rPr>
            </w:pPr>
          </w:p>
        </w:tc>
      </w:tr>
      <w:tr>
        <w:trPr>
          <w:trHeight w:val="1240" w:hRule="atLeast"/>
        </w:trPr>
        <w:tc>
          <w:tcPr>
            <w:tcW w:w="286" w:type="dxa"/>
          </w:tcPr>
          <w:p>
            <w:pPr>
              <w:pStyle w:val="TableParagraph"/>
              <w:spacing w:line="204" w:lineRule="exact"/>
              <w:ind w:right="59"/>
              <w:jc w:val="right"/>
              <w:rPr>
                <w:sz w:val="18"/>
              </w:rPr>
            </w:pPr>
            <w:r>
              <w:rPr>
                <w:w w:val="96"/>
                <w:sz w:val="18"/>
              </w:rPr>
              <w:t>2</w:t>
            </w:r>
          </w:p>
        </w:tc>
        <w:tc>
          <w:tcPr>
            <w:tcW w:w="453" w:type="dxa"/>
          </w:tcPr>
          <w:p>
            <w:pPr>
              <w:pStyle w:val="TableParagraph"/>
              <w:spacing w:line="204" w:lineRule="exact"/>
              <w:ind w:left="128" w:right="73"/>
              <w:jc w:val="center"/>
              <w:rPr>
                <w:sz w:val="18"/>
              </w:rPr>
            </w:pPr>
            <w:r>
              <w:rPr>
                <w:sz w:val="18"/>
              </w:rPr>
              <w:t>17</w:t>
            </w:r>
          </w:p>
        </w:tc>
        <w:tc>
          <w:tcPr>
            <w:tcW w:w="446" w:type="dxa"/>
          </w:tcPr>
          <w:p>
            <w:pPr>
              <w:pStyle w:val="TableParagraph"/>
              <w:spacing w:line="204" w:lineRule="exact"/>
              <w:ind w:right="94"/>
              <w:jc w:val="right"/>
              <w:rPr>
                <w:sz w:val="18"/>
              </w:rPr>
            </w:pPr>
            <w:r>
              <w:rPr>
                <w:w w:val="96"/>
                <w:sz w:val="18"/>
              </w:rPr>
              <w:t>1</w:t>
            </w:r>
          </w:p>
        </w:tc>
        <w:tc>
          <w:tcPr>
            <w:tcW w:w="268" w:type="dxa"/>
          </w:tcPr>
          <w:p>
            <w:pPr>
              <w:pStyle w:val="TableParagraph"/>
              <w:spacing w:line="204" w:lineRule="exact"/>
              <w:ind w:right="45"/>
              <w:jc w:val="right"/>
              <w:rPr>
                <w:sz w:val="18"/>
              </w:rPr>
            </w:pPr>
            <w:r>
              <w:rPr>
                <w:w w:val="96"/>
                <w:sz w:val="18"/>
              </w:rPr>
              <w:t>1</w:t>
            </w:r>
          </w:p>
        </w:tc>
        <w:tc>
          <w:tcPr>
            <w:tcW w:w="422" w:type="dxa"/>
          </w:tcPr>
          <w:p>
            <w:pPr>
              <w:pStyle w:val="TableParagraph"/>
              <w:rPr>
                <w:rFonts w:ascii="Times New Roman"/>
                <w:sz w:val="18"/>
              </w:rPr>
            </w:pPr>
          </w:p>
        </w:tc>
        <w:tc>
          <w:tcPr>
            <w:tcW w:w="237" w:type="dxa"/>
          </w:tcPr>
          <w:p>
            <w:pPr>
              <w:pStyle w:val="TableParagraph"/>
              <w:rPr>
                <w:rFonts w:ascii="Times New Roman"/>
                <w:sz w:val="18"/>
              </w:rPr>
            </w:pPr>
          </w:p>
        </w:tc>
        <w:tc>
          <w:tcPr>
            <w:tcW w:w="1871" w:type="dxa"/>
          </w:tcPr>
          <w:p>
            <w:pPr>
              <w:pStyle w:val="TableParagraph"/>
              <w:ind w:left="108" w:right="142"/>
              <w:rPr>
                <w:sz w:val="18"/>
              </w:rPr>
            </w:pPr>
            <w:r>
              <w:rPr>
                <w:sz w:val="18"/>
              </w:rPr>
              <w:t>Program Pelayanan Administrasi Perkantoran</w:t>
            </w:r>
          </w:p>
        </w:tc>
        <w:tc>
          <w:tcPr>
            <w:tcW w:w="1845" w:type="dxa"/>
          </w:tcPr>
          <w:p>
            <w:pPr>
              <w:pStyle w:val="TableParagraph"/>
              <w:spacing w:line="235" w:lineRule="auto" w:before="2"/>
              <w:ind w:left="112" w:right="302"/>
              <w:rPr>
                <w:sz w:val="18"/>
              </w:rPr>
            </w:pPr>
            <w:r>
              <w:rPr>
                <w:sz w:val="18"/>
              </w:rPr>
              <w:t>Persentase administrasi perkantoran yang mendukung kelancaran tugas dan fungsi PD</w:t>
            </w:r>
          </w:p>
        </w:tc>
        <w:tc>
          <w:tcPr>
            <w:tcW w:w="1187" w:type="dxa"/>
          </w:tcPr>
          <w:p>
            <w:pPr>
              <w:pStyle w:val="TableParagraph"/>
              <w:rPr>
                <w:rFonts w:ascii="Times New Roman"/>
                <w:sz w:val="18"/>
              </w:rPr>
            </w:pPr>
          </w:p>
        </w:tc>
        <w:tc>
          <w:tcPr>
            <w:tcW w:w="1706" w:type="dxa"/>
          </w:tcPr>
          <w:p>
            <w:pPr>
              <w:pStyle w:val="TableParagraph"/>
              <w:tabs>
                <w:tab w:pos="1263" w:val="left" w:leader="none"/>
              </w:tabs>
              <w:spacing w:line="204" w:lineRule="exact"/>
              <w:ind w:left="764"/>
              <w:rPr>
                <w:sz w:val="18"/>
              </w:rPr>
            </w:pPr>
            <w:r>
              <w:rPr>
                <w:sz w:val="18"/>
              </w:rPr>
              <w:t>100</w:t>
              <w:tab/>
              <w:t>%</w:t>
            </w:r>
          </w:p>
        </w:tc>
        <w:tc>
          <w:tcPr>
            <w:tcW w:w="1132" w:type="dxa"/>
          </w:tcPr>
          <w:p>
            <w:pPr>
              <w:pStyle w:val="TableParagraph"/>
              <w:tabs>
                <w:tab w:pos="760" w:val="left" w:leader="none"/>
              </w:tabs>
              <w:spacing w:line="204" w:lineRule="exact"/>
              <w:ind w:left="265"/>
              <w:rPr>
                <w:sz w:val="18"/>
              </w:rPr>
            </w:pPr>
            <w:r>
              <w:rPr>
                <w:sz w:val="18"/>
              </w:rPr>
              <w:t>100</w:t>
              <w:tab/>
              <w:t>%</w:t>
            </w:r>
          </w:p>
        </w:tc>
        <w:tc>
          <w:tcPr>
            <w:tcW w:w="1048" w:type="dxa"/>
          </w:tcPr>
          <w:p>
            <w:pPr>
              <w:pStyle w:val="TableParagraph"/>
              <w:tabs>
                <w:tab w:pos="499" w:val="left" w:leader="none"/>
              </w:tabs>
              <w:spacing w:line="204" w:lineRule="exact"/>
              <w:ind w:right="115"/>
              <w:jc w:val="right"/>
              <w:rPr>
                <w:sz w:val="18"/>
              </w:rPr>
            </w:pPr>
            <w:r>
              <w:rPr>
                <w:sz w:val="18"/>
              </w:rPr>
              <w:t>100</w:t>
              <w:tab/>
            </w:r>
            <w:r>
              <w:rPr>
                <w:w w:val="95"/>
                <w:sz w:val="18"/>
              </w:rPr>
              <w:t>%</w:t>
            </w:r>
          </w:p>
        </w:tc>
        <w:tc>
          <w:tcPr>
            <w:tcW w:w="1313" w:type="dxa"/>
          </w:tcPr>
          <w:p>
            <w:pPr>
              <w:pStyle w:val="TableParagraph"/>
              <w:tabs>
                <w:tab w:pos="494" w:val="left" w:leader="none"/>
              </w:tabs>
              <w:spacing w:line="204" w:lineRule="exact"/>
              <w:ind w:right="153"/>
              <w:jc w:val="right"/>
              <w:rPr>
                <w:sz w:val="18"/>
              </w:rPr>
            </w:pPr>
            <w:r>
              <w:rPr>
                <w:sz w:val="18"/>
              </w:rPr>
              <w:t>100</w:t>
              <w:tab/>
            </w:r>
            <w:r>
              <w:rPr>
                <w:w w:val="95"/>
                <w:sz w:val="18"/>
              </w:rPr>
              <w:t>%</w:t>
            </w:r>
          </w:p>
        </w:tc>
        <w:tc>
          <w:tcPr>
            <w:tcW w:w="1432" w:type="dxa"/>
          </w:tcPr>
          <w:p>
            <w:pPr>
              <w:pStyle w:val="TableParagraph"/>
              <w:tabs>
                <w:tab w:pos="518" w:val="left" w:leader="none"/>
              </w:tabs>
              <w:spacing w:line="204" w:lineRule="exact"/>
              <w:ind w:right="157"/>
              <w:jc w:val="right"/>
              <w:rPr>
                <w:sz w:val="18"/>
              </w:rPr>
            </w:pPr>
            <w:r>
              <w:rPr>
                <w:sz w:val="18"/>
              </w:rPr>
              <w:t>100</w:t>
              <w:tab/>
            </w:r>
            <w:r>
              <w:rPr>
                <w:w w:val="95"/>
                <w:sz w:val="18"/>
              </w:rPr>
              <w:t>%</w:t>
            </w:r>
          </w:p>
        </w:tc>
        <w:tc>
          <w:tcPr>
            <w:tcW w:w="1542" w:type="dxa"/>
          </w:tcPr>
          <w:p>
            <w:pPr>
              <w:pStyle w:val="TableParagraph"/>
              <w:spacing w:line="204" w:lineRule="exact"/>
              <w:ind w:right="92"/>
              <w:jc w:val="right"/>
              <w:rPr>
                <w:sz w:val="18"/>
              </w:rPr>
            </w:pPr>
            <w:r>
              <w:rPr>
                <w:w w:val="90"/>
                <w:sz w:val="18"/>
              </w:rPr>
              <w:t>100</w:t>
            </w:r>
          </w:p>
        </w:tc>
        <w:tc>
          <w:tcPr>
            <w:tcW w:w="1826" w:type="dxa"/>
          </w:tcPr>
          <w:p>
            <w:pPr>
              <w:pStyle w:val="TableParagraph"/>
              <w:spacing w:line="204" w:lineRule="exact"/>
              <w:ind w:right="93"/>
              <w:jc w:val="right"/>
              <w:rPr>
                <w:sz w:val="18"/>
              </w:rPr>
            </w:pPr>
            <w:r>
              <w:rPr>
                <w:w w:val="90"/>
                <w:sz w:val="18"/>
              </w:rPr>
              <w:t>100</w:t>
            </w:r>
          </w:p>
        </w:tc>
      </w:tr>
      <w:tr>
        <w:trPr>
          <w:trHeight w:val="1036" w:hRule="atLeast"/>
        </w:trPr>
        <w:tc>
          <w:tcPr>
            <w:tcW w:w="286" w:type="dxa"/>
          </w:tcPr>
          <w:p>
            <w:pPr>
              <w:pStyle w:val="TableParagraph"/>
              <w:spacing w:line="204" w:lineRule="exact"/>
              <w:ind w:right="59"/>
              <w:jc w:val="right"/>
              <w:rPr>
                <w:sz w:val="18"/>
              </w:rPr>
            </w:pPr>
            <w:r>
              <w:rPr>
                <w:w w:val="96"/>
                <w:sz w:val="18"/>
              </w:rPr>
              <w:t>2</w:t>
            </w:r>
          </w:p>
        </w:tc>
        <w:tc>
          <w:tcPr>
            <w:tcW w:w="453" w:type="dxa"/>
          </w:tcPr>
          <w:p>
            <w:pPr>
              <w:pStyle w:val="TableParagraph"/>
              <w:spacing w:line="204" w:lineRule="exact"/>
              <w:ind w:left="128" w:right="73"/>
              <w:jc w:val="center"/>
              <w:rPr>
                <w:sz w:val="18"/>
              </w:rPr>
            </w:pPr>
            <w:r>
              <w:rPr>
                <w:sz w:val="18"/>
              </w:rPr>
              <w:t>17</w:t>
            </w:r>
          </w:p>
        </w:tc>
        <w:tc>
          <w:tcPr>
            <w:tcW w:w="446" w:type="dxa"/>
          </w:tcPr>
          <w:p>
            <w:pPr>
              <w:pStyle w:val="TableParagraph"/>
              <w:spacing w:line="204" w:lineRule="exact"/>
              <w:ind w:right="94"/>
              <w:jc w:val="right"/>
              <w:rPr>
                <w:sz w:val="18"/>
              </w:rPr>
            </w:pPr>
            <w:r>
              <w:rPr>
                <w:w w:val="96"/>
                <w:sz w:val="18"/>
              </w:rPr>
              <w:t>1</w:t>
            </w:r>
          </w:p>
        </w:tc>
        <w:tc>
          <w:tcPr>
            <w:tcW w:w="268" w:type="dxa"/>
          </w:tcPr>
          <w:p>
            <w:pPr>
              <w:pStyle w:val="TableParagraph"/>
              <w:spacing w:line="204" w:lineRule="exact"/>
              <w:ind w:right="45"/>
              <w:jc w:val="right"/>
              <w:rPr>
                <w:sz w:val="18"/>
              </w:rPr>
            </w:pPr>
            <w:r>
              <w:rPr>
                <w:w w:val="96"/>
                <w:sz w:val="18"/>
              </w:rPr>
              <w:t>1</w:t>
            </w:r>
          </w:p>
        </w:tc>
        <w:tc>
          <w:tcPr>
            <w:tcW w:w="422" w:type="dxa"/>
          </w:tcPr>
          <w:p>
            <w:pPr>
              <w:pStyle w:val="TableParagraph"/>
              <w:spacing w:line="204" w:lineRule="exact"/>
              <w:ind w:left="111"/>
              <w:rPr>
                <w:sz w:val="18"/>
              </w:rPr>
            </w:pPr>
            <w:r>
              <w:rPr>
                <w:w w:val="96"/>
                <w:sz w:val="18"/>
              </w:rPr>
              <w:t>1</w:t>
            </w:r>
          </w:p>
        </w:tc>
        <w:tc>
          <w:tcPr>
            <w:tcW w:w="237" w:type="dxa"/>
          </w:tcPr>
          <w:p>
            <w:pPr>
              <w:pStyle w:val="TableParagraph"/>
              <w:rPr>
                <w:rFonts w:ascii="Times New Roman"/>
                <w:sz w:val="18"/>
              </w:rPr>
            </w:pPr>
          </w:p>
        </w:tc>
        <w:tc>
          <w:tcPr>
            <w:tcW w:w="1871" w:type="dxa"/>
          </w:tcPr>
          <w:p>
            <w:pPr>
              <w:pStyle w:val="TableParagraph"/>
              <w:ind w:left="108" w:right="752"/>
              <w:rPr>
                <w:sz w:val="18"/>
              </w:rPr>
            </w:pPr>
            <w:r>
              <w:rPr>
                <w:sz w:val="18"/>
              </w:rPr>
              <w:t>Penunjang Administrasi Perkantoran</w:t>
            </w:r>
          </w:p>
        </w:tc>
        <w:tc>
          <w:tcPr>
            <w:tcW w:w="1845" w:type="dxa"/>
          </w:tcPr>
          <w:p>
            <w:pPr>
              <w:pStyle w:val="TableParagraph"/>
              <w:spacing w:line="206" w:lineRule="exact" w:before="3"/>
              <w:ind w:left="112" w:right="602"/>
              <w:rPr>
                <w:sz w:val="18"/>
              </w:rPr>
            </w:pPr>
            <w:r>
              <w:rPr>
                <w:sz w:val="18"/>
              </w:rPr>
              <w:t>Terpenuhinya kebutuhan pelayanan administrasi perkantoran</w:t>
            </w:r>
          </w:p>
        </w:tc>
        <w:tc>
          <w:tcPr>
            <w:tcW w:w="1187" w:type="dxa"/>
          </w:tcPr>
          <w:p>
            <w:pPr>
              <w:pStyle w:val="TableParagraph"/>
              <w:rPr>
                <w:rFonts w:ascii="Times New Roman"/>
                <w:sz w:val="18"/>
              </w:rPr>
            </w:pPr>
          </w:p>
        </w:tc>
        <w:tc>
          <w:tcPr>
            <w:tcW w:w="1706" w:type="dxa"/>
          </w:tcPr>
          <w:p>
            <w:pPr>
              <w:pStyle w:val="TableParagraph"/>
              <w:tabs>
                <w:tab w:pos="1263" w:val="left" w:leader="none"/>
              </w:tabs>
              <w:spacing w:line="204" w:lineRule="exact"/>
              <w:ind w:left="764"/>
              <w:rPr>
                <w:sz w:val="18"/>
              </w:rPr>
            </w:pPr>
            <w:r>
              <w:rPr>
                <w:sz w:val="18"/>
              </w:rPr>
              <w:t>100</w:t>
              <w:tab/>
              <w:t>%</w:t>
            </w:r>
          </w:p>
        </w:tc>
        <w:tc>
          <w:tcPr>
            <w:tcW w:w="1132" w:type="dxa"/>
          </w:tcPr>
          <w:p>
            <w:pPr>
              <w:pStyle w:val="TableParagraph"/>
              <w:tabs>
                <w:tab w:pos="760" w:val="left" w:leader="none"/>
              </w:tabs>
              <w:spacing w:line="204" w:lineRule="exact"/>
              <w:ind w:left="265"/>
              <w:rPr>
                <w:sz w:val="18"/>
              </w:rPr>
            </w:pPr>
            <w:r>
              <w:rPr>
                <w:sz w:val="18"/>
              </w:rPr>
              <w:t>100</w:t>
              <w:tab/>
              <w:t>%</w:t>
            </w:r>
          </w:p>
        </w:tc>
        <w:tc>
          <w:tcPr>
            <w:tcW w:w="1048" w:type="dxa"/>
          </w:tcPr>
          <w:p>
            <w:pPr>
              <w:pStyle w:val="TableParagraph"/>
              <w:tabs>
                <w:tab w:pos="499" w:val="left" w:leader="none"/>
              </w:tabs>
              <w:spacing w:line="204" w:lineRule="exact"/>
              <w:ind w:right="115"/>
              <w:jc w:val="right"/>
              <w:rPr>
                <w:sz w:val="18"/>
              </w:rPr>
            </w:pPr>
            <w:r>
              <w:rPr>
                <w:sz w:val="18"/>
              </w:rPr>
              <w:t>100</w:t>
              <w:tab/>
            </w:r>
            <w:r>
              <w:rPr>
                <w:w w:val="95"/>
                <w:sz w:val="18"/>
              </w:rPr>
              <w:t>%</w:t>
            </w:r>
          </w:p>
        </w:tc>
        <w:tc>
          <w:tcPr>
            <w:tcW w:w="1313" w:type="dxa"/>
          </w:tcPr>
          <w:p>
            <w:pPr>
              <w:pStyle w:val="TableParagraph"/>
              <w:tabs>
                <w:tab w:pos="494" w:val="left" w:leader="none"/>
              </w:tabs>
              <w:spacing w:line="204" w:lineRule="exact"/>
              <w:ind w:right="153"/>
              <w:jc w:val="right"/>
              <w:rPr>
                <w:sz w:val="18"/>
              </w:rPr>
            </w:pPr>
            <w:r>
              <w:rPr>
                <w:sz w:val="18"/>
              </w:rPr>
              <w:t>100</w:t>
              <w:tab/>
            </w:r>
            <w:r>
              <w:rPr>
                <w:w w:val="95"/>
                <w:sz w:val="18"/>
              </w:rPr>
              <w:t>%</w:t>
            </w:r>
          </w:p>
        </w:tc>
        <w:tc>
          <w:tcPr>
            <w:tcW w:w="1432" w:type="dxa"/>
          </w:tcPr>
          <w:p>
            <w:pPr>
              <w:pStyle w:val="TableParagraph"/>
              <w:tabs>
                <w:tab w:pos="755" w:val="left" w:leader="none"/>
              </w:tabs>
              <w:spacing w:line="204" w:lineRule="exact"/>
              <w:ind w:right="157"/>
              <w:jc w:val="right"/>
              <w:rPr>
                <w:sz w:val="18"/>
              </w:rPr>
            </w:pPr>
            <w:r>
              <w:rPr>
                <w:sz w:val="18"/>
              </w:rPr>
              <w:t>100</w:t>
              <w:tab/>
            </w:r>
            <w:r>
              <w:rPr>
                <w:w w:val="95"/>
                <w:sz w:val="18"/>
              </w:rPr>
              <w:t>%</w:t>
            </w:r>
          </w:p>
        </w:tc>
        <w:tc>
          <w:tcPr>
            <w:tcW w:w="1542" w:type="dxa"/>
          </w:tcPr>
          <w:p>
            <w:pPr>
              <w:pStyle w:val="TableParagraph"/>
              <w:spacing w:line="204" w:lineRule="exact"/>
              <w:ind w:right="92"/>
              <w:jc w:val="right"/>
              <w:rPr>
                <w:sz w:val="18"/>
              </w:rPr>
            </w:pPr>
            <w:r>
              <w:rPr>
                <w:w w:val="90"/>
                <w:sz w:val="18"/>
              </w:rPr>
              <w:t>100</w:t>
            </w:r>
          </w:p>
        </w:tc>
        <w:tc>
          <w:tcPr>
            <w:tcW w:w="1826" w:type="dxa"/>
          </w:tcPr>
          <w:p>
            <w:pPr>
              <w:pStyle w:val="TableParagraph"/>
              <w:spacing w:line="204" w:lineRule="exact"/>
              <w:ind w:right="93"/>
              <w:jc w:val="right"/>
              <w:rPr>
                <w:sz w:val="18"/>
              </w:rPr>
            </w:pPr>
            <w:r>
              <w:rPr>
                <w:w w:val="90"/>
                <w:sz w:val="18"/>
              </w:rPr>
              <w:t>100</w:t>
            </w:r>
          </w:p>
        </w:tc>
      </w:tr>
    </w:tbl>
    <w:p>
      <w:pPr>
        <w:spacing w:after="0" w:line="204" w:lineRule="exact"/>
        <w:jc w:val="right"/>
        <w:rPr>
          <w:sz w:val="18"/>
        </w:rPr>
        <w:sectPr>
          <w:headerReference w:type="default" r:id="rId13"/>
          <w:pgSz w:w="20160" w:h="12240" w:orient="landscape"/>
          <w:pgMar w:header="715" w:footer="0" w:top="1000" w:bottom="280" w:left="1600" w:right="1300"/>
          <w:pgNumType w:start="6"/>
        </w:sectPr>
      </w:pPr>
    </w:p>
    <w:p>
      <w:pPr>
        <w:pStyle w:val="BodyText"/>
        <w:spacing w:line="20" w:lineRule="exact"/>
        <w:ind w:left="102"/>
        <w:rPr>
          <w:sz w:val="2"/>
        </w:rPr>
      </w:pPr>
      <w:r>
        <w:rPr>
          <w:sz w:val="2"/>
        </w:rPr>
        <w:pict>
          <v:group style="width:816.6pt;height:.5pt;mso-position-horizontal-relative:char;mso-position-vertical-relative:line" coordorigin="0,0" coordsize="16332,10">
            <v:line style="position:absolute" from="0,5" to="16332,5" stroked="true" strokeweight=".48pt" strokecolor="#d9d9d9">
              <v:stroke dashstyle="solid"/>
            </v:line>
          </v:group>
        </w:pict>
      </w:r>
      <w:r>
        <w:rPr>
          <w:sz w:val="2"/>
        </w:rPr>
      </w:r>
    </w:p>
    <w:p>
      <w:pPr>
        <w:pStyle w:val="BodyText"/>
        <w:rPr>
          <w:sz w:val="20"/>
        </w:rPr>
      </w:pPr>
    </w:p>
    <w:p>
      <w:pPr>
        <w:pStyle w:val="BodyText"/>
        <w:rPr>
          <w:sz w:val="20"/>
        </w:rPr>
      </w:pPr>
    </w:p>
    <w:p>
      <w:pPr>
        <w:pStyle w:val="BodyText"/>
        <w:spacing w:before="8"/>
        <w:rPr>
          <w:sz w:val="17"/>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
        <w:gridCol w:w="453"/>
        <w:gridCol w:w="446"/>
        <w:gridCol w:w="268"/>
        <w:gridCol w:w="422"/>
        <w:gridCol w:w="237"/>
        <w:gridCol w:w="1871"/>
        <w:gridCol w:w="1845"/>
        <w:gridCol w:w="1187"/>
        <w:gridCol w:w="1706"/>
        <w:gridCol w:w="1132"/>
        <w:gridCol w:w="1048"/>
        <w:gridCol w:w="1315"/>
        <w:gridCol w:w="1434"/>
        <w:gridCol w:w="1542"/>
        <w:gridCol w:w="1826"/>
      </w:tblGrid>
      <w:tr>
        <w:trPr>
          <w:trHeight w:val="755" w:hRule="atLeast"/>
        </w:trPr>
        <w:tc>
          <w:tcPr>
            <w:tcW w:w="2112" w:type="dxa"/>
            <w:gridSpan w:val="6"/>
            <w:vMerge w:val="restart"/>
          </w:tcPr>
          <w:p>
            <w:pPr>
              <w:pStyle w:val="TableParagraph"/>
              <w:rPr>
                <w:sz w:val="20"/>
              </w:rPr>
            </w:pPr>
          </w:p>
          <w:p>
            <w:pPr>
              <w:pStyle w:val="TableParagraph"/>
              <w:rPr>
                <w:sz w:val="20"/>
              </w:rPr>
            </w:pPr>
          </w:p>
          <w:p>
            <w:pPr>
              <w:pStyle w:val="TableParagraph"/>
              <w:rPr>
                <w:sz w:val="20"/>
              </w:rPr>
            </w:pPr>
          </w:p>
          <w:p>
            <w:pPr>
              <w:pStyle w:val="TableParagraph"/>
              <w:spacing w:before="1"/>
              <w:rPr>
                <w:sz w:val="22"/>
              </w:rPr>
            </w:pPr>
          </w:p>
          <w:p>
            <w:pPr>
              <w:pStyle w:val="TableParagraph"/>
              <w:ind w:left="780" w:right="770"/>
              <w:jc w:val="center"/>
              <w:rPr>
                <w:sz w:val="18"/>
              </w:rPr>
            </w:pPr>
            <w:r>
              <w:rPr>
                <w:sz w:val="18"/>
              </w:rPr>
              <w:t>KODE</w:t>
            </w:r>
          </w:p>
        </w:tc>
        <w:tc>
          <w:tcPr>
            <w:tcW w:w="1871" w:type="dxa"/>
            <w:vMerge w:val="restart"/>
          </w:tcPr>
          <w:p>
            <w:pPr>
              <w:pStyle w:val="TableParagraph"/>
              <w:rPr>
                <w:sz w:val="20"/>
              </w:rPr>
            </w:pPr>
          </w:p>
          <w:p>
            <w:pPr>
              <w:pStyle w:val="TableParagraph"/>
              <w:spacing w:before="2"/>
              <w:rPr>
                <w:sz w:val="26"/>
              </w:rPr>
            </w:pPr>
          </w:p>
          <w:p>
            <w:pPr>
              <w:pStyle w:val="TableParagraph"/>
              <w:spacing w:before="1"/>
              <w:ind w:left="211" w:right="194" w:hanging="8"/>
              <w:jc w:val="center"/>
              <w:rPr>
                <w:sz w:val="18"/>
              </w:rPr>
            </w:pPr>
            <w:r>
              <w:rPr>
                <w:sz w:val="18"/>
              </w:rPr>
              <w:t>Urusan/Bidang Urusan Pemerintahan Daerah Dan Program/Kegiatan</w:t>
            </w:r>
          </w:p>
        </w:tc>
        <w:tc>
          <w:tcPr>
            <w:tcW w:w="1845" w:type="dxa"/>
            <w:vMerge w:val="restart"/>
          </w:tcPr>
          <w:p>
            <w:pPr>
              <w:pStyle w:val="TableParagraph"/>
              <w:rPr>
                <w:sz w:val="20"/>
              </w:rPr>
            </w:pPr>
          </w:p>
          <w:p>
            <w:pPr>
              <w:pStyle w:val="TableParagraph"/>
              <w:rPr>
                <w:sz w:val="20"/>
              </w:rPr>
            </w:pPr>
          </w:p>
          <w:p>
            <w:pPr>
              <w:pStyle w:val="TableParagraph"/>
              <w:spacing w:before="2"/>
              <w:rPr>
                <w:sz w:val="24"/>
              </w:rPr>
            </w:pPr>
          </w:p>
          <w:p>
            <w:pPr>
              <w:pStyle w:val="TableParagraph"/>
              <w:ind w:left="124" w:right="107" w:hanging="3"/>
              <w:jc w:val="center"/>
              <w:rPr>
                <w:sz w:val="18"/>
              </w:rPr>
            </w:pPr>
            <w:r>
              <w:rPr>
                <w:sz w:val="18"/>
              </w:rPr>
              <w:t>Indikator Kinerja Program (outcome)/ Kegiatan (output)</w:t>
            </w:r>
          </w:p>
        </w:tc>
        <w:tc>
          <w:tcPr>
            <w:tcW w:w="1187" w:type="dxa"/>
            <w:vMerge w:val="restart"/>
          </w:tcPr>
          <w:p>
            <w:pPr>
              <w:pStyle w:val="TableParagraph"/>
              <w:spacing w:before="1"/>
              <w:rPr>
                <w:sz w:val="19"/>
              </w:rPr>
            </w:pPr>
          </w:p>
          <w:p>
            <w:pPr>
              <w:pStyle w:val="TableParagraph"/>
              <w:ind w:left="117" w:right="96" w:hanging="2"/>
              <w:jc w:val="center"/>
              <w:rPr>
                <w:sz w:val="18"/>
              </w:rPr>
            </w:pPr>
            <w:r>
              <w:rPr>
                <w:sz w:val="18"/>
              </w:rPr>
              <w:t>Target Kinerja Capaian Program(re nstra perangkat daerah) Tahun 2022</w:t>
            </w:r>
          </w:p>
        </w:tc>
        <w:tc>
          <w:tcPr>
            <w:tcW w:w="1706" w:type="dxa"/>
            <w:vMerge w:val="restart"/>
          </w:tcPr>
          <w:p>
            <w:pPr>
              <w:pStyle w:val="TableParagraph"/>
              <w:rPr>
                <w:sz w:val="20"/>
              </w:rPr>
            </w:pPr>
          </w:p>
          <w:p>
            <w:pPr>
              <w:pStyle w:val="TableParagraph"/>
              <w:spacing w:before="3"/>
              <w:rPr>
                <w:sz w:val="17"/>
              </w:rPr>
            </w:pPr>
          </w:p>
          <w:p>
            <w:pPr>
              <w:pStyle w:val="TableParagraph"/>
              <w:ind w:left="113" w:right="98" w:hanging="3"/>
              <w:jc w:val="center"/>
              <w:rPr>
                <w:sz w:val="18"/>
              </w:rPr>
            </w:pPr>
            <w:r>
              <w:rPr>
                <w:sz w:val="18"/>
              </w:rPr>
              <w:t>Realisasi Target Kinerja Hasil Program dan Keluaran Kegiatan s/d Dengan Tahun (2019)</w:t>
            </w:r>
          </w:p>
        </w:tc>
        <w:tc>
          <w:tcPr>
            <w:tcW w:w="3495" w:type="dxa"/>
            <w:gridSpan w:val="3"/>
          </w:tcPr>
          <w:p>
            <w:pPr>
              <w:pStyle w:val="TableParagraph"/>
              <w:spacing w:before="169"/>
              <w:ind w:left="359" w:right="215" w:hanging="111"/>
              <w:rPr>
                <w:sz w:val="18"/>
              </w:rPr>
            </w:pPr>
            <w:r>
              <w:rPr>
                <w:sz w:val="18"/>
              </w:rPr>
              <w:t>Target dan Realisasi Kinerja Program dan Kegiatan Tahunn Lalu ( 2020 )</w:t>
            </w:r>
          </w:p>
        </w:tc>
        <w:tc>
          <w:tcPr>
            <w:tcW w:w="1434" w:type="dxa"/>
            <w:vMerge w:val="restart"/>
          </w:tcPr>
          <w:p>
            <w:pPr>
              <w:pStyle w:val="TableParagraph"/>
              <w:spacing w:before="3"/>
              <w:rPr>
                <w:sz w:val="28"/>
              </w:rPr>
            </w:pPr>
          </w:p>
          <w:p>
            <w:pPr>
              <w:pStyle w:val="TableParagraph"/>
              <w:ind w:left="138" w:right="130" w:hanging="2"/>
              <w:jc w:val="center"/>
              <w:rPr>
                <w:sz w:val="18"/>
              </w:rPr>
            </w:pPr>
            <w:r>
              <w:rPr>
                <w:sz w:val="18"/>
              </w:rPr>
              <w:t>Target Program dan Kegiatan ( Renja Perangkat Daerah Tahun 2021)</w:t>
            </w:r>
          </w:p>
        </w:tc>
        <w:tc>
          <w:tcPr>
            <w:tcW w:w="3368" w:type="dxa"/>
            <w:gridSpan w:val="2"/>
          </w:tcPr>
          <w:p>
            <w:pPr>
              <w:pStyle w:val="TableParagraph"/>
              <w:spacing w:before="66"/>
              <w:ind w:left="180" w:right="182" w:hanging="3"/>
              <w:jc w:val="center"/>
              <w:rPr>
                <w:sz w:val="18"/>
              </w:rPr>
            </w:pPr>
            <w:r>
              <w:rPr>
                <w:sz w:val="18"/>
              </w:rPr>
              <w:t>Perkiraan Realisasi Capaian Target Renstra Perangkat Daerah s/d Tahun Berjalan</w:t>
            </w:r>
          </w:p>
        </w:tc>
      </w:tr>
      <w:tr>
        <w:trPr>
          <w:trHeight w:val="1333" w:hRule="atLeast"/>
        </w:trPr>
        <w:tc>
          <w:tcPr>
            <w:tcW w:w="2112" w:type="dxa"/>
            <w:gridSpan w:val="6"/>
            <w:vMerge/>
            <w:tcBorders>
              <w:top w:val="nil"/>
            </w:tcBorders>
          </w:tcPr>
          <w:p>
            <w:pPr>
              <w:rPr>
                <w:sz w:val="2"/>
                <w:szCs w:val="2"/>
              </w:rPr>
            </w:pPr>
          </w:p>
        </w:tc>
        <w:tc>
          <w:tcPr>
            <w:tcW w:w="1871" w:type="dxa"/>
            <w:vMerge/>
            <w:tcBorders>
              <w:top w:val="nil"/>
            </w:tcBorders>
          </w:tcPr>
          <w:p>
            <w:pPr>
              <w:rPr>
                <w:sz w:val="2"/>
                <w:szCs w:val="2"/>
              </w:rPr>
            </w:pPr>
          </w:p>
        </w:tc>
        <w:tc>
          <w:tcPr>
            <w:tcW w:w="1845" w:type="dxa"/>
            <w:vMerge/>
            <w:tcBorders>
              <w:top w:val="nil"/>
            </w:tcBorders>
          </w:tcPr>
          <w:p>
            <w:pPr>
              <w:rPr>
                <w:sz w:val="2"/>
                <w:szCs w:val="2"/>
              </w:rPr>
            </w:pPr>
          </w:p>
        </w:tc>
        <w:tc>
          <w:tcPr>
            <w:tcW w:w="1187" w:type="dxa"/>
            <w:vMerge/>
            <w:tcBorders>
              <w:top w:val="nil"/>
            </w:tcBorders>
          </w:tcPr>
          <w:p>
            <w:pPr>
              <w:rPr>
                <w:sz w:val="2"/>
                <w:szCs w:val="2"/>
              </w:rPr>
            </w:pPr>
          </w:p>
        </w:tc>
        <w:tc>
          <w:tcPr>
            <w:tcW w:w="1706" w:type="dxa"/>
            <w:vMerge/>
            <w:tcBorders>
              <w:top w:val="nil"/>
            </w:tcBorders>
          </w:tcPr>
          <w:p>
            <w:pPr>
              <w:rPr>
                <w:sz w:val="2"/>
                <w:szCs w:val="2"/>
              </w:rPr>
            </w:pPr>
          </w:p>
        </w:tc>
        <w:tc>
          <w:tcPr>
            <w:tcW w:w="1132" w:type="dxa"/>
          </w:tcPr>
          <w:p>
            <w:pPr>
              <w:pStyle w:val="TableParagraph"/>
              <w:spacing w:before="44"/>
              <w:ind w:left="157" w:right="140" w:firstLine="2"/>
              <w:jc w:val="center"/>
              <w:rPr>
                <w:sz w:val="18"/>
              </w:rPr>
            </w:pPr>
            <w:r>
              <w:rPr>
                <w:sz w:val="18"/>
              </w:rPr>
              <w:t>Target Renja Perangkat Daerah Tahun ( 2020 )</w:t>
            </w:r>
          </w:p>
        </w:tc>
        <w:tc>
          <w:tcPr>
            <w:tcW w:w="1048" w:type="dxa"/>
          </w:tcPr>
          <w:p>
            <w:pPr>
              <w:pStyle w:val="TableParagraph"/>
              <w:spacing w:before="44"/>
              <w:ind w:left="115" w:right="98" w:hanging="6"/>
              <w:jc w:val="center"/>
              <w:rPr>
                <w:sz w:val="18"/>
              </w:rPr>
            </w:pPr>
            <w:r>
              <w:rPr>
                <w:sz w:val="18"/>
              </w:rPr>
              <w:t>Realisasi Renja Perangkat Daerah Tahun ( 2020 )</w:t>
            </w:r>
          </w:p>
        </w:tc>
        <w:tc>
          <w:tcPr>
            <w:tcW w:w="1315" w:type="dxa"/>
          </w:tcPr>
          <w:p>
            <w:pPr>
              <w:pStyle w:val="TableParagraph"/>
              <w:rPr>
                <w:sz w:val="20"/>
              </w:rPr>
            </w:pPr>
          </w:p>
          <w:p>
            <w:pPr>
              <w:pStyle w:val="TableParagraph"/>
              <w:spacing w:before="126"/>
              <w:ind w:left="135" w:right="115"/>
              <w:jc w:val="center"/>
              <w:rPr>
                <w:sz w:val="18"/>
              </w:rPr>
            </w:pPr>
            <w:r>
              <w:rPr>
                <w:sz w:val="18"/>
              </w:rPr>
              <w:t>Tingkat Realisasi ( %</w:t>
            </w:r>
          </w:p>
          <w:p>
            <w:pPr>
              <w:pStyle w:val="TableParagraph"/>
              <w:spacing w:line="203" w:lineRule="exact"/>
              <w:ind w:left="22"/>
              <w:jc w:val="center"/>
              <w:rPr>
                <w:sz w:val="18"/>
              </w:rPr>
            </w:pPr>
            <w:r>
              <w:rPr>
                <w:w w:val="96"/>
                <w:sz w:val="18"/>
              </w:rPr>
              <w:t>)</w:t>
            </w:r>
          </w:p>
        </w:tc>
        <w:tc>
          <w:tcPr>
            <w:tcW w:w="1434" w:type="dxa"/>
            <w:vMerge/>
            <w:tcBorders>
              <w:top w:val="nil"/>
            </w:tcBorders>
          </w:tcPr>
          <w:p>
            <w:pPr>
              <w:rPr>
                <w:sz w:val="2"/>
                <w:szCs w:val="2"/>
              </w:rPr>
            </w:pPr>
          </w:p>
        </w:tc>
        <w:tc>
          <w:tcPr>
            <w:tcW w:w="1542" w:type="dxa"/>
          </w:tcPr>
          <w:p>
            <w:pPr>
              <w:pStyle w:val="TableParagraph"/>
              <w:spacing w:before="44"/>
              <w:ind w:left="192" w:right="196" w:firstLine="2"/>
              <w:jc w:val="center"/>
              <w:rPr>
                <w:sz w:val="18"/>
              </w:rPr>
            </w:pPr>
            <w:r>
              <w:rPr>
                <w:sz w:val="18"/>
              </w:rPr>
              <w:t>Realisasi Capaian Program dan Kegiatan s/d tahun berjalan (Tahun 2021)</w:t>
            </w:r>
          </w:p>
        </w:tc>
        <w:tc>
          <w:tcPr>
            <w:tcW w:w="1826" w:type="dxa"/>
          </w:tcPr>
          <w:p>
            <w:pPr>
              <w:pStyle w:val="TableParagraph"/>
              <w:rPr>
                <w:sz w:val="20"/>
              </w:rPr>
            </w:pPr>
          </w:p>
          <w:p>
            <w:pPr>
              <w:pStyle w:val="TableParagraph"/>
              <w:spacing w:before="126"/>
              <w:ind w:left="243" w:right="243"/>
              <w:jc w:val="center"/>
              <w:rPr>
                <w:sz w:val="18"/>
              </w:rPr>
            </w:pPr>
            <w:r>
              <w:rPr>
                <w:sz w:val="18"/>
              </w:rPr>
              <w:t>Tingkat Capaian Realisasi target Renstra (%)</w:t>
            </w:r>
          </w:p>
        </w:tc>
      </w:tr>
      <w:tr>
        <w:trPr>
          <w:trHeight w:val="324" w:hRule="atLeast"/>
        </w:trPr>
        <w:tc>
          <w:tcPr>
            <w:tcW w:w="2112" w:type="dxa"/>
            <w:gridSpan w:val="6"/>
          </w:tcPr>
          <w:p>
            <w:pPr>
              <w:pStyle w:val="TableParagraph"/>
              <w:spacing w:before="57"/>
              <w:ind w:left="11"/>
              <w:jc w:val="center"/>
              <w:rPr>
                <w:sz w:val="18"/>
              </w:rPr>
            </w:pPr>
            <w:r>
              <w:rPr>
                <w:w w:val="96"/>
                <w:sz w:val="18"/>
              </w:rPr>
              <w:t>1</w:t>
            </w:r>
          </w:p>
        </w:tc>
        <w:tc>
          <w:tcPr>
            <w:tcW w:w="1871" w:type="dxa"/>
          </w:tcPr>
          <w:p>
            <w:pPr>
              <w:pStyle w:val="TableParagraph"/>
              <w:spacing w:before="57"/>
              <w:ind w:left="7"/>
              <w:jc w:val="center"/>
              <w:rPr>
                <w:sz w:val="18"/>
              </w:rPr>
            </w:pPr>
            <w:r>
              <w:rPr>
                <w:w w:val="96"/>
                <w:sz w:val="18"/>
              </w:rPr>
              <w:t>2</w:t>
            </w:r>
          </w:p>
        </w:tc>
        <w:tc>
          <w:tcPr>
            <w:tcW w:w="1845" w:type="dxa"/>
          </w:tcPr>
          <w:p>
            <w:pPr>
              <w:pStyle w:val="TableParagraph"/>
              <w:spacing w:before="57"/>
              <w:ind w:left="12"/>
              <w:jc w:val="center"/>
              <w:rPr>
                <w:sz w:val="18"/>
              </w:rPr>
            </w:pPr>
            <w:r>
              <w:rPr>
                <w:w w:val="96"/>
                <w:sz w:val="18"/>
              </w:rPr>
              <w:t>3</w:t>
            </w:r>
          </w:p>
        </w:tc>
        <w:tc>
          <w:tcPr>
            <w:tcW w:w="1187" w:type="dxa"/>
          </w:tcPr>
          <w:p>
            <w:pPr>
              <w:pStyle w:val="TableParagraph"/>
              <w:spacing w:before="57"/>
              <w:ind w:left="14"/>
              <w:jc w:val="center"/>
              <w:rPr>
                <w:sz w:val="18"/>
              </w:rPr>
            </w:pPr>
            <w:r>
              <w:rPr>
                <w:w w:val="96"/>
                <w:sz w:val="18"/>
              </w:rPr>
              <w:t>4</w:t>
            </w:r>
          </w:p>
        </w:tc>
        <w:tc>
          <w:tcPr>
            <w:tcW w:w="1706" w:type="dxa"/>
          </w:tcPr>
          <w:p>
            <w:pPr>
              <w:pStyle w:val="TableParagraph"/>
              <w:spacing w:before="57"/>
              <w:ind w:left="807"/>
              <w:rPr>
                <w:sz w:val="18"/>
              </w:rPr>
            </w:pPr>
            <w:r>
              <w:rPr>
                <w:w w:val="96"/>
                <w:sz w:val="18"/>
              </w:rPr>
              <w:t>5</w:t>
            </w:r>
          </w:p>
        </w:tc>
        <w:tc>
          <w:tcPr>
            <w:tcW w:w="1132" w:type="dxa"/>
          </w:tcPr>
          <w:p>
            <w:pPr>
              <w:pStyle w:val="TableParagraph"/>
              <w:spacing w:before="57"/>
              <w:ind w:left="15"/>
              <w:jc w:val="center"/>
              <w:rPr>
                <w:sz w:val="18"/>
              </w:rPr>
            </w:pPr>
            <w:r>
              <w:rPr>
                <w:w w:val="96"/>
                <w:sz w:val="18"/>
              </w:rPr>
              <w:t>6</w:t>
            </w:r>
          </w:p>
        </w:tc>
        <w:tc>
          <w:tcPr>
            <w:tcW w:w="1048" w:type="dxa"/>
          </w:tcPr>
          <w:p>
            <w:pPr>
              <w:pStyle w:val="TableParagraph"/>
              <w:spacing w:before="57"/>
              <w:ind w:left="477"/>
              <w:rPr>
                <w:sz w:val="18"/>
              </w:rPr>
            </w:pPr>
            <w:r>
              <w:rPr>
                <w:w w:val="96"/>
                <w:sz w:val="18"/>
              </w:rPr>
              <w:t>7</w:t>
            </w:r>
          </w:p>
        </w:tc>
        <w:tc>
          <w:tcPr>
            <w:tcW w:w="1315" w:type="dxa"/>
          </w:tcPr>
          <w:p>
            <w:pPr>
              <w:pStyle w:val="TableParagraph"/>
              <w:spacing w:before="57"/>
              <w:ind w:left="348"/>
              <w:rPr>
                <w:sz w:val="18"/>
              </w:rPr>
            </w:pPr>
            <w:r>
              <w:rPr>
                <w:sz w:val="18"/>
              </w:rPr>
              <w:t>8 =(7/6)</w:t>
            </w:r>
          </w:p>
        </w:tc>
        <w:tc>
          <w:tcPr>
            <w:tcW w:w="1434" w:type="dxa"/>
          </w:tcPr>
          <w:p>
            <w:pPr>
              <w:pStyle w:val="TableParagraph"/>
              <w:spacing w:before="57"/>
              <w:ind w:left="6"/>
              <w:jc w:val="center"/>
              <w:rPr>
                <w:sz w:val="18"/>
              </w:rPr>
            </w:pPr>
            <w:r>
              <w:rPr>
                <w:w w:val="96"/>
                <w:sz w:val="18"/>
              </w:rPr>
              <w:t>9</w:t>
            </w:r>
          </w:p>
        </w:tc>
        <w:tc>
          <w:tcPr>
            <w:tcW w:w="1542" w:type="dxa"/>
          </w:tcPr>
          <w:p>
            <w:pPr>
              <w:pStyle w:val="TableParagraph"/>
              <w:spacing w:before="57"/>
              <w:ind w:left="295"/>
              <w:rPr>
                <w:sz w:val="18"/>
              </w:rPr>
            </w:pPr>
            <w:r>
              <w:rPr>
                <w:sz w:val="18"/>
              </w:rPr>
              <w:t>10=(5+7+9)</w:t>
            </w:r>
          </w:p>
        </w:tc>
        <w:tc>
          <w:tcPr>
            <w:tcW w:w="1826" w:type="dxa"/>
          </w:tcPr>
          <w:p>
            <w:pPr>
              <w:pStyle w:val="TableParagraph"/>
              <w:spacing w:before="57"/>
              <w:ind w:left="520"/>
              <w:rPr>
                <w:sz w:val="18"/>
              </w:rPr>
            </w:pPr>
            <w:r>
              <w:rPr>
                <w:sz w:val="18"/>
              </w:rPr>
              <w:t>11=(10/4)</w:t>
            </w:r>
          </w:p>
        </w:tc>
      </w:tr>
      <w:tr>
        <w:trPr>
          <w:trHeight w:val="1379" w:hRule="atLeast"/>
        </w:trPr>
        <w:tc>
          <w:tcPr>
            <w:tcW w:w="286" w:type="dxa"/>
          </w:tcPr>
          <w:p>
            <w:pPr>
              <w:pStyle w:val="TableParagraph"/>
              <w:spacing w:line="204" w:lineRule="exact"/>
              <w:ind w:right="59"/>
              <w:jc w:val="right"/>
              <w:rPr>
                <w:sz w:val="18"/>
              </w:rPr>
            </w:pPr>
            <w:r>
              <w:rPr>
                <w:w w:val="96"/>
                <w:sz w:val="18"/>
              </w:rPr>
              <w:t>2</w:t>
            </w:r>
          </w:p>
        </w:tc>
        <w:tc>
          <w:tcPr>
            <w:tcW w:w="453" w:type="dxa"/>
          </w:tcPr>
          <w:p>
            <w:pPr>
              <w:pStyle w:val="TableParagraph"/>
              <w:spacing w:line="204" w:lineRule="exact"/>
              <w:ind w:left="128" w:right="73"/>
              <w:jc w:val="center"/>
              <w:rPr>
                <w:sz w:val="18"/>
              </w:rPr>
            </w:pPr>
            <w:r>
              <w:rPr>
                <w:sz w:val="18"/>
              </w:rPr>
              <w:t>17</w:t>
            </w:r>
          </w:p>
        </w:tc>
        <w:tc>
          <w:tcPr>
            <w:tcW w:w="446" w:type="dxa"/>
          </w:tcPr>
          <w:p>
            <w:pPr>
              <w:pStyle w:val="TableParagraph"/>
              <w:spacing w:line="204" w:lineRule="exact"/>
              <w:ind w:right="94"/>
              <w:jc w:val="right"/>
              <w:rPr>
                <w:sz w:val="18"/>
              </w:rPr>
            </w:pPr>
            <w:r>
              <w:rPr>
                <w:w w:val="96"/>
                <w:sz w:val="18"/>
              </w:rPr>
              <w:t>1</w:t>
            </w:r>
          </w:p>
        </w:tc>
        <w:tc>
          <w:tcPr>
            <w:tcW w:w="268" w:type="dxa"/>
          </w:tcPr>
          <w:p>
            <w:pPr>
              <w:pStyle w:val="TableParagraph"/>
              <w:spacing w:line="204" w:lineRule="exact"/>
              <w:ind w:right="45"/>
              <w:jc w:val="right"/>
              <w:rPr>
                <w:sz w:val="18"/>
              </w:rPr>
            </w:pPr>
            <w:r>
              <w:rPr>
                <w:w w:val="96"/>
                <w:sz w:val="18"/>
              </w:rPr>
              <w:t>3</w:t>
            </w:r>
          </w:p>
        </w:tc>
        <w:tc>
          <w:tcPr>
            <w:tcW w:w="422" w:type="dxa"/>
          </w:tcPr>
          <w:p>
            <w:pPr>
              <w:pStyle w:val="TableParagraph"/>
              <w:rPr>
                <w:rFonts w:ascii="Times New Roman"/>
                <w:sz w:val="18"/>
              </w:rPr>
            </w:pPr>
          </w:p>
        </w:tc>
        <w:tc>
          <w:tcPr>
            <w:tcW w:w="237" w:type="dxa"/>
          </w:tcPr>
          <w:p>
            <w:pPr>
              <w:pStyle w:val="TableParagraph"/>
              <w:rPr>
                <w:rFonts w:ascii="Times New Roman"/>
                <w:sz w:val="18"/>
              </w:rPr>
            </w:pPr>
          </w:p>
        </w:tc>
        <w:tc>
          <w:tcPr>
            <w:tcW w:w="1871" w:type="dxa"/>
          </w:tcPr>
          <w:p>
            <w:pPr>
              <w:pStyle w:val="TableParagraph"/>
              <w:ind w:left="108" w:right="171"/>
              <w:rPr>
                <w:sz w:val="18"/>
              </w:rPr>
            </w:pPr>
            <w:r>
              <w:rPr>
                <w:sz w:val="18"/>
              </w:rPr>
              <w:t>Program peningkatan pengembangan system pelaporan capaian kinerja dan keuangan</w:t>
            </w:r>
          </w:p>
        </w:tc>
        <w:tc>
          <w:tcPr>
            <w:tcW w:w="1845" w:type="dxa"/>
          </w:tcPr>
          <w:p>
            <w:pPr>
              <w:pStyle w:val="TableParagraph"/>
              <w:ind w:left="112" w:right="91"/>
              <w:rPr>
                <w:sz w:val="18"/>
              </w:rPr>
            </w:pPr>
            <w:r>
              <w:rPr>
                <w:sz w:val="18"/>
              </w:rPr>
              <w:t>Persentase serapan anggaran sesuai target</w:t>
            </w:r>
          </w:p>
        </w:tc>
        <w:tc>
          <w:tcPr>
            <w:tcW w:w="1187" w:type="dxa"/>
          </w:tcPr>
          <w:p>
            <w:pPr>
              <w:pStyle w:val="TableParagraph"/>
              <w:rPr>
                <w:rFonts w:ascii="Times New Roman"/>
                <w:sz w:val="18"/>
              </w:rPr>
            </w:pPr>
          </w:p>
        </w:tc>
        <w:tc>
          <w:tcPr>
            <w:tcW w:w="1706" w:type="dxa"/>
          </w:tcPr>
          <w:p>
            <w:pPr>
              <w:pStyle w:val="TableParagraph"/>
              <w:tabs>
                <w:tab w:pos="312" w:val="left" w:leader="none"/>
              </w:tabs>
              <w:spacing w:line="204" w:lineRule="exact"/>
              <w:ind w:right="110"/>
              <w:jc w:val="right"/>
              <w:rPr>
                <w:sz w:val="18"/>
              </w:rPr>
            </w:pPr>
            <w:r>
              <w:rPr>
                <w:sz w:val="18"/>
              </w:rPr>
              <w:t>3</w:t>
              <w:tab/>
            </w:r>
            <w:r>
              <w:rPr>
                <w:spacing w:val="-1"/>
                <w:sz w:val="18"/>
              </w:rPr>
              <w:t>Dok</w:t>
            </w:r>
          </w:p>
        </w:tc>
        <w:tc>
          <w:tcPr>
            <w:tcW w:w="1132" w:type="dxa"/>
          </w:tcPr>
          <w:p>
            <w:pPr>
              <w:pStyle w:val="TableParagraph"/>
              <w:tabs>
                <w:tab w:pos="760" w:val="left" w:leader="none"/>
              </w:tabs>
              <w:ind w:left="760" w:right="158" w:hanging="310"/>
              <w:rPr>
                <w:sz w:val="18"/>
              </w:rPr>
            </w:pPr>
            <w:r>
              <w:rPr>
                <w:sz w:val="18"/>
              </w:rPr>
              <w:t>3</w:t>
              <w:tab/>
              <w:t>do k</w:t>
            </w:r>
          </w:p>
        </w:tc>
        <w:tc>
          <w:tcPr>
            <w:tcW w:w="1048" w:type="dxa"/>
          </w:tcPr>
          <w:p>
            <w:pPr>
              <w:pStyle w:val="TableParagraph"/>
              <w:ind w:left="763" w:right="146" w:hanging="312"/>
              <w:jc w:val="both"/>
              <w:rPr>
                <w:sz w:val="18"/>
              </w:rPr>
            </w:pPr>
            <w:r>
              <w:rPr>
                <w:sz w:val="18"/>
              </w:rPr>
              <w:t>3  D o k</w:t>
            </w:r>
          </w:p>
        </w:tc>
        <w:tc>
          <w:tcPr>
            <w:tcW w:w="1315" w:type="dxa"/>
          </w:tcPr>
          <w:p>
            <w:pPr>
              <w:pStyle w:val="TableParagraph"/>
              <w:tabs>
                <w:tab w:pos="602" w:val="left" w:leader="none"/>
              </w:tabs>
              <w:spacing w:line="206" w:lineRule="exact"/>
              <w:ind w:right="99"/>
              <w:jc w:val="right"/>
              <w:rPr>
                <w:sz w:val="18"/>
              </w:rPr>
            </w:pPr>
            <w:r>
              <w:rPr>
                <w:sz w:val="18"/>
              </w:rPr>
              <w:t>3</w:t>
              <w:tab/>
              <w:t>do</w:t>
            </w:r>
          </w:p>
          <w:p>
            <w:pPr>
              <w:pStyle w:val="TableParagraph"/>
              <w:spacing w:line="207" w:lineRule="exact"/>
              <w:ind w:right="157"/>
              <w:jc w:val="right"/>
              <w:rPr>
                <w:sz w:val="18"/>
              </w:rPr>
            </w:pPr>
            <w:r>
              <w:rPr>
                <w:sz w:val="18"/>
              </w:rPr>
              <w:t>k</w:t>
            </w:r>
          </w:p>
        </w:tc>
        <w:tc>
          <w:tcPr>
            <w:tcW w:w="1434" w:type="dxa"/>
          </w:tcPr>
          <w:p>
            <w:pPr>
              <w:pStyle w:val="TableParagraph"/>
              <w:tabs>
                <w:tab w:pos="1103" w:val="left" w:leader="none"/>
              </w:tabs>
              <w:spacing w:line="204" w:lineRule="exact"/>
              <w:ind w:left="349"/>
              <w:rPr>
                <w:sz w:val="18"/>
              </w:rPr>
            </w:pPr>
            <w:r>
              <w:rPr>
                <w:sz w:val="18"/>
              </w:rPr>
              <w:t>100</w:t>
              <w:tab/>
              <w:t>%</w:t>
            </w:r>
          </w:p>
        </w:tc>
        <w:tc>
          <w:tcPr>
            <w:tcW w:w="1542" w:type="dxa"/>
          </w:tcPr>
          <w:p>
            <w:pPr>
              <w:pStyle w:val="TableParagraph"/>
              <w:spacing w:line="204" w:lineRule="exact"/>
              <w:ind w:left="101"/>
              <w:rPr>
                <w:sz w:val="18"/>
              </w:rPr>
            </w:pPr>
            <w:r>
              <w:rPr>
                <w:sz w:val="18"/>
              </w:rPr>
              <w:t>3 dok</w:t>
            </w:r>
          </w:p>
        </w:tc>
        <w:tc>
          <w:tcPr>
            <w:tcW w:w="1826" w:type="dxa"/>
          </w:tcPr>
          <w:p>
            <w:pPr>
              <w:pStyle w:val="TableParagraph"/>
              <w:spacing w:line="204" w:lineRule="exact"/>
              <w:ind w:right="97"/>
              <w:jc w:val="right"/>
              <w:rPr>
                <w:sz w:val="18"/>
              </w:rPr>
            </w:pPr>
            <w:r>
              <w:rPr>
                <w:w w:val="90"/>
                <w:sz w:val="18"/>
              </w:rPr>
              <w:t>100</w:t>
            </w:r>
          </w:p>
        </w:tc>
      </w:tr>
      <w:tr>
        <w:trPr>
          <w:trHeight w:val="623" w:hRule="atLeast"/>
        </w:trPr>
        <w:tc>
          <w:tcPr>
            <w:tcW w:w="286" w:type="dxa"/>
          </w:tcPr>
          <w:p>
            <w:pPr>
              <w:pStyle w:val="TableParagraph"/>
              <w:spacing w:line="204" w:lineRule="exact"/>
              <w:ind w:right="59"/>
              <w:jc w:val="right"/>
              <w:rPr>
                <w:sz w:val="18"/>
              </w:rPr>
            </w:pPr>
            <w:r>
              <w:rPr>
                <w:w w:val="96"/>
                <w:sz w:val="18"/>
              </w:rPr>
              <w:t>2</w:t>
            </w:r>
          </w:p>
        </w:tc>
        <w:tc>
          <w:tcPr>
            <w:tcW w:w="453" w:type="dxa"/>
          </w:tcPr>
          <w:p>
            <w:pPr>
              <w:pStyle w:val="TableParagraph"/>
              <w:spacing w:line="204" w:lineRule="exact"/>
              <w:ind w:left="128" w:right="73"/>
              <w:jc w:val="center"/>
              <w:rPr>
                <w:sz w:val="18"/>
              </w:rPr>
            </w:pPr>
            <w:r>
              <w:rPr>
                <w:sz w:val="18"/>
              </w:rPr>
              <w:t>17</w:t>
            </w:r>
          </w:p>
        </w:tc>
        <w:tc>
          <w:tcPr>
            <w:tcW w:w="446" w:type="dxa"/>
          </w:tcPr>
          <w:p>
            <w:pPr>
              <w:pStyle w:val="TableParagraph"/>
              <w:spacing w:line="204" w:lineRule="exact"/>
              <w:ind w:right="94"/>
              <w:jc w:val="right"/>
              <w:rPr>
                <w:sz w:val="18"/>
              </w:rPr>
            </w:pPr>
            <w:r>
              <w:rPr>
                <w:w w:val="96"/>
                <w:sz w:val="18"/>
              </w:rPr>
              <w:t>1</w:t>
            </w:r>
          </w:p>
        </w:tc>
        <w:tc>
          <w:tcPr>
            <w:tcW w:w="268" w:type="dxa"/>
          </w:tcPr>
          <w:p>
            <w:pPr>
              <w:pStyle w:val="TableParagraph"/>
              <w:spacing w:line="204" w:lineRule="exact"/>
              <w:ind w:right="45"/>
              <w:jc w:val="right"/>
              <w:rPr>
                <w:sz w:val="18"/>
              </w:rPr>
            </w:pPr>
            <w:r>
              <w:rPr>
                <w:w w:val="96"/>
                <w:sz w:val="18"/>
              </w:rPr>
              <w:t>3</w:t>
            </w:r>
          </w:p>
        </w:tc>
        <w:tc>
          <w:tcPr>
            <w:tcW w:w="422" w:type="dxa"/>
          </w:tcPr>
          <w:p>
            <w:pPr>
              <w:pStyle w:val="TableParagraph"/>
              <w:spacing w:line="204" w:lineRule="exact"/>
              <w:ind w:right="90"/>
              <w:jc w:val="right"/>
              <w:rPr>
                <w:sz w:val="18"/>
              </w:rPr>
            </w:pPr>
            <w:r>
              <w:rPr>
                <w:w w:val="96"/>
                <w:sz w:val="18"/>
              </w:rPr>
              <w:t>1</w:t>
            </w:r>
          </w:p>
        </w:tc>
        <w:tc>
          <w:tcPr>
            <w:tcW w:w="237" w:type="dxa"/>
          </w:tcPr>
          <w:p>
            <w:pPr>
              <w:pStyle w:val="TableParagraph"/>
              <w:rPr>
                <w:rFonts w:ascii="Times New Roman"/>
                <w:sz w:val="18"/>
              </w:rPr>
            </w:pPr>
          </w:p>
        </w:tc>
        <w:tc>
          <w:tcPr>
            <w:tcW w:w="1871" w:type="dxa"/>
          </w:tcPr>
          <w:p>
            <w:pPr>
              <w:pStyle w:val="TableParagraph"/>
              <w:spacing w:line="228" w:lineRule="auto" w:before="7"/>
              <w:ind w:left="108" w:right="182"/>
              <w:rPr>
                <w:sz w:val="18"/>
              </w:rPr>
            </w:pPr>
            <w:r>
              <w:rPr>
                <w:sz w:val="18"/>
              </w:rPr>
              <w:t>Penyusunana Renstra, Renja dan Lakip</w:t>
            </w:r>
          </w:p>
        </w:tc>
        <w:tc>
          <w:tcPr>
            <w:tcW w:w="1845" w:type="dxa"/>
          </w:tcPr>
          <w:p>
            <w:pPr>
              <w:pStyle w:val="TableParagraph"/>
              <w:ind w:left="112" w:right="302"/>
              <w:rPr>
                <w:sz w:val="18"/>
              </w:rPr>
            </w:pPr>
            <w:r>
              <w:rPr>
                <w:sz w:val="18"/>
              </w:rPr>
              <w:t>Jumlah Dokumen sakip tersedia</w:t>
            </w:r>
          </w:p>
        </w:tc>
        <w:tc>
          <w:tcPr>
            <w:tcW w:w="1187" w:type="dxa"/>
          </w:tcPr>
          <w:p>
            <w:pPr>
              <w:pStyle w:val="TableParagraph"/>
              <w:rPr>
                <w:rFonts w:ascii="Times New Roman"/>
                <w:sz w:val="18"/>
              </w:rPr>
            </w:pPr>
          </w:p>
        </w:tc>
        <w:tc>
          <w:tcPr>
            <w:tcW w:w="1706" w:type="dxa"/>
          </w:tcPr>
          <w:p>
            <w:pPr>
              <w:pStyle w:val="TableParagraph"/>
              <w:tabs>
                <w:tab w:pos="312" w:val="left" w:leader="none"/>
              </w:tabs>
              <w:spacing w:line="204" w:lineRule="exact"/>
              <w:ind w:right="110"/>
              <w:jc w:val="right"/>
              <w:rPr>
                <w:sz w:val="18"/>
              </w:rPr>
            </w:pPr>
            <w:r>
              <w:rPr>
                <w:sz w:val="18"/>
              </w:rPr>
              <w:t>2</w:t>
              <w:tab/>
            </w:r>
            <w:r>
              <w:rPr>
                <w:spacing w:val="-1"/>
                <w:sz w:val="18"/>
              </w:rPr>
              <w:t>Dok</w:t>
            </w:r>
          </w:p>
        </w:tc>
        <w:tc>
          <w:tcPr>
            <w:tcW w:w="1132" w:type="dxa"/>
          </w:tcPr>
          <w:p>
            <w:pPr>
              <w:pStyle w:val="TableParagraph"/>
              <w:tabs>
                <w:tab w:pos="760" w:val="left" w:leader="none"/>
              </w:tabs>
              <w:ind w:left="760" w:right="130" w:hanging="310"/>
              <w:rPr>
                <w:sz w:val="18"/>
              </w:rPr>
            </w:pPr>
            <w:r>
              <w:rPr>
                <w:sz w:val="18"/>
              </w:rPr>
              <w:t>1</w:t>
              <w:tab/>
              <w:t>Do</w:t>
            </w:r>
            <w:r>
              <w:rPr>
                <w:spacing w:val="-1"/>
                <w:sz w:val="18"/>
              </w:rPr>
              <w:t> </w:t>
            </w:r>
            <w:r>
              <w:rPr>
                <w:sz w:val="18"/>
              </w:rPr>
              <w:t>k</w:t>
            </w:r>
          </w:p>
        </w:tc>
        <w:tc>
          <w:tcPr>
            <w:tcW w:w="1048" w:type="dxa"/>
          </w:tcPr>
          <w:p>
            <w:pPr>
              <w:pStyle w:val="TableParagraph"/>
              <w:tabs>
                <w:tab w:pos="763" w:val="left" w:leader="none"/>
              </w:tabs>
              <w:spacing w:line="242" w:lineRule="auto"/>
              <w:ind w:left="763" w:right="146" w:hanging="312"/>
              <w:jc w:val="right"/>
              <w:rPr>
                <w:sz w:val="18"/>
              </w:rPr>
            </w:pPr>
            <w:r>
              <w:rPr>
                <w:sz w:val="18"/>
              </w:rPr>
              <w:t>1</w:t>
              <w:tab/>
              <w:tab/>
            </w:r>
            <w:r>
              <w:rPr>
                <w:w w:val="95"/>
                <w:sz w:val="18"/>
              </w:rPr>
              <w:t>D </w:t>
            </w:r>
            <w:r>
              <w:rPr>
                <w:sz w:val="18"/>
              </w:rPr>
              <w:t>o</w:t>
            </w:r>
          </w:p>
          <w:p>
            <w:pPr>
              <w:pStyle w:val="TableParagraph"/>
              <w:spacing w:line="189" w:lineRule="exact"/>
              <w:ind w:right="182"/>
              <w:jc w:val="right"/>
              <w:rPr>
                <w:sz w:val="18"/>
              </w:rPr>
            </w:pPr>
            <w:r>
              <w:rPr>
                <w:sz w:val="18"/>
              </w:rPr>
              <w:t>k</w:t>
            </w:r>
          </w:p>
        </w:tc>
        <w:tc>
          <w:tcPr>
            <w:tcW w:w="1315" w:type="dxa"/>
          </w:tcPr>
          <w:p>
            <w:pPr>
              <w:pStyle w:val="TableParagraph"/>
              <w:tabs>
                <w:tab w:pos="996" w:val="left" w:leader="none"/>
              </w:tabs>
              <w:spacing w:line="204" w:lineRule="exact"/>
              <w:ind w:left="399"/>
              <w:rPr>
                <w:sz w:val="18"/>
              </w:rPr>
            </w:pPr>
            <w:r>
              <w:rPr>
                <w:sz w:val="18"/>
              </w:rPr>
              <w:t>1</w:t>
              <w:tab/>
              <w:t>%</w:t>
            </w:r>
          </w:p>
        </w:tc>
        <w:tc>
          <w:tcPr>
            <w:tcW w:w="1434" w:type="dxa"/>
          </w:tcPr>
          <w:p>
            <w:pPr>
              <w:pStyle w:val="TableParagraph"/>
              <w:tabs>
                <w:tab w:pos="1103" w:val="left" w:leader="none"/>
              </w:tabs>
              <w:spacing w:line="203" w:lineRule="exact"/>
              <w:ind w:left="450"/>
              <w:rPr>
                <w:sz w:val="18"/>
              </w:rPr>
            </w:pPr>
            <w:r>
              <w:rPr>
                <w:sz w:val="18"/>
              </w:rPr>
              <w:t>1</w:t>
              <w:tab/>
              <w:t>D</w:t>
            </w:r>
          </w:p>
          <w:p>
            <w:pPr>
              <w:pStyle w:val="TableParagraph"/>
              <w:spacing w:line="207" w:lineRule="exact"/>
              <w:ind w:right="124"/>
              <w:jc w:val="right"/>
              <w:rPr>
                <w:sz w:val="18"/>
              </w:rPr>
            </w:pPr>
            <w:r>
              <w:rPr>
                <w:sz w:val="18"/>
              </w:rPr>
              <w:t>ok</w:t>
            </w:r>
          </w:p>
        </w:tc>
        <w:tc>
          <w:tcPr>
            <w:tcW w:w="1542" w:type="dxa"/>
          </w:tcPr>
          <w:p>
            <w:pPr>
              <w:pStyle w:val="TableParagraph"/>
              <w:spacing w:line="204" w:lineRule="exact"/>
              <w:ind w:left="101"/>
              <w:rPr>
                <w:sz w:val="18"/>
              </w:rPr>
            </w:pPr>
            <w:r>
              <w:rPr>
                <w:sz w:val="18"/>
              </w:rPr>
              <w:t>3 dok</w:t>
            </w:r>
          </w:p>
        </w:tc>
        <w:tc>
          <w:tcPr>
            <w:tcW w:w="1826" w:type="dxa"/>
          </w:tcPr>
          <w:p>
            <w:pPr>
              <w:pStyle w:val="TableParagraph"/>
              <w:spacing w:line="204" w:lineRule="exact"/>
              <w:ind w:right="97"/>
              <w:jc w:val="right"/>
              <w:rPr>
                <w:sz w:val="18"/>
              </w:rPr>
            </w:pPr>
            <w:r>
              <w:rPr>
                <w:w w:val="90"/>
                <w:sz w:val="18"/>
              </w:rPr>
              <w:t>100</w:t>
            </w:r>
          </w:p>
        </w:tc>
      </w:tr>
      <w:tr>
        <w:trPr>
          <w:trHeight w:val="621" w:hRule="atLeast"/>
        </w:trPr>
        <w:tc>
          <w:tcPr>
            <w:tcW w:w="286" w:type="dxa"/>
          </w:tcPr>
          <w:p>
            <w:pPr>
              <w:pStyle w:val="TableParagraph"/>
              <w:spacing w:line="199" w:lineRule="exact"/>
              <w:ind w:right="59"/>
              <w:jc w:val="right"/>
              <w:rPr>
                <w:sz w:val="18"/>
              </w:rPr>
            </w:pPr>
            <w:r>
              <w:rPr>
                <w:w w:val="96"/>
                <w:sz w:val="18"/>
              </w:rPr>
              <w:t>2</w:t>
            </w:r>
          </w:p>
        </w:tc>
        <w:tc>
          <w:tcPr>
            <w:tcW w:w="453" w:type="dxa"/>
          </w:tcPr>
          <w:p>
            <w:pPr>
              <w:pStyle w:val="TableParagraph"/>
              <w:spacing w:line="199" w:lineRule="exact"/>
              <w:ind w:left="128" w:right="73"/>
              <w:jc w:val="center"/>
              <w:rPr>
                <w:sz w:val="18"/>
              </w:rPr>
            </w:pPr>
            <w:r>
              <w:rPr>
                <w:sz w:val="18"/>
              </w:rPr>
              <w:t>17</w:t>
            </w:r>
          </w:p>
        </w:tc>
        <w:tc>
          <w:tcPr>
            <w:tcW w:w="446" w:type="dxa"/>
          </w:tcPr>
          <w:p>
            <w:pPr>
              <w:pStyle w:val="TableParagraph"/>
              <w:spacing w:line="199" w:lineRule="exact"/>
              <w:ind w:right="94"/>
              <w:jc w:val="right"/>
              <w:rPr>
                <w:sz w:val="18"/>
              </w:rPr>
            </w:pPr>
            <w:r>
              <w:rPr>
                <w:w w:val="96"/>
                <w:sz w:val="18"/>
              </w:rPr>
              <w:t>1</w:t>
            </w:r>
          </w:p>
        </w:tc>
        <w:tc>
          <w:tcPr>
            <w:tcW w:w="268" w:type="dxa"/>
          </w:tcPr>
          <w:p>
            <w:pPr>
              <w:pStyle w:val="TableParagraph"/>
              <w:spacing w:line="199" w:lineRule="exact"/>
              <w:ind w:right="45"/>
              <w:jc w:val="right"/>
              <w:rPr>
                <w:sz w:val="18"/>
              </w:rPr>
            </w:pPr>
            <w:r>
              <w:rPr>
                <w:w w:val="96"/>
                <w:sz w:val="18"/>
              </w:rPr>
              <w:t>3</w:t>
            </w:r>
          </w:p>
        </w:tc>
        <w:tc>
          <w:tcPr>
            <w:tcW w:w="422" w:type="dxa"/>
          </w:tcPr>
          <w:p>
            <w:pPr>
              <w:pStyle w:val="TableParagraph"/>
              <w:spacing w:line="199" w:lineRule="exact"/>
              <w:ind w:right="90"/>
              <w:jc w:val="right"/>
              <w:rPr>
                <w:sz w:val="18"/>
              </w:rPr>
            </w:pPr>
            <w:r>
              <w:rPr>
                <w:w w:val="96"/>
                <w:sz w:val="18"/>
              </w:rPr>
              <w:t>2</w:t>
            </w:r>
          </w:p>
        </w:tc>
        <w:tc>
          <w:tcPr>
            <w:tcW w:w="237" w:type="dxa"/>
          </w:tcPr>
          <w:p>
            <w:pPr>
              <w:pStyle w:val="TableParagraph"/>
              <w:rPr>
                <w:rFonts w:ascii="Times New Roman"/>
                <w:sz w:val="18"/>
              </w:rPr>
            </w:pPr>
          </w:p>
        </w:tc>
        <w:tc>
          <w:tcPr>
            <w:tcW w:w="1871" w:type="dxa"/>
          </w:tcPr>
          <w:p>
            <w:pPr>
              <w:pStyle w:val="TableParagraph"/>
              <w:ind w:left="108" w:right="431"/>
              <w:rPr>
                <w:sz w:val="18"/>
              </w:rPr>
            </w:pPr>
            <w:r>
              <w:rPr>
                <w:sz w:val="18"/>
              </w:rPr>
              <w:t>Pendataan Data Aset</w:t>
            </w:r>
          </w:p>
        </w:tc>
        <w:tc>
          <w:tcPr>
            <w:tcW w:w="1845" w:type="dxa"/>
          </w:tcPr>
          <w:p>
            <w:pPr>
              <w:pStyle w:val="TableParagraph"/>
              <w:ind w:left="112" w:right="302"/>
              <w:rPr>
                <w:sz w:val="18"/>
              </w:rPr>
            </w:pPr>
            <w:r>
              <w:rPr>
                <w:sz w:val="18"/>
              </w:rPr>
              <w:t>Jumlah Dokumen aset tersedia</w:t>
            </w:r>
          </w:p>
        </w:tc>
        <w:tc>
          <w:tcPr>
            <w:tcW w:w="1187" w:type="dxa"/>
          </w:tcPr>
          <w:p>
            <w:pPr>
              <w:pStyle w:val="TableParagraph"/>
              <w:rPr>
                <w:rFonts w:ascii="Times New Roman"/>
                <w:sz w:val="18"/>
              </w:rPr>
            </w:pPr>
          </w:p>
        </w:tc>
        <w:tc>
          <w:tcPr>
            <w:tcW w:w="1706" w:type="dxa"/>
          </w:tcPr>
          <w:p>
            <w:pPr>
              <w:pStyle w:val="TableParagraph"/>
              <w:tabs>
                <w:tab w:pos="312" w:val="left" w:leader="none"/>
              </w:tabs>
              <w:spacing w:line="199" w:lineRule="exact"/>
              <w:ind w:right="110"/>
              <w:jc w:val="right"/>
              <w:rPr>
                <w:sz w:val="18"/>
              </w:rPr>
            </w:pPr>
            <w:r>
              <w:rPr>
                <w:sz w:val="18"/>
              </w:rPr>
              <w:t>1</w:t>
              <w:tab/>
            </w:r>
            <w:r>
              <w:rPr>
                <w:spacing w:val="-1"/>
                <w:sz w:val="18"/>
              </w:rPr>
              <w:t>Dok</w:t>
            </w:r>
          </w:p>
        </w:tc>
        <w:tc>
          <w:tcPr>
            <w:tcW w:w="1132" w:type="dxa"/>
          </w:tcPr>
          <w:p>
            <w:pPr>
              <w:pStyle w:val="TableParagraph"/>
              <w:tabs>
                <w:tab w:pos="760" w:val="left" w:leader="none"/>
              </w:tabs>
              <w:ind w:left="760" w:right="130" w:hanging="310"/>
              <w:rPr>
                <w:sz w:val="18"/>
              </w:rPr>
            </w:pPr>
            <w:r>
              <w:rPr>
                <w:position w:val="1"/>
                <w:sz w:val="18"/>
              </w:rPr>
              <w:t>1</w:t>
              <w:tab/>
            </w:r>
            <w:r>
              <w:rPr>
                <w:sz w:val="18"/>
              </w:rPr>
              <w:t>Do</w:t>
            </w:r>
            <w:r>
              <w:rPr>
                <w:spacing w:val="-1"/>
                <w:sz w:val="18"/>
              </w:rPr>
              <w:t> </w:t>
            </w:r>
            <w:r>
              <w:rPr>
                <w:sz w:val="18"/>
              </w:rPr>
              <w:t>k</w:t>
            </w:r>
          </w:p>
        </w:tc>
        <w:tc>
          <w:tcPr>
            <w:tcW w:w="1048" w:type="dxa"/>
          </w:tcPr>
          <w:p>
            <w:pPr>
              <w:pStyle w:val="TableParagraph"/>
              <w:tabs>
                <w:tab w:pos="311" w:val="left" w:leader="none"/>
              </w:tabs>
              <w:spacing w:line="199" w:lineRule="exact"/>
              <w:ind w:right="146"/>
              <w:jc w:val="right"/>
              <w:rPr>
                <w:sz w:val="18"/>
              </w:rPr>
            </w:pPr>
            <w:r>
              <w:rPr>
                <w:sz w:val="18"/>
              </w:rPr>
              <w:t>1</w:t>
              <w:tab/>
            </w:r>
            <w:r>
              <w:rPr>
                <w:w w:val="95"/>
                <w:sz w:val="18"/>
              </w:rPr>
              <w:t>D</w:t>
            </w:r>
          </w:p>
          <w:p>
            <w:pPr>
              <w:pStyle w:val="TableParagraph"/>
              <w:spacing w:line="210" w:lineRule="atLeast" w:before="1"/>
              <w:ind w:left="695" w:right="172"/>
              <w:jc w:val="right"/>
              <w:rPr>
                <w:sz w:val="18"/>
              </w:rPr>
            </w:pPr>
            <w:r>
              <w:rPr>
                <w:sz w:val="18"/>
              </w:rPr>
              <w:t>o k</w:t>
            </w:r>
          </w:p>
        </w:tc>
        <w:tc>
          <w:tcPr>
            <w:tcW w:w="1315" w:type="dxa"/>
          </w:tcPr>
          <w:p>
            <w:pPr>
              <w:pStyle w:val="TableParagraph"/>
              <w:tabs>
                <w:tab w:pos="996" w:val="left" w:leader="none"/>
              </w:tabs>
              <w:spacing w:line="199" w:lineRule="exact"/>
              <w:ind w:left="399"/>
              <w:rPr>
                <w:sz w:val="18"/>
              </w:rPr>
            </w:pPr>
            <w:r>
              <w:rPr>
                <w:sz w:val="18"/>
              </w:rPr>
              <w:t>1</w:t>
              <w:tab/>
              <w:t>%</w:t>
            </w:r>
          </w:p>
        </w:tc>
        <w:tc>
          <w:tcPr>
            <w:tcW w:w="1434" w:type="dxa"/>
          </w:tcPr>
          <w:p>
            <w:pPr>
              <w:pStyle w:val="TableParagraph"/>
              <w:tabs>
                <w:tab w:pos="1103" w:val="left" w:leader="none"/>
              </w:tabs>
              <w:spacing w:line="199" w:lineRule="exact"/>
              <w:ind w:left="450"/>
              <w:rPr>
                <w:sz w:val="18"/>
              </w:rPr>
            </w:pPr>
            <w:r>
              <w:rPr>
                <w:sz w:val="18"/>
              </w:rPr>
              <w:t>1</w:t>
              <w:tab/>
              <w:t>D</w:t>
            </w:r>
          </w:p>
          <w:p>
            <w:pPr>
              <w:pStyle w:val="TableParagraph"/>
              <w:spacing w:before="2"/>
              <w:ind w:right="124"/>
              <w:jc w:val="right"/>
              <w:rPr>
                <w:sz w:val="18"/>
              </w:rPr>
            </w:pPr>
            <w:r>
              <w:rPr>
                <w:sz w:val="18"/>
              </w:rPr>
              <w:t>ok</w:t>
            </w:r>
          </w:p>
        </w:tc>
        <w:tc>
          <w:tcPr>
            <w:tcW w:w="1542" w:type="dxa"/>
          </w:tcPr>
          <w:p>
            <w:pPr>
              <w:pStyle w:val="TableParagraph"/>
              <w:spacing w:line="199" w:lineRule="exact"/>
              <w:ind w:left="101"/>
              <w:rPr>
                <w:sz w:val="18"/>
              </w:rPr>
            </w:pPr>
            <w:r>
              <w:rPr>
                <w:sz w:val="18"/>
              </w:rPr>
              <w:t>3 dok</w:t>
            </w:r>
          </w:p>
        </w:tc>
        <w:tc>
          <w:tcPr>
            <w:tcW w:w="1826" w:type="dxa"/>
          </w:tcPr>
          <w:p>
            <w:pPr>
              <w:pStyle w:val="TableParagraph"/>
              <w:spacing w:line="199" w:lineRule="exact"/>
              <w:ind w:right="97"/>
              <w:jc w:val="right"/>
              <w:rPr>
                <w:sz w:val="18"/>
              </w:rPr>
            </w:pPr>
            <w:r>
              <w:rPr>
                <w:w w:val="90"/>
                <w:sz w:val="18"/>
              </w:rPr>
              <w:t>100</w:t>
            </w:r>
          </w:p>
        </w:tc>
      </w:tr>
      <w:tr>
        <w:trPr>
          <w:trHeight w:val="1031" w:hRule="atLeast"/>
        </w:trPr>
        <w:tc>
          <w:tcPr>
            <w:tcW w:w="286" w:type="dxa"/>
          </w:tcPr>
          <w:p>
            <w:pPr>
              <w:pStyle w:val="TableParagraph"/>
              <w:spacing w:line="201" w:lineRule="exact"/>
              <w:ind w:right="59"/>
              <w:jc w:val="right"/>
              <w:rPr>
                <w:sz w:val="18"/>
              </w:rPr>
            </w:pPr>
            <w:r>
              <w:rPr>
                <w:w w:val="96"/>
                <w:sz w:val="18"/>
              </w:rPr>
              <w:t>2</w:t>
            </w:r>
          </w:p>
        </w:tc>
        <w:tc>
          <w:tcPr>
            <w:tcW w:w="453" w:type="dxa"/>
          </w:tcPr>
          <w:p>
            <w:pPr>
              <w:pStyle w:val="TableParagraph"/>
              <w:spacing w:line="201" w:lineRule="exact"/>
              <w:ind w:left="128" w:right="73"/>
              <w:jc w:val="center"/>
              <w:rPr>
                <w:sz w:val="18"/>
              </w:rPr>
            </w:pPr>
            <w:r>
              <w:rPr>
                <w:sz w:val="18"/>
              </w:rPr>
              <w:t>17</w:t>
            </w:r>
          </w:p>
        </w:tc>
        <w:tc>
          <w:tcPr>
            <w:tcW w:w="446" w:type="dxa"/>
          </w:tcPr>
          <w:p>
            <w:pPr>
              <w:pStyle w:val="TableParagraph"/>
              <w:spacing w:line="201" w:lineRule="exact"/>
              <w:ind w:right="94"/>
              <w:jc w:val="right"/>
              <w:rPr>
                <w:sz w:val="18"/>
              </w:rPr>
            </w:pPr>
            <w:r>
              <w:rPr>
                <w:w w:val="96"/>
                <w:sz w:val="18"/>
              </w:rPr>
              <w:t>1</w:t>
            </w:r>
          </w:p>
        </w:tc>
        <w:tc>
          <w:tcPr>
            <w:tcW w:w="268" w:type="dxa"/>
          </w:tcPr>
          <w:p>
            <w:pPr>
              <w:pStyle w:val="TableParagraph"/>
              <w:spacing w:line="198" w:lineRule="exact"/>
              <w:ind w:left="108"/>
              <w:rPr>
                <w:sz w:val="18"/>
              </w:rPr>
            </w:pPr>
            <w:r>
              <w:rPr>
                <w:w w:val="96"/>
                <w:sz w:val="18"/>
              </w:rPr>
              <w:t>1</w:t>
            </w:r>
          </w:p>
          <w:p>
            <w:pPr>
              <w:pStyle w:val="TableParagraph"/>
              <w:spacing w:line="207" w:lineRule="exact"/>
              <w:ind w:left="108"/>
              <w:rPr>
                <w:sz w:val="18"/>
              </w:rPr>
            </w:pPr>
            <w:r>
              <w:rPr>
                <w:w w:val="96"/>
                <w:sz w:val="18"/>
              </w:rPr>
              <w:t>5</w:t>
            </w:r>
          </w:p>
        </w:tc>
        <w:tc>
          <w:tcPr>
            <w:tcW w:w="422" w:type="dxa"/>
          </w:tcPr>
          <w:p>
            <w:pPr>
              <w:pStyle w:val="TableParagraph"/>
              <w:rPr>
                <w:rFonts w:ascii="Times New Roman"/>
                <w:sz w:val="18"/>
              </w:rPr>
            </w:pPr>
          </w:p>
        </w:tc>
        <w:tc>
          <w:tcPr>
            <w:tcW w:w="237" w:type="dxa"/>
          </w:tcPr>
          <w:p>
            <w:pPr>
              <w:pStyle w:val="TableParagraph"/>
              <w:rPr>
                <w:rFonts w:ascii="Times New Roman"/>
                <w:sz w:val="18"/>
              </w:rPr>
            </w:pPr>
          </w:p>
        </w:tc>
        <w:tc>
          <w:tcPr>
            <w:tcW w:w="1871" w:type="dxa"/>
          </w:tcPr>
          <w:p>
            <w:pPr>
              <w:pStyle w:val="TableParagraph"/>
              <w:ind w:left="108" w:right="311"/>
              <w:rPr>
                <w:sz w:val="18"/>
              </w:rPr>
            </w:pPr>
            <w:r>
              <w:rPr>
                <w:sz w:val="18"/>
              </w:rPr>
              <w:t>Program Pengembangan Budaya Baca dan</w:t>
            </w:r>
          </w:p>
          <w:p>
            <w:pPr>
              <w:pStyle w:val="TableParagraph"/>
              <w:spacing w:line="190" w:lineRule="exact" w:before="14"/>
              <w:ind w:left="108" w:right="622"/>
              <w:rPr>
                <w:sz w:val="18"/>
              </w:rPr>
            </w:pPr>
            <w:r>
              <w:rPr>
                <w:sz w:val="18"/>
              </w:rPr>
              <w:t>Pembinaan Perpustakaan</w:t>
            </w:r>
          </w:p>
        </w:tc>
        <w:tc>
          <w:tcPr>
            <w:tcW w:w="1845" w:type="dxa"/>
          </w:tcPr>
          <w:p>
            <w:pPr>
              <w:pStyle w:val="TableParagraph"/>
              <w:ind w:left="112" w:right="91"/>
              <w:rPr>
                <w:sz w:val="18"/>
              </w:rPr>
            </w:pPr>
            <w:r>
              <w:rPr>
                <w:sz w:val="18"/>
              </w:rPr>
              <w:t>Persentase Sekolah dan Desa yang Telah Memiliki Perpustakaan</w:t>
            </w:r>
          </w:p>
        </w:tc>
        <w:tc>
          <w:tcPr>
            <w:tcW w:w="1187" w:type="dxa"/>
          </w:tcPr>
          <w:p>
            <w:pPr>
              <w:pStyle w:val="TableParagraph"/>
              <w:rPr>
                <w:rFonts w:ascii="Times New Roman"/>
                <w:sz w:val="18"/>
              </w:rPr>
            </w:pPr>
          </w:p>
        </w:tc>
        <w:tc>
          <w:tcPr>
            <w:tcW w:w="1706" w:type="dxa"/>
          </w:tcPr>
          <w:p>
            <w:pPr>
              <w:pStyle w:val="TableParagraph"/>
              <w:rPr>
                <w:rFonts w:ascii="Times New Roman"/>
                <w:sz w:val="18"/>
              </w:rPr>
            </w:pPr>
          </w:p>
        </w:tc>
        <w:tc>
          <w:tcPr>
            <w:tcW w:w="1132" w:type="dxa"/>
          </w:tcPr>
          <w:p>
            <w:pPr>
              <w:pStyle w:val="TableParagraph"/>
              <w:rPr>
                <w:rFonts w:ascii="Times New Roman"/>
                <w:sz w:val="18"/>
              </w:rPr>
            </w:pPr>
          </w:p>
        </w:tc>
        <w:tc>
          <w:tcPr>
            <w:tcW w:w="1048" w:type="dxa"/>
          </w:tcPr>
          <w:p>
            <w:pPr>
              <w:pStyle w:val="TableParagraph"/>
              <w:rPr>
                <w:rFonts w:ascii="Times New Roman"/>
                <w:sz w:val="18"/>
              </w:rPr>
            </w:pPr>
          </w:p>
        </w:tc>
        <w:tc>
          <w:tcPr>
            <w:tcW w:w="1315" w:type="dxa"/>
          </w:tcPr>
          <w:p>
            <w:pPr>
              <w:pStyle w:val="TableParagraph"/>
              <w:rPr>
                <w:rFonts w:ascii="Times New Roman"/>
                <w:sz w:val="18"/>
              </w:rPr>
            </w:pPr>
          </w:p>
        </w:tc>
        <w:tc>
          <w:tcPr>
            <w:tcW w:w="1434" w:type="dxa"/>
          </w:tcPr>
          <w:p>
            <w:pPr>
              <w:pStyle w:val="TableParagraph"/>
              <w:rPr>
                <w:rFonts w:ascii="Times New Roman"/>
                <w:sz w:val="18"/>
              </w:rPr>
            </w:pPr>
          </w:p>
        </w:tc>
        <w:tc>
          <w:tcPr>
            <w:tcW w:w="1542" w:type="dxa"/>
          </w:tcPr>
          <w:p>
            <w:pPr>
              <w:pStyle w:val="TableParagraph"/>
              <w:rPr>
                <w:rFonts w:ascii="Times New Roman"/>
                <w:sz w:val="18"/>
              </w:rPr>
            </w:pPr>
          </w:p>
        </w:tc>
        <w:tc>
          <w:tcPr>
            <w:tcW w:w="1826" w:type="dxa"/>
          </w:tcPr>
          <w:p>
            <w:pPr>
              <w:pStyle w:val="TableParagraph"/>
              <w:rPr>
                <w:rFonts w:ascii="Times New Roman"/>
                <w:sz w:val="18"/>
              </w:rPr>
            </w:pPr>
          </w:p>
        </w:tc>
      </w:tr>
      <w:tr>
        <w:trPr>
          <w:trHeight w:val="830" w:hRule="atLeast"/>
        </w:trPr>
        <w:tc>
          <w:tcPr>
            <w:tcW w:w="286" w:type="dxa"/>
          </w:tcPr>
          <w:p>
            <w:pPr>
              <w:pStyle w:val="TableParagraph"/>
              <w:spacing w:line="204" w:lineRule="exact"/>
              <w:ind w:right="59"/>
              <w:jc w:val="right"/>
              <w:rPr>
                <w:sz w:val="18"/>
              </w:rPr>
            </w:pPr>
            <w:r>
              <w:rPr>
                <w:w w:val="96"/>
                <w:sz w:val="18"/>
              </w:rPr>
              <w:t>2</w:t>
            </w:r>
          </w:p>
        </w:tc>
        <w:tc>
          <w:tcPr>
            <w:tcW w:w="453" w:type="dxa"/>
          </w:tcPr>
          <w:p>
            <w:pPr>
              <w:pStyle w:val="TableParagraph"/>
              <w:spacing w:line="204" w:lineRule="exact"/>
              <w:ind w:left="128" w:right="73"/>
              <w:jc w:val="center"/>
              <w:rPr>
                <w:sz w:val="18"/>
              </w:rPr>
            </w:pPr>
            <w:r>
              <w:rPr>
                <w:sz w:val="18"/>
              </w:rPr>
              <w:t>17</w:t>
            </w:r>
          </w:p>
        </w:tc>
        <w:tc>
          <w:tcPr>
            <w:tcW w:w="446" w:type="dxa"/>
          </w:tcPr>
          <w:p>
            <w:pPr>
              <w:pStyle w:val="TableParagraph"/>
              <w:spacing w:line="204" w:lineRule="exact"/>
              <w:ind w:right="94"/>
              <w:jc w:val="right"/>
              <w:rPr>
                <w:sz w:val="18"/>
              </w:rPr>
            </w:pPr>
            <w:r>
              <w:rPr>
                <w:w w:val="96"/>
                <w:sz w:val="18"/>
              </w:rPr>
              <w:t>1</w:t>
            </w:r>
          </w:p>
        </w:tc>
        <w:tc>
          <w:tcPr>
            <w:tcW w:w="268" w:type="dxa"/>
          </w:tcPr>
          <w:p>
            <w:pPr>
              <w:pStyle w:val="TableParagraph"/>
              <w:spacing w:line="204" w:lineRule="exact"/>
              <w:ind w:left="108"/>
              <w:rPr>
                <w:sz w:val="18"/>
              </w:rPr>
            </w:pPr>
            <w:r>
              <w:rPr>
                <w:w w:val="96"/>
                <w:sz w:val="18"/>
              </w:rPr>
              <w:t>1</w:t>
            </w:r>
          </w:p>
          <w:p>
            <w:pPr>
              <w:pStyle w:val="TableParagraph"/>
              <w:spacing w:before="4"/>
              <w:ind w:left="108"/>
              <w:rPr>
                <w:sz w:val="18"/>
              </w:rPr>
            </w:pPr>
            <w:r>
              <w:rPr>
                <w:w w:val="96"/>
                <w:sz w:val="18"/>
              </w:rPr>
              <w:t>5</w:t>
            </w:r>
          </w:p>
        </w:tc>
        <w:tc>
          <w:tcPr>
            <w:tcW w:w="422" w:type="dxa"/>
          </w:tcPr>
          <w:p>
            <w:pPr>
              <w:pStyle w:val="TableParagraph"/>
              <w:spacing w:line="204" w:lineRule="exact"/>
              <w:ind w:left="111"/>
              <w:rPr>
                <w:sz w:val="18"/>
              </w:rPr>
            </w:pPr>
            <w:r>
              <w:rPr>
                <w:w w:val="96"/>
                <w:sz w:val="18"/>
              </w:rPr>
              <w:t>1</w:t>
            </w:r>
          </w:p>
        </w:tc>
        <w:tc>
          <w:tcPr>
            <w:tcW w:w="237" w:type="dxa"/>
          </w:tcPr>
          <w:p>
            <w:pPr>
              <w:pStyle w:val="TableParagraph"/>
              <w:rPr>
                <w:rFonts w:ascii="Times New Roman"/>
                <w:sz w:val="18"/>
              </w:rPr>
            </w:pPr>
          </w:p>
        </w:tc>
        <w:tc>
          <w:tcPr>
            <w:tcW w:w="1871" w:type="dxa"/>
          </w:tcPr>
          <w:p>
            <w:pPr>
              <w:pStyle w:val="TableParagraph"/>
              <w:ind w:left="108" w:right="622"/>
              <w:rPr>
                <w:sz w:val="18"/>
              </w:rPr>
            </w:pPr>
            <w:r>
              <w:rPr>
                <w:sz w:val="18"/>
              </w:rPr>
              <w:t>Pelayanan Perpustakaan Keliling</w:t>
            </w:r>
          </w:p>
        </w:tc>
        <w:tc>
          <w:tcPr>
            <w:tcW w:w="1845" w:type="dxa"/>
          </w:tcPr>
          <w:p>
            <w:pPr>
              <w:pStyle w:val="TableParagraph"/>
              <w:ind w:left="112" w:right="352"/>
              <w:rPr>
                <w:sz w:val="18"/>
              </w:rPr>
            </w:pPr>
            <w:r>
              <w:rPr>
                <w:sz w:val="18"/>
              </w:rPr>
              <w:t>Jumlah Cakupan Layanan Perpustakaan</w:t>
            </w:r>
          </w:p>
          <w:p>
            <w:pPr>
              <w:pStyle w:val="TableParagraph"/>
              <w:spacing w:line="189" w:lineRule="exact"/>
              <w:ind w:left="112"/>
              <w:rPr>
                <w:sz w:val="18"/>
              </w:rPr>
            </w:pPr>
            <w:r>
              <w:rPr>
                <w:sz w:val="18"/>
              </w:rPr>
              <w:t>Keliling</w:t>
            </w:r>
          </w:p>
        </w:tc>
        <w:tc>
          <w:tcPr>
            <w:tcW w:w="1187" w:type="dxa"/>
          </w:tcPr>
          <w:p>
            <w:pPr>
              <w:pStyle w:val="TableParagraph"/>
              <w:rPr>
                <w:rFonts w:ascii="Times New Roman"/>
                <w:sz w:val="18"/>
              </w:rPr>
            </w:pPr>
          </w:p>
        </w:tc>
        <w:tc>
          <w:tcPr>
            <w:tcW w:w="1706" w:type="dxa"/>
          </w:tcPr>
          <w:p>
            <w:pPr>
              <w:pStyle w:val="TableParagraph"/>
              <w:tabs>
                <w:tab w:pos="1263" w:val="left" w:leader="none"/>
              </w:tabs>
              <w:spacing w:line="204" w:lineRule="exact"/>
              <w:ind w:left="860"/>
              <w:rPr>
                <w:sz w:val="18"/>
              </w:rPr>
            </w:pPr>
            <w:r>
              <w:rPr>
                <w:sz w:val="18"/>
              </w:rPr>
              <w:t>38</w:t>
              <w:tab/>
              <w:t>%</w:t>
            </w:r>
          </w:p>
        </w:tc>
        <w:tc>
          <w:tcPr>
            <w:tcW w:w="1132" w:type="dxa"/>
          </w:tcPr>
          <w:p>
            <w:pPr>
              <w:pStyle w:val="TableParagraph"/>
              <w:tabs>
                <w:tab w:pos="760" w:val="left" w:leader="none"/>
              </w:tabs>
              <w:spacing w:line="206" w:lineRule="exact"/>
              <w:ind w:left="217"/>
              <w:rPr>
                <w:sz w:val="18"/>
              </w:rPr>
            </w:pPr>
            <w:r>
              <w:rPr>
                <w:sz w:val="18"/>
              </w:rPr>
              <w:t>72.9</w:t>
              <w:tab/>
              <w:t>Or</w:t>
            </w:r>
          </w:p>
          <w:p>
            <w:pPr>
              <w:pStyle w:val="TableParagraph"/>
              <w:tabs>
                <w:tab w:pos="760" w:val="left" w:leader="none"/>
              </w:tabs>
              <w:spacing w:line="237" w:lineRule="auto" w:before="3"/>
              <w:ind w:left="760" w:right="158" w:hanging="408"/>
              <w:rPr>
                <w:sz w:val="18"/>
              </w:rPr>
            </w:pPr>
            <w:r>
              <w:rPr>
                <w:sz w:val="18"/>
              </w:rPr>
              <w:t>21</w:t>
              <w:tab/>
              <w:t>an g</w:t>
            </w:r>
          </w:p>
        </w:tc>
        <w:tc>
          <w:tcPr>
            <w:tcW w:w="1048" w:type="dxa"/>
          </w:tcPr>
          <w:p>
            <w:pPr>
              <w:pStyle w:val="TableParagraph"/>
              <w:spacing w:line="204" w:lineRule="exact"/>
              <w:ind w:left="489"/>
              <w:rPr>
                <w:sz w:val="18"/>
              </w:rPr>
            </w:pPr>
            <w:r>
              <w:rPr>
                <w:w w:val="96"/>
                <w:sz w:val="18"/>
              </w:rPr>
              <w:t>-</w:t>
            </w:r>
          </w:p>
        </w:tc>
        <w:tc>
          <w:tcPr>
            <w:tcW w:w="1315" w:type="dxa"/>
          </w:tcPr>
          <w:p>
            <w:pPr>
              <w:pStyle w:val="TableParagraph"/>
              <w:rPr>
                <w:rFonts w:ascii="Times New Roman"/>
                <w:sz w:val="18"/>
              </w:rPr>
            </w:pPr>
          </w:p>
        </w:tc>
        <w:tc>
          <w:tcPr>
            <w:tcW w:w="1434" w:type="dxa"/>
          </w:tcPr>
          <w:p>
            <w:pPr>
              <w:pStyle w:val="TableParagraph"/>
              <w:rPr>
                <w:rFonts w:ascii="Times New Roman"/>
                <w:sz w:val="18"/>
              </w:rPr>
            </w:pPr>
          </w:p>
        </w:tc>
        <w:tc>
          <w:tcPr>
            <w:tcW w:w="1542" w:type="dxa"/>
          </w:tcPr>
          <w:p>
            <w:pPr>
              <w:pStyle w:val="TableParagraph"/>
              <w:rPr>
                <w:rFonts w:ascii="Times New Roman"/>
                <w:sz w:val="18"/>
              </w:rPr>
            </w:pPr>
          </w:p>
        </w:tc>
        <w:tc>
          <w:tcPr>
            <w:tcW w:w="1826" w:type="dxa"/>
          </w:tcPr>
          <w:p>
            <w:pPr>
              <w:pStyle w:val="TableParagraph"/>
              <w:rPr>
                <w:rFonts w:ascii="Times New Roman"/>
                <w:sz w:val="18"/>
              </w:rPr>
            </w:pPr>
          </w:p>
        </w:tc>
      </w:tr>
    </w:tbl>
    <w:p>
      <w:pPr>
        <w:spacing w:after="0"/>
        <w:rPr>
          <w:rFonts w:ascii="Times New Roman"/>
          <w:sz w:val="18"/>
        </w:rPr>
        <w:sectPr>
          <w:pgSz w:w="20160" w:h="12240" w:orient="landscape"/>
          <w:pgMar w:header="715" w:footer="0" w:top="1000" w:bottom="280" w:left="1600" w:right="1300"/>
        </w:sectPr>
      </w:pPr>
    </w:p>
    <w:p>
      <w:pPr>
        <w:pStyle w:val="BodyText"/>
        <w:spacing w:line="20" w:lineRule="exact"/>
        <w:ind w:left="102"/>
        <w:rPr>
          <w:sz w:val="2"/>
        </w:rPr>
      </w:pPr>
      <w:r>
        <w:rPr>
          <w:sz w:val="2"/>
        </w:rPr>
        <w:pict>
          <v:group style="width:816.6pt;height:.5pt;mso-position-horizontal-relative:char;mso-position-vertical-relative:line" coordorigin="0,0" coordsize="16332,10">
            <v:line style="position:absolute" from="0,5" to="16332,5" stroked="true" strokeweight=".48pt" strokecolor="#d9d9d9">
              <v:stroke dashstyle="solid"/>
            </v:line>
          </v:group>
        </w:pict>
      </w:r>
      <w:r>
        <w:rPr>
          <w:sz w:val="2"/>
        </w:rPr>
      </w:r>
    </w:p>
    <w:p>
      <w:pPr>
        <w:pStyle w:val="BodyText"/>
        <w:rPr>
          <w:sz w:val="20"/>
        </w:rPr>
      </w:pPr>
    </w:p>
    <w:p>
      <w:pPr>
        <w:pStyle w:val="BodyText"/>
        <w:rPr>
          <w:sz w:val="20"/>
        </w:rPr>
      </w:pPr>
    </w:p>
    <w:p>
      <w:pPr>
        <w:pStyle w:val="BodyText"/>
        <w:spacing w:before="8"/>
        <w:rPr>
          <w:sz w:val="17"/>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
        <w:gridCol w:w="453"/>
        <w:gridCol w:w="446"/>
        <w:gridCol w:w="268"/>
        <w:gridCol w:w="422"/>
        <w:gridCol w:w="237"/>
        <w:gridCol w:w="1871"/>
        <w:gridCol w:w="1845"/>
        <w:gridCol w:w="1187"/>
        <w:gridCol w:w="1706"/>
        <w:gridCol w:w="1132"/>
        <w:gridCol w:w="1048"/>
        <w:gridCol w:w="1313"/>
        <w:gridCol w:w="1432"/>
        <w:gridCol w:w="1540"/>
        <w:gridCol w:w="1826"/>
      </w:tblGrid>
      <w:tr>
        <w:trPr>
          <w:trHeight w:val="755" w:hRule="atLeast"/>
        </w:trPr>
        <w:tc>
          <w:tcPr>
            <w:tcW w:w="2112" w:type="dxa"/>
            <w:gridSpan w:val="6"/>
            <w:vMerge w:val="restart"/>
          </w:tcPr>
          <w:p>
            <w:pPr>
              <w:pStyle w:val="TableParagraph"/>
              <w:rPr>
                <w:sz w:val="20"/>
              </w:rPr>
            </w:pPr>
          </w:p>
          <w:p>
            <w:pPr>
              <w:pStyle w:val="TableParagraph"/>
              <w:rPr>
                <w:sz w:val="20"/>
              </w:rPr>
            </w:pPr>
          </w:p>
          <w:p>
            <w:pPr>
              <w:pStyle w:val="TableParagraph"/>
              <w:rPr>
                <w:sz w:val="20"/>
              </w:rPr>
            </w:pPr>
          </w:p>
          <w:p>
            <w:pPr>
              <w:pStyle w:val="TableParagraph"/>
              <w:spacing w:before="1"/>
              <w:rPr>
                <w:sz w:val="22"/>
              </w:rPr>
            </w:pPr>
          </w:p>
          <w:p>
            <w:pPr>
              <w:pStyle w:val="TableParagraph"/>
              <w:ind w:left="780" w:right="770"/>
              <w:jc w:val="center"/>
              <w:rPr>
                <w:sz w:val="18"/>
              </w:rPr>
            </w:pPr>
            <w:r>
              <w:rPr>
                <w:sz w:val="18"/>
              </w:rPr>
              <w:t>KODE</w:t>
            </w:r>
          </w:p>
        </w:tc>
        <w:tc>
          <w:tcPr>
            <w:tcW w:w="1871" w:type="dxa"/>
            <w:vMerge w:val="restart"/>
          </w:tcPr>
          <w:p>
            <w:pPr>
              <w:pStyle w:val="TableParagraph"/>
              <w:rPr>
                <w:sz w:val="20"/>
              </w:rPr>
            </w:pPr>
          </w:p>
          <w:p>
            <w:pPr>
              <w:pStyle w:val="TableParagraph"/>
              <w:spacing w:before="2"/>
              <w:rPr>
                <w:sz w:val="26"/>
              </w:rPr>
            </w:pPr>
          </w:p>
          <w:p>
            <w:pPr>
              <w:pStyle w:val="TableParagraph"/>
              <w:spacing w:before="1"/>
              <w:ind w:left="211" w:right="194" w:hanging="8"/>
              <w:jc w:val="center"/>
              <w:rPr>
                <w:sz w:val="18"/>
              </w:rPr>
            </w:pPr>
            <w:r>
              <w:rPr>
                <w:sz w:val="18"/>
              </w:rPr>
              <w:t>Urusan/Bidang Urusan Pemerintahan Daerah Dan Program/Kegiatan</w:t>
            </w:r>
          </w:p>
        </w:tc>
        <w:tc>
          <w:tcPr>
            <w:tcW w:w="1845" w:type="dxa"/>
            <w:vMerge w:val="restart"/>
          </w:tcPr>
          <w:p>
            <w:pPr>
              <w:pStyle w:val="TableParagraph"/>
              <w:rPr>
                <w:sz w:val="20"/>
              </w:rPr>
            </w:pPr>
          </w:p>
          <w:p>
            <w:pPr>
              <w:pStyle w:val="TableParagraph"/>
              <w:rPr>
                <w:sz w:val="20"/>
              </w:rPr>
            </w:pPr>
          </w:p>
          <w:p>
            <w:pPr>
              <w:pStyle w:val="TableParagraph"/>
              <w:spacing w:before="2"/>
              <w:rPr>
                <w:sz w:val="24"/>
              </w:rPr>
            </w:pPr>
          </w:p>
          <w:p>
            <w:pPr>
              <w:pStyle w:val="TableParagraph"/>
              <w:ind w:left="124" w:right="107" w:hanging="3"/>
              <w:jc w:val="center"/>
              <w:rPr>
                <w:sz w:val="18"/>
              </w:rPr>
            </w:pPr>
            <w:r>
              <w:rPr>
                <w:sz w:val="18"/>
              </w:rPr>
              <w:t>Indikator Kinerja Program (outcome)/ Kegiatan (output)</w:t>
            </w:r>
          </w:p>
        </w:tc>
        <w:tc>
          <w:tcPr>
            <w:tcW w:w="1187" w:type="dxa"/>
            <w:vMerge w:val="restart"/>
          </w:tcPr>
          <w:p>
            <w:pPr>
              <w:pStyle w:val="TableParagraph"/>
              <w:spacing w:before="1"/>
              <w:rPr>
                <w:sz w:val="19"/>
              </w:rPr>
            </w:pPr>
          </w:p>
          <w:p>
            <w:pPr>
              <w:pStyle w:val="TableParagraph"/>
              <w:ind w:left="117" w:right="96" w:hanging="2"/>
              <w:jc w:val="center"/>
              <w:rPr>
                <w:sz w:val="18"/>
              </w:rPr>
            </w:pPr>
            <w:r>
              <w:rPr>
                <w:sz w:val="18"/>
              </w:rPr>
              <w:t>Target Kinerja Capaian Program(re nstra perangkat daerah) Tahun 2022</w:t>
            </w:r>
          </w:p>
        </w:tc>
        <w:tc>
          <w:tcPr>
            <w:tcW w:w="1706" w:type="dxa"/>
            <w:vMerge w:val="restart"/>
          </w:tcPr>
          <w:p>
            <w:pPr>
              <w:pStyle w:val="TableParagraph"/>
              <w:rPr>
                <w:sz w:val="20"/>
              </w:rPr>
            </w:pPr>
          </w:p>
          <w:p>
            <w:pPr>
              <w:pStyle w:val="TableParagraph"/>
              <w:spacing w:before="3"/>
              <w:rPr>
                <w:sz w:val="17"/>
              </w:rPr>
            </w:pPr>
          </w:p>
          <w:p>
            <w:pPr>
              <w:pStyle w:val="TableParagraph"/>
              <w:ind w:left="113" w:right="98" w:hanging="3"/>
              <w:jc w:val="center"/>
              <w:rPr>
                <w:sz w:val="18"/>
              </w:rPr>
            </w:pPr>
            <w:r>
              <w:rPr>
                <w:sz w:val="18"/>
              </w:rPr>
              <w:t>Realisasi Target Kinerja Hasil Program dan Keluaran Kegiatan s/d Dengan Tahun (2019)</w:t>
            </w:r>
          </w:p>
        </w:tc>
        <w:tc>
          <w:tcPr>
            <w:tcW w:w="3493" w:type="dxa"/>
            <w:gridSpan w:val="3"/>
          </w:tcPr>
          <w:p>
            <w:pPr>
              <w:pStyle w:val="TableParagraph"/>
              <w:spacing w:before="169"/>
              <w:ind w:left="359" w:right="213" w:hanging="111"/>
              <w:rPr>
                <w:sz w:val="18"/>
              </w:rPr>
            </w:pPr>
            <w:r>
              <w:rPr>
                <w:sz w:val="18"/>
              </w:rPr>
              <w:t>Target dan Realisasi Kinerja Program dan Kegiatan Tahunn Lalu ( 2020 )</w:t>
            </w:r>
          </w:p>
        </w:tc>
        <w:tc>
          <w:tcPr>
            <w:tcW w:w="1432" w:type="dxa"/>
            <w:vMerge w:val="restart"/>
          </w:tcPr>
          <w:p>
            <w:pPr>
              <w:pStyle w:val="TableParagraph"/>
              <w:spacing w:before="3"/>
              <w:rPr>
                <w:sz w:val="28"/>
              </w:rPr>
            </w:pPr>
          </w:p>
          <w:p>
            <w:pPr>
              <w:pStyle w:val="TableParagraph"/>
              <w:ind w:left="142" w:right="124" w:hanging="2"/>
              <w:jc w:val="center"/>
              <w:rPr>
                <w:sz w:val="18"/>
              </w:rPr>
            </w:pPr>
            <w:r>
              <w:rPr>
                <w:sz w:val="18"/>
              </w:rPr>
              <w:t>Target Program dan Kegiatan ( Renja Perangkat Daerah Tahun 2021)</w:t>
            </w:r>
          </w:p>
        </w:tc>
        <w:tc>
          <w:tcPr>
            <w:tcW w:w="3366" w:type="dxa"/>
            <w:gridSpan w:val="2"/>
          </w:tcPr>
          <w:p>
            <w:pPr>
              <w:pStyle w:val="TableParagraph"/>
              <w:spacing w:before="66"/>
              <w:ind w:left="184" w:right="176" w:hanging="3"/>
              <w:jc w:val="center"/>
              <w:rPr>
                <w:sz w:val="18"/>
              </w:rPr>
            </w:pPr>
            <w:r>
              <w:rPr>
                <w:sz w:val="18"/>
              </w:rPr>
              <w:t>Perkiraan Realisasi Capaian Target Renstra Perangkat Daerah s/d Tahun Berjalan</w:t>
            </w:r>
          </w:p>
        </w:tc>
      </w:tr>
      <w:tr>
        <w:trPr>
          <w:trHeight w:val="1333" w:hRule="atLeast"/>
        </w:trPr>
        <w:tc>
          <w:tcPr>
            <w:tcW w:w="2112" w:type="dxa"/>
            <w:gridSpan w:val="6"/>
            <w:vMerge/>
            <w:tcBorders>
              <w:top w:val="nil"/>
            </w:tcBorders>
          </w:tcPr>
          <w:p>
            <w:pPr>
              <w:rPr>
                <w:sz w:val="2"/>
                <w:szCs w:val="2"/>
              </w:rPr>
            </w:pPr>
          </w:p>
        </w:tc>
        <w:tc>
          <w:tcPr>
            <w:tcW w:w="1871" w:type="dxa"/>
            <w:vMerge/>
            <w:tcBorders>
              <w:top w:val="nil"/>
            </w:tcBorders>
          </w:tcPr>
          <w:p>
            <w:pPr>
              <w:rPr>
                <w:sz w:val="2"/>
                <w:szCs w:val="2"/>
              </w:rPr>
            </w:pPr>
          </w:p>
        </w:tc>
        <w:tc>
          <w:tcPr>
            <w:tcW w:w="1845" w:type="dxa"/>
            <w:vMerge/>
            <w:tcBorders>
              <w:top w:val="nil"/>
            </w:tcBorders>
          </w:tcPr>
          <w:p>
            <w:pPr>
              <w:rPr>
                <w:sz w:val="2"/>
                <w:szCs w:val="2"/>
              </w:rPr>
            </w:pPr>
          </w:p>
        </w:tc>
        <w:tc>
          <w:tcPr>
            <w:tcW w:w="1187" w:type="dxa"/>
            <w:vMerge/>
            <w:tcBorders>
              <w:top w:val="nil"/>
            </w:tcBorders>
          </w:tcPr>
          <w:p>
            <w:pPr>
              <w:rPr>
                <w:sz w:val="2"/>
                <w:szCs w:val="2"/>
              </w:rPr>
            </w:pPr>
          </w:p>
        </w:tc>
        <w:tc>
          <w:tcPr>
            <w:tcW w:w="1706" w:type="dxa"/>
            <w:vMerge/>
            <w:tcBorders>
              <w:top w:val="nil"/>
            </w:tcBorders>
          </w:tcPr>
          <w:p>
            <w:pPr>
              <w:rPr>
                <w:sz w:val="2"/>
                <w:szCs w:val="2"/>
              </w:rPr>
            </w:pPr>
          </w:p>
        </w:tc>
        <w:tc>
          <w:tcPr>
            <w:tcW w:w="1132" w:type="dxa"/>
          </w:tcPr>
          <w:p>
            <w:pPr>
              <w:pStyle w:val="TableParagraph"/>
              <w:spacing w:before="44"/>
              <w:ind w:left="157" w:right="140" w:firstLine="2"/>
              <w:jc w:val="center"/>
              <w:rPr>
                <w:sz w:val="18"/>
              </w:rPr>
            </w:pPr>
            <w:r>
              <w:rPr>
                <w:sz w:val="18"/>
              </w:rPr>
              <w:t>Target Renja Perangkat Daerah Tahun ( 2020 )</w:t>
            </w:r>
          </w:p>
        </w:tc>
        <w:tc>
          <w:tcPr>
            <w:tcW w:w="1048" w:type="dxa"/>
          </w:tcPr>
          <w:p>
            <w:pPr>
              <w:pStyle w:val="TableParagraph"/>
              <w:spacing w:before="44"/>
              <w:ind w:left="115" w:right="98" w:hanging="6"/>
              <w:jc w:val="center"/>
              <w:rPr>
                <w:sz w:val="18"/>
              </w:rPr>
            </w:pPr>
            <w:r>
              <w:rPr>
                <w:sz w:val="18"/>
              </w:rPr>
              <w:t>Realisasi Renja Perangkat Daerah Tahun ( 2020 )</w:t>
            </w:r>
          </w:p>
        </w:tc>
        <w:tc>
          <w:tcPr>
            <w:tcW w:w="1313" w:type="dxa"/>
          </w:tcPr>
          <w:p>
            <w:pPr>
              <w:pStyle w:val="TableParagraph"/>
              <w:rPr>
                <w:sz w:val="20"/>
              </w:rPr>
            </w:pPr>
          </w:p>
          <w:p>
            <w:pPr>
              <w:pStyle w:val="TableParagraph"/>
              <w:spacing w:before="126"/>
              <w:ind w:left="135" w:right="113" w:hanging="4"/>
              <w:jc w:val="center"/>
              <w:rPr>
                <w:sz w:val="18"/>
              </w:rPr>
            </w:pPr>
            <w:r>
              <w:rPr>
                <w:sz w:val="18"/>
              </w:rPr>
              <w:t>Tingkat Realisasi ( %</w:t>
            </w:r>
          </w:p>
          <w:p>
            <w:pPr>
              <w:pStyle w:val="TableParagraph"/>
              <w:spacing w:line="203" w:lineRule="exact"/>
              <w:ind w:left="19"/>
              <w:jc w:val="center"/>
              <w:rPr>
                <w:sz w:val="18"/>
              </w:rPr>
            </w:pPr>
            <w:r>
              <w:rPr>
                <w:w w:val="96"/>
                <w:sz w:val="18"/>
              </w:rPr>
              <w:t>)</w:t>
            </w:r>
          </w:p>
        </w:tc>
        <w:tc>
          <w:tcPr>
            <w:tcW w:w="1432" w:type="dxa"/>
            <w:vMerge/>
            <w:tcBorders>
              <w:top w:val="nil"/>
            </w:tcBorders>
          </w:tcPr>
          <w:p>
            <w:pPr>
              <w:rPr>
                <w:sz w:val="2"/>
                <w:szCs w:val="2"/>
              </w:rPr>
            </w:pPr>
          </w:p>
        </w:tc>
        <w:tc>
          <w:tcPr>
            <w:tcW w:w="1540" w:type="dxa"/>
          </w:tcPr>
          <w:p>
            <w:pPr>
              <w:pStyle w:val="TableParagraph"/>
              <w:spacing w:before="44"/>
              <w:ind w:left="196" w:right="190" w:firstLine="2"/>
              <w:jc w:val="center"/>
              <w:rPr>
                <w:sz w:val="18"/>
              </w:rPr>
            </w:pPr>
            <w:r>
              <w:rPr>
                <w:sz w:val="18"/>
              </w:rPr>
              <w:t>Realisasi Capaian Program dan Kegiatan s/d tahun berjalan (Tahun 2021)</w:t>
            </w:r>
          </w:p>
        </w:tc>
        <w:tc>
          <w:tcPr>
            <w:tcW w:w="1826" w:type="dxa"/>
          </w:tcPr>
          <w:p>
            <w:pPr>
              <w:pStyle w:val="TableParagraph"/>
              <w:rPr>
                <w:sz w:val="20"/>
              </w:rPr>
            </w:pPr>
          </w:p>
          <w:p>
            <w:pPr>
              <w:pStyle w:val="TableParagraph"/>
              <w:spacing w:before="126"/>
              <w:ind w:left="251" w:right="235"/>
              <w:jc w:val="center"/>
              <w:rPr>
                <w:sz w:val="18"/>
              </w:rPr>
            </w:pPr>
            <w:r>
              <w:rPr>
                <w:sz w:val="18"/>
              </w:rPr>
              <w:t>Tingkat Capaian Realisasi target Renstra (%)</w:t>
            </w:r>
          </w:p>
        </w:tc>
      </w:tr>
      <w:tr>
        <w:trPr>
          <w:trHeight w:val="324" w:hRule="atLeast"/>
        </w:trPr>
        <w:tc>
          <w:tcPr>
            <w:tcW w:w="2112" w:type="dxa"/>
            <w:gridSpan w:val="6"/>
          </w:tcPr>
          <w:p>
            <w:pPr>
              <w:pStyle w:val="TableParagraph"/>
              <w:spacing w:before="57"/>
              <w:ind w:left="11"/>
              <w:jc w:val="center"/>
              <w:rPr>
                <w:sz w:val="18"/>
              </w:rPr>
            </w:pPr>
            <w:r>
              <w:rPr>
                <w:w w:val="96"/>
                <w:sz w:val="18"/>
              </w:rPr>
              <w:t>1</w:t>
            </w:r>
          </w:p>
        </w:tc>
        <w:tc>
          <w:tcPr>
            <w:tcW w:w="1871" w:type="dxa"/>
          </w:tcPr>
          <w:p>
            <w:pPr>
              <w:pStyle w:val="TableParagraph"/>
              <w:spacing w:before="57"/>
              <w:ind w:left="7"/>
              <w:jc w:val="center"/>
              <w:rPr>
                <w:sz w:val="18"/>
              </w:rPr>
            </w:pPr>
            <w:r>
              <w:rPr>
                <w:w w:val="96"/>
                <w:sz w:val="18"/>
              </w:rPr>
              <w:t>2</w:t>
            </w:r>
          </w:p>
        </w:tc>
        <w:tc>
          <w:tcPr>
            <w:tcW w:w="1845" w:type="dxa"/>
          </w:tcPr>
          <w:p>
            <w:pPr>
              <w:pStyle w:val="TableParagraph"/>
              <w:spacing w:before="57"/>
              <w:ind w:left="12"/>
              <w:jc w:val="center"/>
              <w:rPr>
                <w:sz w:val="18"/>
              </w:rPr>
            </w:pPr>
            <w:r>
              <w:rPr>
                <w:w w:val="96"/>
                <w:sz w:val="18"/>
              </w:rPr>
              <w:t>3</w:t>
            </w:r>
          </w:p>
        </w:tc>
        <w:tc>
          <w:tcPr>
            <w:tcW w:w="1187" w:type="dxa"/>
          </w:tcPr>
          <w:p>
            <w:pPr>
              <w:pStyle w:val="TableParagraph"/>
              <w:spacing w:before="57"/>
              <w:ind w:left="14"/>
              <w:jc w:val="center"/>
              <w:rPr>
                <w:sz w:val="18"/>
              </w:rPr>
            </w:pPr>
            <w:r>
              <w:rPr>
                <w:w w:val="96"/>
                <w:sz w:val="18"/>
              </w:rPr>
              <w:t>4</w:t>
            </w:r>
          </w:p>
        </w:tc>
        <w:tc>
          <w:tcPr>
            <w:tcW w:w="1706" w:type="dxa"/>
          </w:tcPr>
          <w:p>
            <w:pPr>
              <w:pStyle w:val="TableParagraph"/>
              <w:spacing w:before="57"/>
              <w:ind w:left="15"/>
              <w:jc w:val="center"/>
              <w:rPr>
                <w:sz w:val="18"/>
              </w:rPr>
            </w:pPr>
            <w:r>
              <w:rPr>
                <w:w w:val="96"/>
                <w:sz w:val="18"/>
              </w:rPr>
              <w:t>5</w:t>
            </w:r>
          </w:p>
        </w:tc>
        <w:tc>
          <w:tcPr>
            <w:tcW w:w="1132" w:type="dxa"/>
          </w:tcPr>
          <w:p>
            <w:pPr>
              <w:pStyle w:val="TableParagraph"/>
              <w:spacing w:before="57"/>
              <w:ind w:left="15"/>
              <w:jc w:val="center"/>
              <w:rPr>
                <w:sz w:val="18"/>
              </w:rPr>
            </w:pPr>
            <w:r>
              <w:rPr>
                <w:w w:val="96"/>
                <w:sz w:val="18"/>
              </w:rPr>
              <w:t>6</w:t>
            </w:r>
          </w:p>
        </w:tc>
        <w:tc>
          <w:tcPr>
            <w:tcW w:w="1048" w:type="dxa"/>
          </w:tcPr>
          <w:p>
            <w:pPr>
              <w:pStyle w:val="TableParagraph"/>
              <w:spacing w:before="57"/>
              <w:ind w:left="14"/>
              <w:jc w:val="center"/>
              <w:rPr>
                <w:sz w:val="18"/>
              </w:rPr>
            </w:pPr>
            <w:r>
              <w:rPr>
                <w:w w:val="96"/>
                <w:sz w:val="18"/>
              </w:rPr>
              <w:t>7</w:t>
            </w:r>
          </w:p>
        </w:tc>
        <w:tc>
          <w:tcPr>
            <w:tcW w:w="1313" w:type="dxa"/>
          </w:tcPr>
          <w:p>
            <w:pPr>
              <w:pStyle w:val="TableParagraph"/>
              <w:spacing w:before="57"/>
              <w:ind w:left="346"/>
              <w:rPr>
                <w:sz w:val="18"/>
              </w:rPr>
            </w:pPr>
            <w:r>
              <w:rPr>
                <w:sz w:val="18"/>
              </w:rPr>
              <w:t>8 =(7/6)</w:t>
            </w:r>
          </w:p>
        </w:tc>
        <w:tc>
          <w:tcPr>
            <w:tcW w:w="1432" w:type="dxa"/>
          </w:tcPr>
          <w:p>
            <w:pPr>
              <w:pStyle w:val="TableParagraph"/>
              <w:spacing w:before="57"/>
              <w:ind w:left="12"/>
              <w:jc w:val="center"/>
              <w:rPr>
                <w:sz w:val="18"/>
              </w:rPr>
            </w:pPr>
            <w:r>
              <w:rPr>
                <w:w w:val="96"/>
                <w:sz w:val="18"/>
              </w:rPr>
              <w:t>9</w:t>
            </w:r>
          </w:p>
        </w:tc>
        <w:tc>
          <w:tcPr>
            <w:tcW w:w="1540" w:type="dxa"/>
          </w:tcPr>
          <w:p>
            <w:pPr>
              <w:pStyle w:val="TableParagraph"/>
              <w:spacing w:before="57"/>
              <w:ind w:left="299"/>
              <w:rPr>
                <w:sz w:val="18"/>
              </w:rPr>
            </w:pPr>
            <w:r>
              <w:rPr>
                <w:sz w:val="18"/>
              </w:rPr>
              <w:t>10=(5+7+9)</w:t>
            </w:r>
          </w:p>
        </w:tc>
        <w:tc>
          <w:tcPr>
            <w:tcW w:w="1826" w:type="dxa"/>
          </w:tcPr>
          <w:p>
            <w:pPr>
              <w:pStyle w:val="TableParagraph"/>
              <w:spacing w:before="57"/>
              <w:ind w:left="528"/>
              <w:rPr>
                <w:sz w:val="18"/>
              </w:rPr>
            </w:pPr>
            <w:r>
              <w:rPr>
                <w:sz w:val="18"/>
              </w:rPr>
              <w:t>11=(10/4)</w:t>
            </w:r>
          </w:p>
        </w:tc>
      </w:tr>
      <w:tr>
        <w:trPr>
          <w:trHeight w:val="191" w:hRule="atLeast"/>
        </w:trPr>
        <w:tc>
          <w:tcPr>
            <w:tcW w:w="286" w:type="dxa"/>
            <w:tcBorders>
              <w:bottom w:val="nil"/>
            </w:tcBorders>
          </w:tcPr>
          <w:p>
            <w:pPr>
              <w:pStyle w:val="TableParagraph"/>
              <w:spacing w:line="172" w:lineRule="exact"/>
              <w:ind w:right="59"/>
              <w:jc w:val="right"/>
              <w:rPr>
                <w:sz w:val="18"/>
              </w:rPr>
            </w:pPr>
            <w:r>
              <w:rPr>
                <w:w w:val="96"/>
                <w:sz w:val="18"/>
              </w:rPr>
              <w:t>2</w:t>
            </w:r>
          </w:p>
        </w:tc>
        <w:tc>
          <w:tcPr>
            <w:tcW w:w="453" w:type="dxa"/>
            <w:tcBorders>
              <w:bottom w:val="nil"/>
            </w:tcBorders>
          </w:tcPr>
          <w:p>
            <w:pPr>
              <w:pStyle w:val="TableParagraph"/>
              <w:spacing w:line="172" w:lineRule="exact"/>
              <w:ind w:left="128" w:right="73"/>
              <w:jc w:val="center"/>
              <w:rPr>
                <w:sz w:val="18"/>
              </w:rPr>
            </w:pPr>
            <w:r>
              <w:rPr>
                <w:sz w:val="18"/>
              </w:rPr>
              <w:t>17</w:t>
            </w:r>
          </w:p>
        </w:tc>
        <w:tc>
          <w:tcPr>
            <w:tcW w:w="446" w:type="dxa"/>
            <w:tcBorders>
              <w:bottom w:val="nil"/>
            </w:tcBorders>
          </w:tcPr>
          <w:p>
            <w:pPr>
              <w:pStyle w:val="TableParagraph"/>
              <w:spacing w:line="172" w:lineRule="exact"/>
              <w:ind w:right="94"/>
              <w:jc w:val="right"/>
              <w:rPr>
                <w:sz w:val="18"/>
              </w:rPr>
            </w:pPr>
            <w:r>
              <w:rPr>
                <w:w w:val="96"/>
                <w:sz w:val="18"/>
              </w:rPr>
              <w:t>1</w:t>
            </w:r>
          </w:p>
        </w:tc>
        <w:tc>
          <w:tcPr>
            <w:tcW w:w="268" w:type="dxa"/>
            <w:tcBorders>
              <w:bottom w:val="nil"/>
            </w:tcBorders>
          </w:tcPr>
          <w:p>
            <w:pPr>
              <w:pStyle w:val="TableParagraph"/>
              <w:spacing w:line="172" w:lineRule="exact"/>
              <w:ind w:right="45"/>
              <w:jc w:val="right"/>
              <w:rPr>
                <w:sz w:val="18"/>
              </w:rPr>
            </w:pPr>
            <w:r>
              <w:rPr>
                <w:w w:val="96"/>
                <w:sz w:val="18"/>
              </w:rPr>
              <w:t>1</w:t>
            </w:r>
          </w:p>
        </w:tc>
        <w:tc>
          <w:tcPr>
            <w:tcW w:w="422" w:type="dxa"/>
            <w:tcBorders>
              <w:bottom w:val="nil"/>
            </w:tcBorders>
          </w:tcPr>
          <w:p>
            <w:pPr>
              <w:pStyle w:val="TableParagraph"/>
              <w:spacing w:line="172" w:lineRule="exact"/>
              <w:ind w:right="90"/>
              <w:jc w:val="right"/>
              <w:rPr>
                <w:sz w:val="18"/>
              </w:rPr>
            </w:pPr>
            <w:r>
              <w:rPr>
                <w:w w:val="96"/>
                <w:sz w:val="18"/>
              </w:rPr>
              <w:t>2</w:t>
            </w:r>
          </w:p>
        </w:tc>
        <w:tc>
          <w:tcPr>
            <w:tcW w:w="237" w:type="dxa"/>
            <w:vMerge w:val="restart"/>
            <w:tcBorders>
              <w:bottom w:val="nil"/>
            </w:tcBorders>
          </w:tcPr>
          <w:p>
            <w:pPr>
              <w:pStyle w:val="TableParagraph"/>
              <w:rPr>
                <w:rFonts w:ascii="Times New Roman"/>
                <w:sz w:val="18"/>
              </w:rPr>
            </w:pPr>
          </w:p>
        </w:tc>
        <w:tc>
          <w:tcPr>
            <w:tcW w:w="1871" w:type="dxa"/>
            <w:tcBorders>
              <w:bottom w:val="nil"/>
            </w:tcBorders>
          </w:tcPr>
          <w:p>
            <w:pPr>
              <w:pStyle w:val="TableParagraph"/>
              <w:spacing w:line="172" w:lineRule="exact"/>
              <w:ind w:left="108"/>
              <w:rPr>
                <w:sz w:val="18"/>
              </w:rPr>
            </w:pPr>
            <w:r>
              <w:rPr>
                <w:sz w:val="18"/>
              </w:rPr>
              <w:t>Pengadaan dan</w:t>
            </w:r>
          </w:p>
        </w:tc>
        <w:tc>
          <w:tcPr>
            <w:tcW w:w="1845" w:type="dxa"/>
            <w:tcBorders>
              <w:bottom w:val="nil"/>
            </w:tcBorders>
          </w:tcPr>
          <w:p>
            <w:pPr>
              <w:pStyle w:val="TableParagraph"/>
              <w:spacing w:line="172" w:lineRule="exact"/>
              <w:ind w:left="112"/>
              <w:rPr>
                <w:sz w:val="18"/>
              </w:rPr>
            </w:pPr>
            <w:r>
              <w:rPr>
                <w:sz w:val="18"/>
              </w:rPr>
              <w:t>Bertambahnya</w:t>
            </w:r>
          </w:p>
        </w:tc>
        <w:tc>
          <w:tcPr>
            <w:tcW w:w="1187" w:type="dxa"/>
            <w:vMerge w:val="restart"/>
            <w:tcBorders>
              <w:bottom w:val="nil"/>
            </w:tcBorders>
          </w:tcPr>
          <w:p>
            <w:pPr>
              <w:pStyle w:val="TableParagraph"/>
              <w:rPr>
                <w:rFonts w:ascii="Times New Roman"/>
                <w:sz w:val="18"/>
              </w:rPr>
            </w:pPr>
          </w:p>
        </w:tc>
        <w:tc>
          <w:tcPr>
            <w:tcW w:w="1706" w:type="dxa"/>
            <w:tcBorders>
              <w:bottom w:val="nil"/>
            </w:tcBorders>
          </w:tcPr>
          <w:p>
            <w:pPr>
              <w:pStyle w:val="TableParagraph"/>
              <w:tabs>
                <w:tab w:pos="641" w:val="left" w:leader="none"/>
              </w:tabs>
              <w:spacing w:line="172" w:lineRule="exact"/>
              <w:ind w:right="275"/>
              <w:jc w:val="right"/>
              <w:rPr>
                <w:sz w:val="18"/>
              </w:rPr>
            </w:pPr>
            <w:r>
              <w:rPr>
                <w:sz w:val="18"/>
              </w:rPr>
              <w:t>79.19</w:t>
              <w:tab/>
            </w:r>
            <w:r>
              <w:rPr>
                <w:w w:val="95"/>
                <w:sz w:val="18"/>
              </w:rPr>
              <w:t>%</w:t>
            </w:r>
          </w:p>
        </w:tc>
        <w:tc>
          <w:tcPr>
            <w:tcW w:w="1132" w:type="dxa"/>
            <w:tcBorders>
              <w:bottom w:val="nil"/>
            </w:tcBorders>
          </w:tcPr>
          <w:p>
            <w:pPr>
              <w:pStyle w:val="TableParagraph"/>
              <w:tabs>
                <w:tab w:pos="398" w:val="left" w:leader="none"/>
              </w:tabs>
              <w:spacing w:line="172" w:lineRule="exact"/>
              <w:ind w:right="204"/>
              <w:jc w:val="right"/>
              <w:rPr>
                <w:sz w:val="18"/>
              </w:rPr>
            </w:pPr>
            <w:r>
              <w:rPr>
                <w:sz w:val="18"/>
              </w:rPr>
              <w:t>10</w:t>
              <w:tab/>
            </w:r>
            <w:r>
              <w:rPr>
                <w:w w:val="95"/>
                <w:sz w:val="18"/>
              </w:rPr>
              <w:t>%</w:t>
            </w:r>
          </w:p>
        </w:tc>
        <w:tc>
          <w:tcPr>
            <w:tcW w:w="1048" w:type="dxa"/>
            <w:tcBorders>
              <w:bottom w:val="nil"/>
            </w:tcBorders>
          </w:tcPr>
          <w:p>
            <w:pPr>
              <w:pStyle w:val="TableParagraph"/>
              <w:spacing w:line="172" w:lineRule="exact"/>
              <w:ind w:left="110"/>
              <w:rPr>
                <w:sz w:val="18"/>
              </w:rPr>
            </w:pPr>
            <w:r>
              <w:rPr>
                <w:sz w:val="18"/>
              </w:rPr>
              <w:t>10%</w:t>
            </w:r>
          </w:p>
        </w:tc>
        <w:tc>
          <w:tcPr>
            <w:tcW w:w="1313" w:type="dxa"/>
            <w:tcBorders>
              <w:bottom w:val="nil"/>
            </w:tcBorders>
          </w:tcPr>
          <w:p>
            <w:pPr>
              <w:pStyle w:val="TableParagraph"/>
              <w:tabs>
                <w:tab w:pos="727" w:val="left" w:leader="none"/>
              </w:tabs>
              <w:spacing w:line="172" w:lineRule="exact"/>
              <w:ind w:right="124"/>
              <w:jc w:val="right"/>
              <w:rPr>
                <w:sz w:val="18"/>
              </w:rPr>
            </w:pPr>
            <w:r>
              <w:rPr>
                <w:sz w:val="18"/>
              </w:rPr>
              <w:t>100</w:t>
              <w:tab/>
            </w:r>
            <w:r>
              <w:rPr>
                <w:w w:val="95"/>
                <w:sz w:val="18"/>
              </w:rPr>
              <w:t>%</w:t>
            </w:r>
          </w:p>
        </w:tc>
        <w:tc>
          <w:tcPr>
            <w:tcW w:w="1432" w:type="dxa"/>
            <w:tcBorders>
              <w:bottom w:val="nil"/>
            </w:tcBorders>
          </w:tcPr>
          <w:p>
            <w:pPr>
              <w:pStyle w:val="TableParagraph"/>
              <w:tabs>
                <w:tab w:pos="693" w:val="left" w:leader="none"/>
              </w:tabs>
              <w:spacing w:line="172" w:lineRule="exact"/>
              <w:ind w:right="154"/>
              <w:jc w:val="right"/>
              <w:rPr>
                <w:sz w:val="18"/>
              </w:rPr>
            </w:pPr>
            <w:r>
              <w:rPr>
                <w:sz w:val="18"/>
              </w:rPr>
              <w:t>10</w:t>
              <w:tab/>
            </w:r>
            <w:r>
              <w:rPr>
                <w:w w:val="95"/>
                <w:sz w:val="18"/>
              </w:rPr>
              <w:t>%</w:t>
            </w:r>
          </w:p>
        </w:tc>
        <w:tc>
          <w:tcPr>
            <w:tcW w:w="1540" w:type="dxa"/>
            <w:tcBorders>
              <w:bottom w:val="nil"/>
            </w:tcBorders>
          </w:tcPr>
          <w:p>
            <w:pPr>
              <w:pStyle w:val="TableParagraph"/>
              <w:spacing w:line="172" w:lineRule="exact"/>
              <w:ind w:left="105"/>
              <w:rPr>
                <w:sz w:val="18"/>
              </w:rPr>
            </w:pPr>
            <w:r>
              <w:rPr>
                <w:sz w:val="18"/>
              </w:rPr>
              <w:t>10%</w:t>
            </w:r>
          </w:p>
        </w:tc>
        <w:tc>
          <w:tcPr>
            <w:tcW w:w="1826" w:type="dxa"/>
            <w:vMerge w:val="restart"/>
            <w:tcBorders>
              <w:bottom w:val="nil"/>
            </w:tcBorders>
          </w:tcPr>
          <w:p>
            <w:pPr>
              <w:pStyle w:val="TableParagraph"/>
              <w:rPr>
                <w:rFonts w:ascii="Times New Roman"/>
                <w:sz w:val="18"/>
              </w:rPr>
            </w:pPr>
          </w:p>
        </w:tc>
      </w:tr>
      <w:tr>
        <w:trPr>
          <w:trHeight w:val="206" w:hRule="atLeast"/>
        </w:trPr>
        <w:tc>
          <w:tcPr>
            <w:tcW w:w="286" w:type="dxa"/>
            <w:tcBorders>
              <w:top w:val="nil"/>
              <w:bottom w:val="nil"/>
            </w:tcBorders>
          </w:tcPr>
          <w:p>
            <w:pPr>
              <w:pStyle w:val="TableParagraph"/>
              <w:rPr>
                <w:rFonts w:ascii="Times New Roman"/>
                <w:sz w:val="14"/>
              </w:rPr>
            </w:pPr>
          </w:p>
        </w:tc>
        <w:tc>
          <w:tcPr>
            <w:tcW w:w="453" w:type="dxa"/>
            <w:tcBorders>
              <w:top w:val="nil"/>
              <w:bottom w:val="nil"/>
            </w:tcBorders>
          </w:tcPr>
          <w:p>
            <w:pPr>
              <w:pStyle w:val="TableParagraph"/>
              <w:rPr>
                <w:rFonts w:ascii="Times New Roman"/>
                <w:sz w:val="14"/>
              </w:rPr>
            </w:pPr>
          </w:p>
        </w:tc>
        <w:tc>
          <w:tcPr>
            <w:tcW w:w="446" w:type="dxa"/>
            <w:tcBorders>
              <w:top w:val="nil"/>
              <w:bottom w:val="nil"/>
            </w:tcBorders>
          </w:tcPr>
          <w:p>
            <w:pPr>
              <w:pStyle w:val="TableParagraph"/>
              <w:rPr>
                <w:rFonts w:ascii="Times New Roman"/>
                <w:sz w:val="14"/>
              </w:rPr>
            </w:pPr>
          </w:p>
        </w:tc>
        <w:tc>
          <w:tcPr>
            <w:tcW w:w="268" w:type="dxa"/>
            <w:tcBorders>
              <w:top w:val="nil"/>
              <w:bottom w:val="nil"/>
            </w:tcBorders>
          </w:tcPr>
          <w:p>
            <w:pPr>
              <w:pStyle w:val="TableParagraph"/>
              <w:spacing w:line="186" w:lineRule="exact"/>
              <w:ind w:right="45"/>
              <w:jc w:val="right"/>
              <w:rPr>
                <w:sz w:val="18"/>
              </w:rPr>
            </w:pPr>
            <w:r>
              <w:rPr>
                <w:w w:val="96"/>
                <w:sz w:val="18"/>
              </w:rPr>
              <w:t>5</w:t>
            </w:r>
          </w:p>
        </w:tc>
        <w:tc>
          <w:tcPr>
            <w:tcW w:w="422" w:type="dxa"/>
            <w:tcBorders>
              <w:top w:val="nil"/>
              <w:bottom w:val="nil"/>
            </w:tcBorders>
          </w:tcPr>
          <w:p>
            <w:pPr>
              <w:pStyle w:val="TableParagraph"/>
              <w:rPr>
                <w:rFonts w:ascii="Times New Roman"/>
                <w:sz w:val="14"/>
              </w:rPr>
            </w:pPr>
          </w:p>
        </w:tc>
        <w:tc>
          <w:tcPr>
            <w:tcW w:w="237" w:type="dxa"/>
            <w:vMerge/>
            <w:tcBorders>
              <w:top w:val="nil"/>
              <w:bottom w:val="nil"/>
            </w:tcBorders>
          </w:tcPr>
          <w:p>
            <w:pPr>
              <w:rPr>
                <w:sz w:val="2"/>
                <w:szCs w:val="2"/>
              </w:rPr>
            </w:pPr>
          </w:p>
        </w:tc>
        <w:tc>
          <w:tcPr>
            <w:tcW w:w="1871" w:type="dxa"/>
            <w:tcBorders>
              <w:top w:val="nil"/>
              <w:bottom w:val="nil"/>
            </w:tcBorders>
          </w:tcPr>
          <w:p>
            <w:pPr>
              <w:pStyle w:val="TableParagraph"/>
              <w:spacing w:line="186" w:lineRule="exact"/>
              <w:ind w:left="108"/>
              <w:rPr>
                <w:sz w:val="18"/>
              </w:rPr>
            </w:pPr>
            <w:r>
              <w:rPr>
                <w:sz w:val="18"/>
              </w:rPr>
              <w:t>Pengolahan Bahan</w:t>
            </w:r>
          </w:p>
        </w:tc>
        <w:tc>
          <w:tcPr>
            <w:tcW w:w="1845" w:type="dxa"/>
            <w:tcBorders>
              <w:top w:val="nil"/>
              <w:bottom w:val="nil"/>
            </w:tcBorders>
          </w:tcPr>
          <w:p>
            <w:pPr>
              <w:pStyle w:val="TableParagraph"/>
              <w:spacing w:line="186" w:lineRule="exact"/>
              <w:ind w:left="112"/>
              <w:rPr>
                <w:sz w:val="18"/>
              </w:rPr>
            </w:pPr>
            <w:r>
              <w:rPr>
                <w:sz w:val="18"/>
              </w:rPr>
              <w:t>Koleksai Bahan</w:t>
            </w:r>
          </w:p>
        </w:tc>
        <w:tc>
          <w:tcPr>
            <w:tcW w:w="1187" w:type="dxa"/>
            <w:vMerge/>
            <w:tcBorders>
              <w:top w:val="nil"/>
              <w:bottom w:val="nil"/>
            </w:tcBorders>
          </w:tcPr>
          <w:p>
            <w:pPr>
              <w:rPr>
                <w:sz w:val="2"/>
                <w:szCs w:val="2"/>
              </w:rPr>
            </w:pPr>
          </w:p>
        </w:tc>
        <w:tc>
          <w:tcPr>
            <w:tcW w:w="1706" w:type="dxa"/>
            <w:tcBorders>
              <w:top w:val="nil"/>
              <w:bottom w:val="nil"/>
            </w:tcBorders>
          </w:tcPr>
          <w:p>
            <w:pPr>
              <w:pStyle w:val="TableParagraph"/>
              <w:rPr>
                <w:rFonts w:ascii="Times New Roman"/>
                <w:sz w:val="14"/>
              </w:rPr>
            </w:pPr>
          </w:p>
        </w:tc>
        <w:tc>
          <w:tcPr>
            <w:tcW w:w="1132" w:type="dxa"/>
            <w:tcBorders>
              <w:top w:val="nil"/>
              <w:bottom w:val="nil"/>
            </w:tcBorders>
          </w:tcPr>
          <w:p>
            <w:pPr>
              <w:pStyle w:val="TableParagraph"/>
              <w:rPr>
                <w:rFonts w:ascii="Times New Roman"/>
                <w:sz w:val="14"/>
              </w:rPr>
            </w:pPr>
          </w:p>
        </w:tc>
        <w:tc>
          <w:tcPr>
            <w:tcW w:w="1048" w:type="dxa"/>
            <w:tcBorders>
              <w:top w:val="nil"/>
              <w:bottom w:val="nil"/>
            </w:tcBorders>
          </w:tcPr>
          <w:p>
            <w:pPr>
              <w:pStyle w:val="TableParagraph"/>
              <w:rPr>
                <w:rFonts w:ascii="Times New Roman"/>
                <w:sz w:val="14"/>
              </w:rPr>
            </w:pPr>
          </w:p>
        </w:tc>
        <w:tc>
          <w:tcPr>
            <w:tcW w:w="1313" w:type="dxa"/>
            <w:tcBorders>
              <w:top w:val="nil"/>
              <w:bottom w:val="nil"/>
            </w:tcBorders>
          </w:tcPr>
          <w:p>
            <w:pPr>
              <w:pStyle w:val="TableParagraph"/>
              <w:rPr>
                <w:rFonts w:ascii="Times New Roman"/>
                <w:sz w:val="14"/>
              </w:rPr>
            </w:pPr>
          </w:p>
        </w:tc>
        <w:tc>
          <w:tcPr>
            <w:tcW w:w="1432" w:type="dxa"/>
            <w:tcBorders>
              <w:top w:val="nil"/>
              <w:bottom w:val="nil"/>
            </w:tcBorders>
          </w:tcPr>
          <w:p>
            <w:pPr>
              <w:pStyle w:val="TableParagraph"/>
              <w:rPr>
                <w:rFonts w:ascii="Times New Roman"/>
                <w:sz w:val="14"/>
              </w:rPr>
            </w:pPr>
          </w:p>
        </w:tc>
        <w:tc>
          <w:tcPr>
            <w:tcW w:w="1540" w:type="dxa"/>
            <w:tcBorders>
              <w:top w:val="nil"/>
              <w:bottom w:val="nil"/>
            </w:tcBorders>
          </w:tcPr>
          <w:p>
            <w:pPr>
              <w:pStyle w:val="TableParagraph"/>
              <w:rPr>
                <w:rFonts w:ascii="Times New Roman"/>
                <w:sz w:val="14"/>
              </w:rPr>
            </w:pPr>
          </w:p>
        </w:tc>
        <w:tc>
          <w:tcPr>
            <w:tcW w:w="1826" w:type="dxa"/>
            <w:vMerge/>
            <w:tcBorders>
              <w:top w:val="nil"/>
              <w:bottom w:val="nil"/>
            </w:tcBorders>
          </w:tcPr>
          <w:p>
            <w:pPr>
              <w:rPr>
                <w:sz w:val="2"/>
                <w:szCs w:val="2"/>
              </w:rPr>
            </w:pPr>
          </w:p>
        </w:tc>
      </w:tr>
      <w:tr>
        <w:trPr>
          <w:trHeight w:val="207" w:hRule="atLeast"/>
        </w:trPr>
        <w:tc>
          <w:tcPr>
            <w:tcW w:w="286" w:type="dxa"/>
            <w:tcBorders>
              <w:top w:val="nil"/>
              <w:bottom w:val="nil"/>
            </w:tcBorders>
          </w:tcPr>
          <w:p>
            <w:pPr>
              <w:pStyle w:val="TableParagraph"/>
              <w:rPr>
                <w:rFonts w:ascii="Times New Roman"/>
                <w:sz w:val="14"/>
              </w:rPr>
            </w:pPr>
          </w:p>
        </w:tc>
        <w:tc>
          <w:tcPr>
            <w:tcW w:w="453" w:type="dxa"/>
            <w:tcBorders>
              <w:top w:val="nil"/>
              <w:bottom w:val="nil"/>
            </w:tcBorders>
          </w:tcPr>
          <w:p>
            <w:pPr>
              <w:pStyle w:val="TableParagraph"/>
              <w:rPr>
                <w:rFonts w:ascii="Times New Roman"/>
                <w:sz w:val="14"/>
              </w:rPr>
            </w:pPr>
          </w:p>
        </w:tc>
        <w:tc>
          <w:tcPr>
            <w:tcW w:w="446" w:type="dxa"/>
            <w:tcBorders>
              <w:top w:val="nil"/>
              <w:bottom w:val="nil"/>
            </w:tcBorders>
          </w:tcPr>
          <w:p>
            <w:pPr>
              <w:pStyle w:val="TableParagraph"/>
              <w:rPr>
                <w:rFonts w:ascii="Times New Roman"/>
                <w:sz w:val="14"/>
              </w:rPr>
            </w:pPr>
          </w:p>
        </w:tc>
        <w:tc>
          <w:tcPr>
            <w:tcW w:w="268" w:type="dxa"/>
            <w:tcBorders>
              <w:top w:val="nil"/>
              <w:bottom w:val="nil"/>
            </w:tcBorders>
          </w:tcPr>
          <w:p>
            <w:pPr>
              <w:pStyle w:val="TableParagraph"/>
              <w:rPr>
                <w:rFonts w:ascii="Times New Roman"/>
                <w:sz w:val="14"/>
              </w:rPr>
            </w:pPr>
          </w:p>
        </w:tc>
        <w:tc>
          <w:tcPr>
            <w:tcW w:w="422" w:type="dxa"/>
            <w:tcBorders>
              <w:top w:val="nil"/>
              <w:bottom w:val="nil"/>
            </w:tcBorders>
          </w:tcPr>
          <w:p>
            <w:pPr>
              <w:pStyle w:val="TableParagraph"/>
              <w:rPr>
                <w:rFonts w:ascii="Times New Roman"/>
                <w:sz w:val="14"/>
              </w:rPr>
            </w:pPr>
          </w:p>
        </w:tc>
        <w:tc>
          <w:tcPr>
            <w:tcW w:w="237" w:type="dxa"/>
            <w:vMerge/>
            <w:tcBorders>
              <w:top w:val="nil"/>
              <w:bottom w:val="nil"/>
            </w:tcBorders>
          </w:tcPr>
          <w:p>
            <w:pPr>
              <w:rPr>
                <w:sz w:val="2"/>
                <w:szCs w:val="2"/>
              </w:rPr>
            </w:pPr>
          </w:p>
        </w:tc>
        <w:tc>
          <w:tcPr>
            <w:tcW w:w="1871" w:type="dxa"/>
            <w:tcBorders>
              <w:top w:val="nil"/>
              <w:bottom w:val="nil"/>
            </w:tcBorders>
          </w:tcPr>
          <w:p>
            <w:pPr>
              <w:pStyle w:val="TableParagraph"/>
              <w:spacing w:line="188" w:lineRule="exact"/>
              <w:ind w:left="108"/>
              <w:rPr>
                <w:sz w:val="18"/>
              </w:rPr>
            </w:pPr>
            <w:r>
              <w:rPr>
                <w:sz w:val="18"/>
              </w:rPr>
              <w:t>Pustaka</w:t>
            </w:r>
          </w:p>
        </w:tc>
        <w:tc>
          <w:tcPr>
            <w:tcW w:w="1845" w:type="dxa"/>
            <w:tcBorders>
              <w:top w:val="nil"/>
              <w:bottom w:val="nil"/>
            </w:tcBorders>
          </w:tcPr>
          <w:p>
            <w:pPr>
              <w:pStyle w:val="TableParagraph"/>
              <w:spacing w:line="188" w:lineRule="exact"/>
              <w:ind w:left="112"/>
              <w:rPr>
                <w:sz w:val="18"/>
              </w:rPr>
            </w:pPr>
            <w:r>
              <w:rPr>
                <w:sz w:val="18"/>
              </w:rPr>
              <w:t>Pustaka Yang baru</w:t>
            </w:r>
          </w:p>
        </w:tc>
        <w:tc>
          <w:tcPr>
            <w:tcW w:w="1187" w:type="dxa"/>
            <w:vMerge/>
            <w:tcBorders>
              <w:top w:val="nil"/>
              <w:bottom w:val="nil"/>
            </w:tcBorders>
          </w:tcPr>
          <w:p>
            <w:pPr>
              <w:rPr>
                <w:sz w:val="2"/>
                <w:szCs w:val="2"/>
              </w:rPr>
            </w:pPr>
          </w:p>
        </w:tc>
        <w:tc>
          <w:tcPr>
            <w:tcW w:w="1706" w:type="dxa"/>
            <w:tcBorders>
              <w:top w:val="nil"/>
              <w:bottom w:val="nil"/>
            </w:tcBorders>
          </w:tcPr>
          <w:p>
            <w:pPr>
              <w:pStyle w:val="TableParagraph"/>
              <w:rPr>
                <w:rFonts w:ascii="Times New Roman"/>
                <w:sz w:val="14"/>
              </w:rPr>
            </w:pPr>
          </w:p>
        </w:tc>
        <w:tc>
          <w:tcPr>
            <w:tcW w:w="1132" w:type="dxa"/>
            <w:tcBorders>
              <w:top w:val="nil"/>
              <w:bottom w:val="nil"/>
            </w:tcBorders>
          </w:tcPr>
          <w:p>
            <w:pPr>
              <w:pStyle w:val="TableParagraph"/>
              <w:rPr>
                <w:rFonts w:ascii="Times New Roman"/>
                <w:sz w:val="14"/>
              </w:rPr>
            </w:pPr>
          </w:p>
        </w:tc>
        <w:tc>
          <w:tcPr>
            <w:tcW w:w="1048" w:type="dxa"/>
            <w:tcBorders>
              <w:top w:val="nil"/>
              <w:bottom w:val="nil"/>
            </w:tcBorders>
          </w:tcPr>
          <w:p>
            <w:pPr>
              <w:pStyle w:val="TableParagraph"/>
              <w:rPr>
                <w:rFonts w:ascii="Times New Roman"/>
                <w:sz w:val="14"/>
              </w:rPr>
            </w:pPr>
          </w:p>
        </w:tc>
        <w:tc>
          <w:tcPr>
            <w:tcW w:w="1313" w:type="dxa"/>
            <w:tcBorders>
              <w:top w:val="nil"/>
              <w:bottom w:val="nil"/>
            </w:tcBorders>
          </w:tcPr>
          <w:p>
            <w:pPr>
              <w:pStyle w:val="TableParagraph"/>
              <w:rPr>
                <w:rFonts w:ascii="Times New Roman"/>
                <w:sz w:val="14"/>
              </w:rPr>
            </w:pPr>
          </w:p>
        </w:tc>
        <w:tc>
          <w:tcPr>
            <w:tcW w:w="1432" w:type="dxa"/>
            <w:tcBorders>
              <w:top w:val="nil"/>
              <w:bottom w:val="nil"/>
            </w:tcBorders>
          </w:tcPr>
          <w:p>
            <w:pPr>
              <w:pStyle w:val="TableParagraph"/>
              <w:rPr>
                <w:rFonts w:ascii="Times New Roman"/>
                <w:sz w:val="14"/>
              </w:rPr>
            </w:pPr>
          </w:p>
        </w:tc>
        <w:tc>
          <w:tcPr>
            <w:tcW w:w="1540" w:type="dxa"/>
            <w:tcBorders>
              <w:top w:val="nil"/>
              <w:bottom w:val="nil"/>
            </w:tcBorders>
          </w:tcPr>
          <w:p>
            <w:pPr>
              <w:pStyle w:val="TableParagraph"/>
              <w:rPr>
                <w:rFonts w:ascii="Times New Roman"/>
                <w:sz w:val="14"/>
              </w:rPr>
            </w:pPr>
          </w:p>
        </w:tc>
        <w:tc>
          <w:tcPr>
            <w:tcW w:w="1826" w:type="dxa"/>
            <w:vMerge/>
            <w:tcBorders>
              <w:top w:val="nil"/>
              <w:bottom w:val="nil"/>
            </w:tcBorders>
          </w:tcPr>
          <w:p>
            <w:pPr>
              <w:rPr>
                <w:sz w:val="2"/>
                <w:szCs w:val="2"/>
              </w:rPr>
            </w:pPr>
          </w:p>
        </w:tc>
      </w:tr>
      <w:tr>
        <w:trPr>
          <w:trHeight w:val="206" w:hRule="atLeast"/>
        </w:trPr>
        <w:tc>
          <w:tcPr>
            <w:tcW w:w="286" w:type="dxa"/>
            <w:tcBorders>
              <w:top w:val="nil"/>
              <w:bottom w:val="nil"/>
            </w:tcBorders>
          </w:tcPr>
          <w:p>
            <w:pPr>
              <w:pStyle w:val="TableParagraph"/>
              <w:spacing w:line="186" w:lineRule="exact"/>
              <w:ind w:right="59"/>
              <w:jc w:val="right"/>
              <w:rPr>
                <w:sz w:val="18"/>
              </w:rPr>
            </w:pPr>
            <w:r>
              <w:rPr>
                <w:w w:val="96"/>
                <w:sz w:val="18"/>
              </w:rPr>
              <w:t>2</w:t>
            </w:r>
          </w:p>
        </w:tc>
        <w:tc>
          <w:tcPr>
            <w:tcW w:w="453" w:type="dxa"/>
            <w:tcBorders>
              <w:top w:val="nil"/>
              <w:bottom w:val="nil"/>
            </w:tcBorders>
          </w:tcPr>
          <w:p>
            <w:pPr>
              <w:pStyle w:val="TableParagraph"/>
              <w:spacing w:line="186" w:lineRule="exact"/>
              <w:ind w:left="128" w:right="73"/>
              <w:jc w:val="center"/>
              <w:rPr>
                <w:sz w:val="18"/>
              </w:rPr>
            </w:pPr>
            <w:r>
              <w:rPr>
                <w:sz w:val="18"/>
              </w:rPr>
              <w:t>17</w:t>
            </w:r>
          </w:p>
        </w:tc>
        <w:tc>
          <w:tcPr>
            <w:tcW w:w="446" w:type="dxa"/>
            <w:tcBorders>
              <w:top w:val="nil"/>
              <w:bottom w:val="nil"/>
            </w:tcBorders>
          </w:tcPr>
          <w:p>
            <w:pPr>
              <w:pStyle w:val="TableParagraph"/>
              <w:spacing w:line="186" w:lineRule="exact"/>
              <w:ind w:right="94"/>
              <w:jc w:val="right"/>
              <w:rPr>
                <w:sz w:val="18"/>
              </w:rPr>
            </w:pPr>
            <w:r>
              <w:rPr>
                <w:w w:val="96"/>
                <w:sz w:val="18"/>
              </w:rPr>
              <w:t>1</w:t>
            </w:r>
          </w:p>
        </w:tc>
        <w:tc>
          <w:tcPr>
            <w:tcW w:w="268" w:type="dxa"/>
            <w:tcBorders>
              <w:top w:val="nil"/>
              <w:bottom w:val="nil"/>
            </w:tcBorders>
          </w:tcPr>
          <w:p>
            <w:pPr>
              <w:pStyle w:val="TableParagraph"/>
              <w:spacing w:line="186" w:lineRule="exact"/>
              <w:ind w:right="45"/>
              <w:jc w:val="right"/>
              <w:rPr>
                <w:sz w:val="18"/>
              </w:rPr>
            </w:pPr>
            <w:r>
              <w:rPr>
                <w:w w:val="96"/>
                <w:sz w:val="18"/>
              </w:rPr>
              <w:t>1</w:t>
            </w:r>
          </w:p>
        </w:tc>
        <w:tc>
          <w:tcPr>
            <w:tcW w:w="422" w:type="dxa"/>
            <w:tcBorders>
              <w:top w:val="nil"/>
              <w:bottom w:val="nil"/>
            </w:tcBorders>
          </w:tcPr>
          <w:p>
            <w:pPr>
              <w:pStyle w:val="TableParagraph"/>
              <w:spacing w:line="186" w:lineRule="exact"/>
              <w:ind w:right="90"/>
              <w:jc w:val="right"/>
              <w:rPr>
                <w:sz w:val="18"/>
              </w:rPr>
            </w:pPr>
            <w:r>
              <w:rPr>
                <w:w w:val="96"/>
                <w:sz w:val="18"/>
              </w:rPr>
              <w:t>3</w:t>
            </w:r>
          </w:p>
        </w:tc>
        <w:tc>
          <w:tcPr>
            <w:tcW w:w="237" w:type="dxa"/>
            <w:vMerge/>
            <w:tcBorders>
              <w:top w:val="nil"/>
              <w:bottom w:val="nil"/>
            </w:tcBorders>
          </w:tcPr>
          <w:p>
            <w:pPr>
              <w:rPr>
                <w:sz w:val="2"/>
                <w:szCs w:val="2"/>
              </w:rPr>
            </w:pPr>
          </w:p>
        </w:tc>
        <w:tc>
          <w:tcPr>
            <w:tcW w:w="1871" w:type="dxa"/>
            <w:tcBorders>
              <w:top w:val="nil"/>
              <w:bottom w:val="nil"/>
            </w:tcBorders>
          </w:tcPr>
          <w:p>
            <w:pPr>
              <w:pStyle w:val="TableParagraph"/>
              <w:spacing w:line="186" w:lineRule="exact"/>
              <w:ind w:left="108"/>
              <w:rPr>
                <w:sz w:val="18"/>
              </w:rPr>
            </w:pPr>
            <w:r>
              <w:rPr>
                <w:sz w:val="18"/>
              </w:rPr>
              <w:t>Layanan Story</w:t>
            </w:r>
          </w:p>
        </w:tc>
        <w:tc>
          <w:tcPr>
            <w:tcW w:w="1845" w:type="dxa"/>
            <w:tcBorders>
              <w:top w:val="nil"/>
              <w:bottom w:val="nil"/>
            </w:tcBorders>
          </w:tcPr>
          <w:p>
            <w:pPr>
              <w:pStyle w:val="TableParagraph"/>
              <w:spacing w:line="186" w:lineRule="exact"/>
              <w:ind w:left="112"/>
              <w:rPr>
                <w:sz w:val="18"/>
              </w:rPr>
            </w:pPr>
            <w:r>
              <w:rPr>
                <w:sz w:val="18"/>
              </w:rPr>
              <w:t>Terciptanya</w:t>
            </w:r>
          </w:p>
        </w:tc>
        <w:tc>
          <w:tcPr>
            <w:tcW w:w="1187" w:type="dxa"/>
            <w:vMerge/>
            <w:tcBorders>
              <w:top w:val="nil"/>
              <w:bottom w:val="nil"/>
            </w:tcBorders>
          </w:tcPr>
          <w:p>
            <w:pPr>
              <w:rPr>
                <w:sz w:val="2"/>
                <w:szCs w:val="2"/>
              </w:rPr>
            </w:pPr>
          </w:p>
        </w:tc>
        <w:tc>
          <w:tcPr>
            <w:tcW w:w="1706" w:type="dxa"/>
            <w:tcBorders>
              <w:top w:val="nil"/>
              <w:bottom w:val="nil"/>
            </w:tcBorders>
          </w:tcPr>
          <w:p>
            <w:pPr>
              <w:pStyle w:val="TableParagraph"/>
              <w:tabs>
                <w:tab w:pos="451" w:val="left" w:leader="none"/>
              </w:tabs>
              <w:spacing w:line="186" w:lineRule="exact"/>
              <w:ind w:right="275"/>
              <w:jc w:val="right"/>
              <w:rPr>
                <w:sz w:val="18"/>
              </w:rPr>
            </w:pPr>
            <w:r>
              <w:rPr>
                <w:sz w:val="18"/>
              </w:rPr>
              <w:t>8.5</w:t>
              <w:tab/>
            </w:r>
            <w:r>
              <w:rPr>
                <w:w w:val="95"/>
                <w:sz w:val="18"/>
              </w:rPr>
              <w:t>%</w:t>
            </w:r>
          </w:p>
        </w:tc>
        <w:tc>
          <w:tcPr>
            <w:tcW w:w="1132" w:type="dxa"/>
            <w:tcBorders>
              <w:top w:val="nil"/>
              <w:bottom w:val="nil"/>
            </w:tcBorders>
          </w:tcPr>
          <w:p>
            <w:pPr>
              <w:pStyle w:val="TableParagraph"/>
              <w:tabs>
                <w:tab w:pos="542" w:val="left" w:leader="none"/>
              </w:tabs>
              <w:spacing w:line="186" w:lineRule="exact"/>
              <w:ind w:right="161"/>
              <w:jc w:val="right"/>
              <w:rPr>
                <w:sz w:val="18"/>
              </w:rPr>
            </w:pPr>
            <w:r>
              <w:rPr>
                <w:sz w:val="18"/>
              </w:rPr>
              <w:t>72.9</w:t>
              <w:tab/>
            </w:r>
            <w:r>
              <w:rPr>
                <w:spacing w:val="-1"/>
                <w:sz w:val="18"/>
              </w:rPr>
              <w:t>Or</w:t>
            </w:r>
          </w:p>
        </w:tc>
        <w:tc>
          <w:tcPr>
            <w:tcW w:w="1048" w:type="dxa"/>
            <w:tcBorders>
              <w:top w:val="nil"/>
              <w:bottom w:val="nil"/>
            </w:tcBorders>
          </w:tcPr>
          <w:p>
            <w:pPr>
              <w:pStyle w:val="TableParagraph"/>
              <w:rPr>
                <w:rFonts w:ascii="Times New Roman"/>
                <w:sz w:val="14"/>
              </w:rPr>
            </w:pPr>
          </w:p>
        </w:tc>
        <w:tc>
          <w:tcPr>
            <w:tcW w:w="1313" w:type="dxa"/>
            <w:tcBorders>
              <w:top w:val="nil"/>
              <w:bottom w:val="nil"/>
            </w:tcBorders>
          </w:tcPr>
          <w:p>
            <w:pPr>
              <w:pStyle w:val="TableParagraph"/>
              <w:rPr>
                <w:rFonts w:ascii="Times New Roman"/>
                <w:sz w:val="14"/>
              </w:rPr>
            </w:pPr>
          </w:p>
        </w:tc>
        <w:tc>
          <w:tcPr>
            <w:tcW w:w="1432" w:type="dxa"/>
            <w:tcBorders>
              <w:top w:val="nil"/>
              <w:bottom w:val="nil"/>
            </w:tcBorders>
          </w:tcPr>
          <w:p>
            <w:pPr>
              <w:pStyle w:val="TableParagraph"/>
              <w:rPr>
                <w:rFonts w:ascii="Times New Roman"/>
                <w:sz w:val="14"/>
              </w:rPr>
            </w:pPr>
          </w:p>
        </w:tc>
        <w:tc>
          <w:tcPr>
            <w:tcW w:w="1540" w:type="dxa"/>
            <w:tcBorders>
              <w:top w:val="nil"/>
              <w:bottom w:val="nil"/>
            </w:tcBorders>
          </w:tcPr>
          <w:p>
            <w:pPr>
              <w:pStyle w:val="TableParagraph"/>
              <w:rPr>
                <w:rFonts w:ascii="Times New Roman"/>
                <w:sz w:val="14"/>
              </w:rPr>
            </w:pPr>
          </w:p>
        </w:tc>
        <w:tc>
          <w:tcPr>
            <w:tcW w:w="1826" w:type="dxa"/>
            <w:vMerge/>
            <w:tcBorders>
              <w:top w:val="nil"/>
              <w:bottom w:val="nil"/>
            </w:tcBorders>
          </w:tcPr>
          <w:p>
            <w:pPr>
              <w:rPr>
                <w:sz w:val="2"/>
                <w:szCs w:val="2"/>
              </w:rPr>
            </w:pPr>
          </w:p>
        </w:tc>
      </w:tr>
      <w:tr>
        <w:trPr>
          <w:trHeight w:val="205" w:hRule="atLeast"/>
        </w:trPr>
        <w:tc>
          <w:tcPr>
            <w:tcW w:w="286" w:type="dxa"/>
            <w:tcBorders>
              <w:top w:val="nil"/>
              <w:bottom w:val="nil"/>
            </w:tcBorders>
          </w:tcPr>
          <w:p>
            <w:pPr>
              <w:pStyle w:val="TableParagraph"/>
              <w:rPr>
                <w:rFonts w:ascii="Times New Roman"/>
                <w:sz w:val="14"/>
              </w:rPr>
            </w:pPr>
          </w:p>
        </w:tc>
        <w:tc>
          <w:tcPr>
            <w:tcW w:w="453" w:type="dxa"/>
            <w:tcBorders>
              <w:top w:val="nil"/>
              <w:bottom w:val="nil"/>
            </w:tcBorders>
          </w:tcPr>
          <w:p>
            <w:pPr>
              <w:pStyle w:val="TableParagraph"/>
              <w:rPr>
                <w:rFonts w:ascii="Times New Roman"/>
                <w:sz w:val="14"/>
              </w:rPr>
            </w:pPr>
          </w:p>
        </w:tc>
        <w:tc>
          <w:tcPr>
            <w:tcW w:w="446" w:type="dxa"/>
            <w:tcBorders>
              <w:top w:val="nil"/>
              <w:bottom w:val="nil"/>
            </w:tcBorders>
          </w:tcPr>
          <w:p>
            <w:pPr>
              <w:pStyle w:val="TableParagraph"/>
              <w:rPr>
                <w:rFonts w:ascii="Times New Roman"/>
                <w:sz w:val="14"/>
              </w:rPr>
            </w:pPr>
          </w:p>
        </w:tc>
        <w:tc>
          <w:tcPr>
            <w:tcW w:w="268" w:type="dxa"/>
            <w:tcBorders>
              <w:top w:val="nil"/>
              <w:bottom w:val="nil"/>
            </w:tcBorders>
          </w:tcPr>
          <w:p>
            <w:pPr>
              <w:pStyle w:val="TableParagraph"/>
              <w:spacing w:line="185" w:lineRule="exact"/>
              <w:ind w:right="45"/>
              <w:jc w:val="right"/>
              <w:rPr>
                <w:sz w:val="18"/>
              </w:rPr>
            </w:pPr>
            <w:r>
              <w:rPr>
                <w:w w:val="96"/>
                <w:sz w:val="18"/>
              </w:rPr>
              <w:t>5</w:t>
            </w:r>
          </w:p>
        </w:tc>
        <w:tc>
          <w:tcPr>
            <w:tcW w:w="422" w:type="dxa"/>
            <w:tcBorders>
              <w:top w:val="nil"/>
              <w:bottom w:val="nil"/>
            </w:tcBorders>
          </w:tcPr>
          <w:p>
            <w:pPr>
              <w:pStyle w:val="TableParagraph"/>
              <w:rPr>
                <w:rFonts w:ascii="Times New Roman"/>
                <w:sz w:val="14"/>
              </w:rPr>
            </w:pPr>
          </w:p>
        </w:tc>
        <w:tc>
          <w:tcPr>
            <w:tcW w:w="237" w:type="dxa"/>
            <w:vMerge/>
            <w:tcBorders>
              <w:top w:val="nil"/>
              <w:bottom w:val="nil"/>
            </w:tcBorders>
          </w:tcPr>
          <w:p>
            <w:pPr>
              <w:rPr>
                <w:sz w:val="2"/>
                <w:szCs w:val="2"/>
              </w:rPr>
            </w:pPr>
          </w:p>
        </w:tc>
        <w:tc>
          <w:tcPr>
            <w:tcW w:w="1871" w:type="dxa"/>
            <w:tcBorders>
              <w:top w:val="nil"/>
              <w:bottom w:val="nil"/>
            </w:tcBorders>
          </w:tcPr>
          <w:p>
            <w:pPr>
              <w:pStyle w:val="TableParagraph"/>
              <w:spacing w:line="185" w:lineRule="exact"/>
              <w:ind w:left="108"/>
              <w:rPr>
                <w:sz w:val="18"/>
              </w:rPr>
            </w:pPr>
            <w:r>
              <w:rPr>
                <w:sz w:val="18"/>
              </w:rPr>
              <w:t>Telling</w:t>
            </w:r>
          </w:p>
        </w:tc>
        <w:tc>
          <w:tcPr>
            <w:tcW w:w="1845" w:type="dxa"/>
            <w:tcBorders>
              <w:top w:val="nil"/>
              <w:bottom w:val="nil"/>
            </w:tcBorders>
          </w:tcPr>
          <w:p>
            <w:pPr>
              <w:pStyle w:val="TableParagraph"/>
              <w:spacing w:line="185" w:lineRule="exact"/>
              <w:ind w:left="112"/>
              <w:rPr>
                <w:sz w:val="18"/>
              </w:rPr>
            </w:pPr>
            <w:r>
              <w:rPr>
                <w:sz w:val="18"/>
              </w:rPr>
              <w:t>Karakter Minat</w:t>
            </w:r>
          </w:p>
        </w:tc>
        <w:tc>
          <w:tcPr>
            <w:tcW w:w="1187" w:type="dxa"/>
            <w:vMerge/>
            <w:tcBorders>
              <w:top w:val="nil"/>
              <w:bottom w:val="nil"/>
            </w:tcBorders>
          </w:tcPr>
          <w:p>
            <w:pPr>
              <w:rPr>
                <w:sz w:val="2"/>
                <w:szCs w:val="2"/>
              </w:rPr>
            </w:pPr>
          </w:p>
        </w:tc>
        <w:tc>
          <w:tcPr>
            <w:tcW w:w="1706" w:type="dxa"/>
            <w:tcBorders>
              <w:top w:val="nil"/>
              <w:bottom w:val="nil"/>
            </w:tcBorders>
          </w:tcPr>
          <w:p>
            <w:pPr>
              <w:pStyle w:val="TableParagraph"/>
              <w:rPr>
                <w:rFonts w:ascii="Times New Roman"/>
                <w:sz w:val="14"/>
              </w:rPr>
            </w:pPr>
          </w:p>
        </w:tc>
        <w:tc>
          <w:tcPr>
            <w:tcW w:w="1132" w:type="dxa"/>
            <w:tcBorders>
              <w:top w:val="nil"/>
              <w:bottom w:val="nil"/>
            </w:tcBorders>
          </w:tcPr>
          <w:p>
            <w:pPr>
              <w:pStyle w:val="TableParagraph"/>
              <w:tabs>
                <w:tab w:pos="398" w:val="left" w:leader="none"/>
              </w:tabs>
              <w:spacing w:line="185" w:lineRule="exact"/>
              <w:ind w:right="158"/>
              <w:jc w:val="right"/>
              <w:rPr>
                <w:sz w:val="18"/>
              </w:rPr>
            </w:pPr>
            <w:r>
              <w:rPr>
                <w:sz w:val="18"/>
              </w:rPr>
              <w:t>21</w:t>
              <w:tab/>
              <w:t>an</w:t>
            </w:r>
          </w:p>
        </w:tc>
        <w:tc>
          <w:tcPr>
            <w:tcW w:w="1048" w:type="dxa"/>
            <w:tcBorders>
              <w:top w:val="nil"/>
              <w:bottom w:val="nil"/>
            </w:tcBorders>
          </w:tcPr>
          <w:p>
            <w:pPr>
              <w:pStyle w:val="TableParagraph"/>
              <w:rPr>
                <w:rFonts w:ascii="Times New Roman"/>
                <w:sz w:val="14"/>
              </w:rPr>
            </w:pPr>
          </w:p>
        </w:tc>
        <w:tc>
          <w:tcPr>
            <w:tcW w:w="1313" w:type="dxa"/>
            <w:tcBorders>
              <w:top w:val="nil"/>
              <w:bottom w:val="nil"/>
            </w:tcBorders>
          </w:tcPr>
          <w:p>
            <w:pPr>
              <w:pStyle w:val="TableParagraph"/>
              <w:rPr>
                <w:rFonts w:ascii="Times New Roman"/>
                <w:sz w:val="14"/>
              </w:rPr>
            </w:pPr>
          </w:p>
        </w:tc>
        <w:tc>
          <w:tcPr>
            <w:tcW w:w="1432" w:type="dxa"/>
            <w:tcBorders>
              <w:top w:val="nil"/>
              <w:bottom w:val="nil"/>
            </w:tcBorders>
          </w:tcPr>
          <w:p>
            <w:pPr>
              <w:pStyle w:val="TableParagraph"/>
              <w:rPr>
                <w:rFonts w:ascii="Times New Roman"/>
                <w:sz w:val="14"/>
              </w:rPr>
            </w:pPr>
          </w:p>
        </w:tc>
        <w:tc>
          <w:tcPr>
            <w:tcW w:w="1540" w:type="dxa"/>
            <w:tcBorders>
              <w:top w:val="nil"/>
              <w:bottom w:val="nil"/>
            </w:tcBorders>
          </w:tcPr>
          <w:p>
            <w:pPr>
              <w:pStyle w:val="TableParagraph"/>
              <w:rPr>
                <w:rFonts w:ascii="Times New Roman"/>
                <w:sz w:val="14"/>
              </w:rPr>
            </w:pPr>
          </w:p>
        </w:tc>
        <w:tc>
          <w:tcPr>
            <w:tcW w:w="1826" w:type="dxa"/>
            <w:vMerge/>
            <w:tcBorders>
              <w:top w:val="nil"/>
              <w:bottom w:val="nil"/>
            </w:tcBorders>
          </w:tcPr>
          <w:p>
            <w:pPr>
              <w:rPr>
                <w:sz w:val="2"/>
                <w:szCs w:val="2"/>
              </w:rPr>
            </w:pPr>
          </w:p>
        </w:tc>
      </w:tr>
      <w:tr>
        <w:trPr>
          <w:trHeight w:val="207" w:hRule="atLeast"/>
        </w:trPr>
        <w:tc>
          <w:tcPr>
            <w:tcW w:w="286" w:type="dxa"/>
            <w:tcBorders>
              <w:top w:val="nil"/>
              <w:bottom w:val="nil"/>
            </w:tcBorders>
          </w:tcPr>
          <w:p>
            <w:pPr>
              <w:pStyle w:val="TableParagraph"/>
              <w:rPr>
                <w:rFonts w:ascii="Times New Roman"/>
                <w:sz w:val="14"/>
              </w:rPr>
            </w:pPr>
          </w:p>
        </w:tc>
        <w:tc>
          <w:tcPr>
            <w:tcW w:w="453" w:type="dxa"/>
            <w:tcBorders>
              <w:top w:val="nil"/>
              <w:bottom w:val="nil"/>
            </w:tcBorders>
          </w:tcPr>
          <w:p>
            <w:pPr>
              <w:pStyle w:val="TableParagraph"/>
              <w:rPr>
                <w:rFonts w:ascii="Times New Roman"/>
                <w:sz w:val="14"/>
              </w:rPr>
            </w:pPr>
          </w:p>
        </w:tc>
        <w:tc>
          <w:tcPr>
            <w:tcW w:w="446" w:type="dxa"/>
            <w:tcBorders>
              <w:top w:val="nil"/>
              <w:bottom w:val="nil"/>
            </w:tcBorders>
          </w:tcPr>
          <w:p>
            <w:pPr>
              <w:pStyle w:val="TableParagraph"/>
              <w:rPr>
                <w:rFonts w:ascii="Times New Roman"/>
                <w:sz w:val="14"/>
              </w:rPr>
            </w:pPr>
          </w:p>
        </w:tc>
        <w:tc>
          <w:tcPr>
            <w:tcW w:w="268" w:type="dxa"/>
            <w:tcBorders>
              <w:top w:val="nil"/>
              <w:bottom w:val="nil"/>
            </w:tcBorders>
          </w:tcPr>
          <w:p>
            <w:pPr>
              <w:pStyle w:val="TableParagraph"/>
              <w:rPr>
                <w:rFonts w:ascii="Times New Roman"/>
                <w:sz w:val="14"/>
              </w:rPr>
            </w:pPr>
          </w:p>
        </w:tc>
        <w:tc>
          <w:tcPr>
            <w:tcW w:w="422" w:type="dxa"/>
            <w:tcBorders>
              <w:top w:val="nil"/>
              <w:bottom w:val="nil"/>
            </w:tcBorders>
          </w:tcPr>
          <w:p>
            <w:pPr>
              <w:pStyle w:val="TableParagraph"/>
              <w:rPr>
                <w:rFonts w:ascii="Times New Roman"/>
                <w:sz w:val="14"/>
              </w:rPr>
            </w:pPr>
          </w:p>
        </w:tc>
        <w:tc>
          <w:tcPr>
            <w:tcW w:w="237" w:type="dxa"/>
            <w:vMerge/>
            <w:tcBorders>
              <w:top w:val="nil"/>
              <w:bottom w:val="nil"/>
            </w:tcBorders>
          </w:tcPr>
          <w:p>
            <w:pPr>
              <w:rPr>
                <w:sz w:val="2"/>
                <w:szCs w:val="2"/>
              </w:rPr>
            </w:pPr>
          </w:p>
        </w:tc>
        <w:tc>
          <w:tcPr>
            <w:tcW w:w="1871" w:type="dxa"/>
            <w:tcBorders>
              <w:top w:val="nil"/>
              <w:bottom w:val="nil"/>
            </w:tcBorders>
          </w:tcPr>
          <w:p>
            <w:pPr>
              <w:pStyle w:val="TableParagraph"/>
              <w:rPr>
                <w:rFonts w:ascii="Times New Roman"/>
                <w:sz w:val="14"/>
              </w:rPr>
            </w:pPr>
          </w:p>
        </w:tc>
        <w:tc>
          <w:tcPr>
            <w:tcW w:w="1845" w:type="dxa"/>
            <w:tcBorders>
              <w:top w:val="nil"/>
              <w:bottom w:val="nil"/>
            </w:tcBorders>
          </w:tcPr>
          <w:p>
            <w:pPr>
              <w:pStyle w:val="TableParagraph"/>
              <w:spacing w:line="188" w:lineRule="exact"/>
              <w:ind w:left="112"/>
              <w:rPr>
                <w:sz w:val="18"/>
              </w:rPr>
            </w:pPr>
            <w:r>
              <w:rPr>
                <w:sz w:val="18"/>
              </w:rPr>
              <w:t>Baca Sejak Usia</w:t>
            </w:r>
          </w:p>
        </w:tc>
        <w:tc>
          <w:tcPr>
            <w:tcW w:w="1187" w:type="dxa"/>
            <w:vMerge/>
            <w:tcBorders>
              <w:top w:val="nil"/>
              <w:bottom w:val="nil"/>
            </w:tcBorders>
          </w:tcPr>
          <w:p>
            <w:pPr>
              <w:rPr>
                <w:sz w:val="2"/>
                <w:szCs w:val="2"/>
              </w:rPr>
            </w:pPr>
          </w:p>
        </w:tc>
        <w:tc>
          <w:tcPr>
            <w:tcW w:w="1706" w:type="dxa"/>
            <w:tcBorders>
              <w:top w:val="nil"/>
              <w:bottom w:val="nil"/>
            </w:tcBorders>
          </w:tcPr>
          <w:p>
            <w:pPr>
              <w:pStyle w:val="TableParagraph"/>
              <w:rPr>
                <w:rFonts w:ascii="Times New Roman"/>
                <w:sz w:val="14"/>
              </w:rPr>
            </w:pPr>
          </w:p>
        </w:tc>
        <w:tc>
          <w:tcPr>
            <w:tcW w:w="1132" w:type="dxa"/>
            <w:tcBorders>
              <w:top w:val="nil"/>
              <w:bottom w:val="nil"/>
            </w:tcBorders>
          </w:tcPr>
          <w:p>
            <w:pPr>
              <w:pStyle w:val="TableParagraph"/>
              <w:spacing w:line="188" w:lineRule="exact"/>
              <w:ind w:right="262"/>
              <w:jc w:val="right"/>
              <w:rPr>
                <w:sz w:val="18"/>
              </w:rPr>
            </w:pPr>
            <w:r>
              <w:rPr>
                <w:w w:val="96"/>
                <w:sz w:val="18"/>
              </w:rPr>
              <w:t>g</w:t>
            </w:r>
          </w:p>
        </w:tc>
        <w:tc>
          <w:tcPr>
            <w:tcW w:w="1048" w:type="dxa"/>
            <w:tcBorders>
              <w:top w:val="nil"/>
              <w:bottom w:val="nil"/>
            </w:tcBorders>
          </w:tcPr>
          <w:p>
            <w:pPr>
              <w:pStyle w:val="TableParagraph"/>
              <w:rPr>
                <w:rFonts w:ascii="Times New Roman"/>
                <w:sz w:val="14"/>
              </w:rPr>
            </w:pPr>
          </w:p>
        </w:tc>
        <w:tc>
          <w:tcPr>
            <w:tcW w:w="1313" w:type="dxa"/>
            <w:tcBorders>
              <w:top w:val="nil"/>
              <w:bottom w:val="nil"/>
            </w:tcBorders>
          </w:tcPr>
          <w:p>
            <w:pPr>
              <w:pStyle w:val="TableParagraph"/>
              <w:rPr>
                <w:rFonts w:ascii="Times New Roman"/>
                <w:sz w:val="14"/>
              </w:rPr>
            </w:pPr>
          </w:p>
        </w:tc>
        <w:tc>
          <w:tcPr>
            <w:tcW w:w="1432" w:type="dxa"/>
            <w:tcBorders>
              <w:top w:val="nil"/>
              <w:bottom w:val="nil"/>
            </w:tcBorders>
          </w:tcPr>
          <w:p>
            <w:pPr>
              <w:pStyle w:val="TableParagraph"/>
              <w:rPr>
                <w:rFonts w:ascii="Times New Roman"/>
                <w:sz w:val="14"/>
              </w:rPr>
            </w:pPr>
          </w:p>
        </w:tc>
        <w:tc>
          <w:tcPr>
            <w:tcW w:w="1540" w:type="dxa"/>
            <w:tcBorders>
              <w:top w:val="nil"/>
              <w:bottom w:val="nil"/>
            </w:tcBorders>
          </w:tcPr>
          <w:p>
            <w:pPr>
              <w:pStyle w:val="TableParagraph"/>
              <w:rPr>
                <w:rFonts w:ascii="Times New Roman"/>
                <w:sz w:val="14"/>
              </w:rPr>
            </w:pPr>
          </w:p>
        </w:tc>
        <w:tc>
          <w:tcPr>
            <w:tcW w:w="1826" w:type="dxa"/>
            <w:vMerge/>
            <w:tcBorders>
              <w:top w:val="nil"/>
              <w:bottom w:val="nil"/>
            </w:tcBorders>
          </w:tcPr>
          <w:p>
            <w:pPr>
              <w:rPr>
                <w:sz w:val="2"/>
                <w:szCs w:val="2"/>
              </w:rPr>
            </w:pPr>
          </w:p>
        </w:tc>
      </w:tr>
      <w:tr>
        <w:trPr>
          <w:trHeight w:val="207" w:hRule="atLeast"/>
        </w:trPr>
        <w:tc>
          <w:tcPr>
            <w:tcW w:w="286" w:type="dxa"/>
            <w:tcBorders>
              <w:top w:val="nil"/>
              <w:bottom w:val="nil"/>
            </w:tcBorders>
          </w:tcPr>
          <w:p>
            <w:pPr>
              <w:pStyle w:val="TableParagraph"/>
              <w:rPr>
                <w:rFonts w:ascii="Times New Roman"/>
                <w:sz w:val="14"/>
              </w:rPr>
            </w:pPr>
          </w:p>
        </w:tc>
        <w:tc>
          <w:tcPr>
            <w:tcW w:w="453" w:type="dxa"/>
            <w:tcBorders>
              <w:top w:val="nil"/>
              <w:bottom w:val="nil"/>
            </w:tcBorders>
          </w:tcPr>
          <w:p>
            <w:pPr>
              <w:pStyle w:val="TableParagraph"/>
              <w:rPr>
                <w:rFonts w:ascii="Times New Roman"/>
                <w:sz w:val="14"/>
              </w:rPr>
            </w:pPr>
          </w:p>
        </w:tc>
        <w:tc>
          <w:tcPr>
            <w:tcW w:w="446" w:type="dxa"/>
            <w:tcBorders>
              <w:top w:val="nil"/>
              <w:bottom w:val="nil"/>
            </w:tcBorders>
          </w:tcPr>
          <w:p>
            <w:pPr>
              <w:pStyle w:val="TableParagraph"/>
              <w:rPr>
                <w:rFonts w:ascii="Times New Roman"/>
                <w:sz w:val="14"/>
              </w:rPr>
            </w:pPr>
          </w:p>
        </w:tc>
        <w:tc>
          <w:tcPr>
            <w:tcW w:w="268" w:type="dxa"/>
            <w:tcBorders>
              <w:top w:val="nil"/>
              <w:bottom w:val="nil"/>
            </w:tcBorders>
          </w:tcPr>
          <w:p>
            <w:pPr>
              <w:pStyle w:val="TableParagraph"/>
              <w:rPr>
                <w:rFonts w:ascii="Times New Roman"/>
                <w:sz w:val="14"/>
              </w:rPr>
            </w:pPr>
          </w:p>
        </w:tc>
        <w:tc>
          <w:tcPr>
            <w:tcW w:w="422" w:type="dxa"/>
            <w:tcBorders>
              <w:top w:val="nil"/>
              <w:bottom w:val="nil"/>
            </w:tcBorders>
          </w:tcPr>
          <w:p>
            <w:pPr>
              <w:pStyle w:val="TableParagraph"/>
              <w:rPr>
                <w:rFonts w:ascii="Times New Roman"/>
                <w:sz w:val="14"/>
              </w:rPr>
            </w:pPr>
          </w:p>
        </w:tc>
        <w:tc>
          <w:tcPr>
            <w:tcW w:w="237" w:type="dxa"/>
            <w:vMerge/>
            <w:tcBorders>
              <w:top w:val="nil"/>
              <w:bottom w:val="nil"/>
            </w:tcBorders>
          </w:tcPr>
          <w:p>
            <w:pPr>
              <w:rPr>
                <w:sz w:val="2"/>
                <w:szCs w:val="2"/>
              </w:rPr>
            </w:pPr>
          </w:p>
        </w:tc>
        <w:tc>
          <w:tcPr>
            <w:tcW w:w="1871" w:type="dxa"/>
            <w:tcBorders>
              <w:top w:val="nil"/>
              <w:bottom w:val="nil"/>
            </w:tcBorders>
          </w:tcPr>
          <w:p>
            <w:pPr>
              <w:pStyle w:val="TableParagraph"/>
              <w:rPr>
                <w:rFonts w:ascii="Times New Roman"/>
                <w:sz w:val="14"/>
              </w:rPr>
            </w:pPr>
          </w:p>
        </w:tc>
        <w:tc>
          <w:tcPr>
            <w:tcW w:w="1845" w:type="dxa"/>
            <w:tcBorders>
              <w:top w:val="nil"/>
              <w:bottom w:val="nil"/>
            </w:tcBorders>
          </w:tcPr>
          <w:p>
            <w:pPr>
              <w:pStyle w:val="TableParagraph"/>
              <w:spacing w:line="188" w:lineRule="exact"/>
              <w:ind w:left="112"/>
              <w:rPr>
                <w:sz w:val="18"/>
              </w:rPr>
            </w:pPr>
            <w:r>
              <w:rPr>
                <w:sz w:val="18"/>
              </w:rPr>
              <w:t>Dini</w:t>
            </w:r>
          </w:p>
        </w:tc>
        <w:tc>
          <w:tcPr>
            <w:tcW w:w="1187" w:type="dxa"/>
            <w:vMerge/>
            <w:tcBorders>
              <w:top w:val="nil"/>
              <w:bottom w:val="nil"/>
            </w:tcBorders>
          </w:tcPr>
          <w:p>
            <w:pPr>
              <w:rPr>
                <w:sz w:val="2"/>
                <w:szCs w:val="2"/>
              </w:rPr>
            </w:pPr>
          </w:p>
        </w:tc>
        <w:tc>
          <w:tcPr>
            <w:tcW w:w="1706" w:type="dxa"/>
            <w:tcBorders>
              <w:top w:val="nil"/>
              <w:bottom w:val="nil"/>
            </w:tcBorders>
          </w:tcPr>
          <w:p>
            <w:pPr>
              <w:pStyle w:val="TableParagraph"/>
              <w:rPr>
                <w:rFonts w:ascii="Times New Roman"/>
                <w:sz w:val="14"/>
              </w:rPr>
            </w:pPr>
          </w:p>
        </w:tc>
        <w:tc>
          <w:tcPr>
            <w:tcW w:w="1132" w:type="dxa"/>
            <w:tcBorders>
              <w:top w:val="nil"/>
              <w:bottom w:val="nil"/>
            </w:tcBorders>
          </w:tcPr>
          <w:p>
            <w:pPr>
              <w:pStyle w:val="TableParagraph"/>
              <w:rPr>
                <w:rFonts w:ascii="Times New Roman"/>
                <w:sz w:val="14"/>
              </w:rPr>
            </w:pPr>
          </w:p>
        </w:tc>
        <w:tc>
          <w:tcPr>
            <w:tcW w:w="1048" w:type="dxa"/>
            <w:tcBorders>
              <w:top w:val="nil"/>
              <w:bottom w:val="nil"/>
            </w:tcBorders>
          </w:tcPr>
          <w:p>
            <w:pPr>
              <w:pStyle w:val="TableParagraph"/>
              <w:rPr>
                <w:rFonts w:ascii="Times New Roman"/>
                <w:sz w:val="14"/>
              </w:rPr>
            </w:pPr>
          </w:p>
        </w:tc>
        <w:tc>
          <w:tcPr>
            <w:tcW w:w="1313" w:type="dxa"/>
            <w:tcBorders>
              <w:top w:val="nil"/>
              <w:bottom w:val="nil"/>
            </w:tcBorders>
          </w:tcPr>
          <w:p>
            <w:pPr>
              <w:pStyle w:val="TableParagraph"/>
              <w:rPr>
                <w:rFonts w:ascii="Times New Roman"/>
                <w:sz w:val="14"/>
              </w:rPr>
            </w:pPr>
          </w:p>
        </w:tc>
        <w:tc>
          <w:tcPr>
            <w:tcW w:w="1432" w:type="dxa"/>
            <w:tcBorders>
              <w:top w:val="nil"/>
              <w:bottom w:val="nil"/>
            </w:tcBorders>
          </w:tcPr>
          <w:p>
            <w:pPr>
              <w:pStyle w:val="TableParagraph"/>
              <w:rPr>
                <w:rFonts w:ascii="Times New Roman"/>
                <w:sz w:val="14"/>
              </w:rPr>
            </w:pPr>
          </w:p>
        </w:tc>
        <w:tc>
          <w:tcPr>
            <w:tcW w:w="1540" w:type="dxa"/>
            <w:tcBorders>
              <w:top w:val="nil"/>
              <w:bottom w:val="nil"/>
            </w:tcBorders>
          </w:tcPr>
          <w:p>
            <w:pPr>
              <w:pStyle w:val="TableParagraph"/>
              <w:rPr>
                <w:rFonts w:ascii="Times New Roman"/>
                <w:sz w:val="14"/>
              </w:rPr>
            </w:pPr>
          </w:p>
        </w:tc>
        <w:tc>
          <w:tcPr>
            <w:tcW w:w="1826" w:type="dxa"/>
            <w:vMerge/>
            <w:tcBorders>
              <w:top w:val="nil"/>
              <w:bottom w:val="nil"/>
            </w:tcBorders>
          </w:tcPr>
          <w:p>
            <w:pPr>
              <w:rPr>
                <w:sz w:val="2"/>
                <w:szCs w:val="2"/>
              </w:rPr>
            </w:pPr>
          </w:p>
        </w:tc>
      </w:tr>
      <w:tr>
        <w:trPr>
          <w:trHeight w:val="206" w:hRule="atLeast"/>
        </w:trPr>
        <w:tc>
          <w:tcPr>
            <w:tcW w:w="286" w:type="dxa"/>
            <w:tcBorders>
              <w:top w:val="nil"/>
              <w:bottom w:val="nil"/>
            </w:tcBorders>
          </w:tcPr>
          <w:p>
            <w:pPr>
              <w:pStyle w:val="TableParagraph"/>
              <w:spacing w:line="186" w:lineRule="exact"/>
              <w:ind w:right="59"/>
              <w:jc w:val="right"/>
              <w:rPr>
                <w:sz w:val="18"/>
              </w:rPr>
            </w:pPr>
            <w:r>
              <w:rPr>
                <w:w w:val="96"/>
                <w:sz w:val="18"/>
              </w:rPr>
              <w:t>2</w:t>
            </w:r>
          </w:p>
        </w:tc>
        <w:tc>
          <w:tcPr>
            <w:tcW w:w="453" w:type="dxa"/>
            <w:tcBorders>
              <w:top w:val="nil"/>
              <w:bottom w:val="nil"/>
            </w:tcBorders>
          </w:tcPr>
          <w:p>
            <w:pPr>
              <w:pStyle w:val="TableParagraph"/>
              <w:spacing w:line="186" w:lineRule="exact"/>
              <w:ind w:left="128" w:right="73"/>
              <w:jc w:val="center"/>
              <w:rPr>
                <w:sz w:val="18"/>
              </w:rPr>
            </w:pPr>
            <w:r>
              <w:rPr>
                <w:sz w:val="18"/>
              </w:rPr>
              <w:t>17</w:t>
            </w:r>
          </w:p>
        </w:tc>
        <w:tc>
          <w:tcPr>
            <w:tcW w:w="446" w:type="dxa"/>
            <w:tcBorders>
              <w:top w:val="nil"/>
              <w:bottom w:val="nil"/>
            </w:tcBorders>
          </w:tcPr>
          <w:p>
            <w:pPr>
              <w:pStyle w:val="TableParagraph"/>
              <w:spacing w:line="186" w:lineRule="exact"/>
              <w:ind w:right="94"/>
              <w:jc w:val="right"/>
              <w:rPr>
                <w:sz w:val="18"/>
              </w:rPr>
            </w:pPr>
            <w:r>
              <w:rPr>
                <w:w w:val="96"/>
                <w:sz w:val="18"/>
              </w:rPr>
              <w:t>1</w:t>
            </w:r>
          </w:p>
        </w:tc>
        <w:tc>
          <w:tcPr>
            <w:tcW w:w="268" w:type="dxa"/>
            <w:tcBorders>
              <w:top w:val="nil"/>
              <w:bottom w:val="nil"/>
            </w:tcBorders>
          </w:tcPr>
          <w:p>
            <w:pPr>
              <w:pStyle w:val="TableParagraph"/>
              <w:spacing w:line="186" w:lineRule="exact"/>
              <w:ind w:right="45"/>
              <w:jc w:val="right"/>
              <w:rPr>
                <w:sz w:val="18"/>
              </w:rPr>
            </w:pPr>
            <w:r>
              <w:rPr>
                <w:w w:val="96"/>
                <w:sz w:val="18"/>
              </w:rPr>
              <w:t>1</w:t>
            </w:r>
          </w:p>
        </w:tc>
        <w:tc>
          <w:tcPr>
            <w:tcW w:w="422" w:type="dxa"/>
            <w:tcBorders>
              <w:top w:val="nil"/>
              <w:bottom w:val="nil"/>
            </w:tcBorders>
          </w:tcPr>
          <w:p>
            <w:pPr>
              <w:pStyle w:val="TableParagraph"/>
              <w:spacing w:line="186" w:lineRule="exact"/>
              <w:ind w:right="90"/>
              <w:jc w:val="right"/>
              <w:rPr>
                <w:sz w:val="18"/>
              </w:rPr>
            </w:pPr>
            <w:r>
              <w:rPr>
                <w:w w:val="96"/>
                <w:sz w:val="18"/>
              </w:rPr>
              <w:t>4</w:t>
            </w:r>
          </w:p>
        </w:tc>
        <w:tc>
          <w:tcPr>
            <w:tcW w:w="237" w:type="dxa"/>
            <w:vMerge/>
            <w:tcBorders>
              <w:top w:val="nil"/>
              <w:bottom w:val="nil"/>
            </w:tcBorders>
          </w:tcPr>
          <w:p>
            <w:pPr>
              <w:rPr>
                <w:sz w:val="2"/>
                <w:szCs w:val="2"/>
              </w:rPr>
            </w:pPr>
          </w:p>
        </w:tc>
        <w:tc>
          <w:tcPr>
            <w:tcW w:w="1871" w:type="dxa"/>
            <w:tcBorders>
              <w:top w:val="nil"/>
              <w:bottom w:val="nil"/>
            </w:tcBorders>
          </w:tcPr>
          <w:p>
            <w:pPr>
              <w:pStyle w:val="TableParagraph"/>
              <w:spacing w:line="186" w:lineRule="exact"/>
              <w:ind w:left="108"/>
              <w:rPr>
                <w:sz w:val="18"/>
              </w:rPr>
            </w:pPr>
            <w:r>
              <w:rPr>
                <w:sz w:val="18"/>
              </w:rPr>
              <w:t>Lomba</w:t>
            </w:r>
          </w:p>
        </w:tc>
        <w:tc>
          <w:tcPr>
            <w:tcW w:w="1845" w:type="dxa"/>
            <w:tcBorders>
              <w:top w:val="nil"/>
              <w:bottom w:val="nil"/>
            </w:tcBorders>
          </w:tcPr>
          <w:p>
            <w:pPr>
              <w:pStyle w:val="TableParagraph"/>
              <w:spacing w:line="186" w:lineRule="exact"/>
              <w:ind w:left="112"/>
              <w:rPr>
                <w:sz w:val="18"/>
              </w:rPr>
            </w:pPr>
            <w:r>
              <w:rPr>
                <w:sz w:val="18"/>
              </w:rPr>
              <w:t>Tingkat Kunjungan</w:t>
            </w:r>
          </w:p>
        </w:tc>
        <w:tc>
          <w:tcPr>
            <w:tcW w:w="1187" w:type="dxa"/>
            <w:vMerge/>
            <w:tcBorders>
              <w:top w:val="nil"/>
              <w:bottom w:val="nil"/>
            </w:tcBorders>
          </w:tcPr>
          <w:p>
            <w:pPr>
              <w:rPr>
                <w:sz w:val="2"/>
                <w:szCs w:val="2"/>
              </w:rPr>
            </w:pPr>
          </w:p>
        </w:tc>
        <w:tc>
          <w:tcPr>
            <w:tcW w:w="1706" w:type="dxa"/>
            <w:tcBorders>
              <w:top w:val="nil"/>
              <w:bottom w:val="nil"/>
            </w:tcBorders>
          </w:tcPr>
          <w:p>
            <w:pPr>
              <w:pStyle w:val="TableParagraph"/>
              <w:tabs>
                <w:tab w:pos="499" w:val="left" w:leader="none"/>
              </w:tabs>
              <w:spacing w:line="186" w:lineRule="exact"/>
              <w:ind w:right="275"/>
              <w:jc w:val="right"/>
              <w:rPr>
                <w:sz w:val="18"/>
              </w:rPr>
            </w:pPr>
            <w:r>
              <w:rPr>
                <w:sz w:val="18"/>
              </w:rPr>
              <w:t>100</w:t>
              <w:tab/>
            </w:r>
            <w:r>
              <w:rPr>
                <w:w w:val="95"/>
                <w:sz w:val="18"/>
              </w:rPr>
              <w:t>%</w:t>
            </w:r>
          </w:p>
        </w:tc>
        <w:tc>
          <w:tcPr>
            <w:tcW w:w="1132" w:type="dxa"/>
            <w:tcBorders>
              <w:top w:val="nil"/>
              <w:bottom w:val="nil"/>
            </w:tcBorders>
          </w:tcPr>
          <w:p>
            <w:pPr>
              <w:pStyle w:val="TableParagraph"/>
              <w:tabs>
                <w:tab w:pos="494" w:val="left" w:leader="none"/>
              </w:tabs>
              <w:spacing w:line="186" w:lineRule="exact"/>
              <w:ind w:right="204"/>
              <w:jc w:val="right"/>
              <w:rPr>
                <w:sz w:val="18"/>
              </w:rPr>
            </w:pPr>
            <w:r>
              <w:rPr>
                <w:sz w:val="18"/>
              </w:rPr>
              <w:t>100</w:t>
              <w:tab/>
            </w:r>
            <w:r>
              <w:rPr>
                <w:w w:val="95"/>
                <w:sz w:val="18"/>
              </w:rPr>
              <w:t>%</w:t>
            </w:r>
          </w:p>
        </w:tc>
        <w:tc>
          <w:tcPr>
            <w:tcW w:w="1048" w:type="dxa"/>
            <w:tcBorders>
              <w:top w:val="nil"/>
              <w:bottom w:val="nil"/>
            </w:tcBorders>
          </w:tcPr>
          <w:p>
            <w:pPr>
              <w:pStyle w:val="TableParagraph"/>
              <w:tabs>
                <w:tab w:pos="765" w:val="left" w:leader="none"/>
              </w:tabs>
              <w:spacing w:line="186" w:lineRule="exact"/>
              <w:ind w:left="110"/>
              <w:rPr>
                <w:sz w:val="18"/>
              </w:rPr>
            </w:pPr>
            <w:r>
              <w:rPr>
                <w:sz w:val="18"/>
              </w:rPr>
              <w:t>100</w:t>
              <w:tab/>
              <w:t>%</w:t>
            </w:r>
          </w:p>
        </w:tc>
        <w:tc>
          <w:tcPr>
            <w:tcW w:w="1313" w:type="dxa"/>
            <w:tcBorders>
              <w:top w:val="nil"/>
              <w:bottom w:val="nil"/>
            </w:tcBorders>
          </w:tcPr>
          <w:p>
            <w:pPr>
              <w:pStyle w:val="TableParagraph"/>
              <w:tabs>
                <w:tab w:pos="727" w:val="left" w:leader="none"/>
              </w:tabs>
              <w:spacing w:line="186" w:lineRule="exact"/>
              <w:ind w:right="124"/>
              <w:jc w:val="right"/>
              <w:rPr>
                <w:sz w:val="18"/>
              </w:rPr>
            </w:pPr>
            <w:r>
              <w:rPr>
                <w:sz w:val="18"/>
              </w:rPr>
              <w:t>100</w:t>
              <w:tab/>
            </w:r>
            <w:r>
              <w:rPr>
                <w:w w:val="95"/>
                <w:sz w:val="18"/>
              </w:rPr>
              <w:t>%</w:t>
            </w:r>
          </w:p>
        </w:tc>
        <w:tc>
          <w:tcPr>
            <w:tcW w:w="1432" w:type="dxa"/>
            <w:tcBorders>
              <w:top w:val="nil"/>
              <w:bottom w:val="nil"/>
            </w:tcBorders>
          </w:tcPr>
          <w:p>
            <w:pPr>
              <w:pStyle w:val="TableParagraph"/>
              <w:tabs>
                <w:tab w:pos="741" w:val="left" w:leader="none"/>
              </w:tabs>
              <w:spacing w:line="186" w:lineRule="exact"/>
              <w:ind w:right="154"/>
              <w:jc w:val="right"/>
              <w:rPr>
                <w:sz w:val="18"/>
              </w:rPr>
            </w:pPr>
            <w:r>
              <w:rPr>
                <w:sz w:val="18"/>
              </w:rPr>
              <w:t>100</w:t>
              <w:tab/>
            </w:r>
            <w:r>
              <w:rPr>
                <w:w w:val="95"/>
                <w:sz w:val="18"/>
              </w:rPr>
              <w:t>%</w:t>
            </w:r>
          </w:p>
        </w:tc>
        <w:tc>
          <w:tcPr>
            <w:tcW w:w="1540" w:type="dxa"/>
            <w:tcBorders>
              <w:top w:val="nil"/>
              <w:bottom w:val="nil"/>
            </w:tcBorders>
          </w:tcPr>
          <w:p>
            <w:pPr>
              <w:pStyle w:val="TableParagraph"/>
              <w:rPr>
                <w:rFonts w:ascii="Times New Roman"/>
                <w:sz w:val="14"/>
              </w:rPr>
            </w:pPr>
          </w:p>
        </w:tc>
        <w:tc>
          <w:tcPr>
            <w:tcW w:w="1826" w:type="dxa"/>
            <w:vMerge/>
            <w:tcBorders>
              <w:top w:val="nil"/>
              <w:bottom w:val="nil"/>
            </w:tcBorders>
          </w:tcPr>
          <w:p>
            <w:pPr>
              <w:rPr>
                <w:sz w:val="2"/>
                <w:szCs w:val="2"/>
              </w:rPr>
            </w:pPr>
          </w:p>
        </w:tc>
      </w:tr>
      <w:tr>
        <w:trPr>
          <w:trHeight w:val="205" w:hRule="atLeast"/>
        </w:trPr>
        <w:tc>
          <w:tcPr>
            <w:tcW w:w="286" w:type="dxa"/>
            <w:tcBorders>
              <w:top w:val="nil"/>
              <w:bottom w:val="nil"/>
            </w:tcBorders>
          </w:tcPr>
          <w:p>
            <w:pPr>
              <w:pStyle w:val="TableParagraph"/>
              <w:rPr>
                <w:rFonts w:ascii="Times New Roman"/>
                <w:sz w:val="14"/>
              </w:rPr>
            </w:pPr>
          </w:p>
        </w:tc>
        <w:tc>
          <w:tcPr>
            <w:tcW w:w="453" w:type="dxa"/>
            <w:tcBorders>
              <w:top w:val="nil"/>
              <w:bottom w:val="nil"/>
            </w:tcBorders>
          </w:tcPr>
          <w:p>
            <w:pPr>
              <w:pStyle w:val="TableParagraph"/>
              <w:rPr>
                <w:rFonts w:ascii="Times New Roman"/>
                <w:sz w:val="14"/>
              </w:rPr>
            </w:pPr>
          </w:p>
        </w:tc>
        <w:tc>
          <w:tcPr>
            <w:tcW w:w="446" w:type="dxa"/>
            <w:tcBorders>
              <w:top w:val="nil"/>
              <w:bottom w:val="nil"/>
            </w:tcBorders>
          </w:tcPr>
          <w:p>
            <w:pPr>
              <w:pStyle w:val="TableParagraph"/>
              <w:rPr>
                <w:rFonts w:ascii="Times New Roman"/>
                <w:sz w:val="14"/>
              </w:rPr>
            </w:pPr>
          </w:p>
        </w:tc>
        <w:tc>
          <w:tcPr>
            <w:tcW w:w="268" w:type="dxa"/>
            <w:tcBorders>
              <w:top w:val="nil"/>
              <w:bottom w:val="nil"/>
            </w:tcBorders>
          </w:tcPr>
          <w:p>
            <w:pPr>
              <w:pStyle w:val="TableParagraph"/>
              <w:spacing w:line="185" w:lineRule="exact"/>
              <w:ind w:right="45"/>
              <w:jc w:val="right"/>
              <w:rPr>
                <w:sz w:val="18"/>
              </w:rPr>
            </w:pPr>
            <w:r>
              <w:rPr>
                <w:w w:val="96"/>
                <w:sz w:val="18"/>
              </w:rPr>
              <w:t>5</w:t>
            </w:r>
          </w:p>
        </w:tc>
        <w:tc>
          <w:tcPr>
            <w:tcW w:w="422" w:type="dxa"/>
            <w:tcBorders>
              <w:top w:val="nil"/>
              <w:bottom w:val="nil"/>
            </w:tcBorders>
          </w:tcPr>
          <w:p>
            <w:pPr>
              <w:pStyle w:val="TableParagraph"/>
              <w:rPr>
                <w:rFonts w:ascii="Times New Roman"/>
                <w:sz w:val="14"/>
              </w:rPr>
            </w:pPr>
          </w:p>
        </w:tc>
        <w:tc>
          <w:tcPr>
            <w:tcW w:w="237" w:type="dxa"/>
            <w:vMerge/>
            <w:tcBorders>
              <w:top w:val="nil"/>
              <w:bottom w:val="nil"/>
            </w:tcBorders>
          </w:tcPr>
          <w:p>
            <w:pPr>
              <w:rPr>
                <w:sz w:val="2"/>
                <w:szCs w:val="2"/>
              </w:rPr>
            </w:pPr>
          </w:p>
        </w:tc>
        <w:tc>
          <w:tcPr>
            <w:tcW w:w="1871" w:type="dxa"/>
            <w:tcBorders>
              <w:top w:val="nil"/>
              <w:bottom w:val="nil"/>
            </w:tcBorders>
          </w:tcPr>
          <w:p>
            <w:pPr>
              <w:pStyle w:val="TableParagraph"/>
              <w:spacing w:line="185" w:lineRule="exact"/>
              <w:ind w:left="108"/>
              <w:rPr>
                <w:sz w:val="18"/>
              </w:rPr>
            </w:pPr>
            <w:r>
              <w:rPr>
                <w:sz w:val="18"/>
              </w:rPr>
              <w:t>Perpustakaan, dan</w:t>
            </w:r>
          </w:p>
        </w:tc>
        <w:tc>
          <w:tcPr>
            <w:tcW w:w="1845" w:type="dxa"/>
            <w:tcBorders>
              <w:top w:val="nil"/>
              <w:bottom w:val="nil"/>
            </w:tcBorders>
          </w:tcPr>
          <w:p>
            <w:pPr>
              <w:pStyle w:val="TableParagraph"/>
              <w:spacing w:line="185" w:lineRule="exact"/>
              <w:ind w:left="112"/>
              <w:rPr>
                <w:sz w:val="18"/>
              </w:rPr>
            </w:pPr>
            <w:r>
              <w:rPr>
                <w:sz w:val="18"/>
              </w:rPr>
              <w:t>Perpustakaan Per</w:t>
            </w:r>
          </w:p>
        </w:tc>
        <w:tc>
          <w:tcPr>
            <w:tcW w:w="1187" w:type="dxa"/>
            <w:vMerge/>
            <w:tcBorders>
              <w:top w:val="nil"/>
              <w:bottom w:val="nil"/>
            </w:tcBorders>
          </w:tcPr>
          <w:p>
            <w:pPr>
              <w:rPr>
                <w:sz w:val="2"/>
                <w:szCs w:val="2"/>
              </w:rPr>
            </w:pPr>
          </w:p>
        </w:tc>
        <w:tc>
          <w:tcPr>
            <w:tcW w:w="1706" w:type="dxa"/>
            <w:tcBorders>
              <w:top w:val="nil"/>
              <w:bottom w:val="nil"/>
            </w:tcBorders>
          </w:tcPr>
          <w:p>
            <w:pPr>
              <w:pStyle w:val="TableParagraph"/>
              <w:rPr>
                <w:rFonts w:ascii="Times New Roman"/>
                <w:sz w:val="14"/>
              </w:rPr>
            </w:pPr>
          </w:p>
        </w:tc>
        <w:tc>
          <w:tcPr>
            <w:tcW w:w="1132" w:type="dxa"/>
            <w:tcBorders>
              <w:top w:val="nil"/>
              <w:bottom w:val="nil"/>
            </w:tcBorders>
          </w:tcPr>
          <w:p>
            <w:pPr>
              <w:pStyle w:val="TableParagraph"/>
              <w:rPr>
                <w:rFonts w:ascii="Times New Roman"/>
                <w:sz w:val="14"/>
              </w:rPr>
            </w:pPr>
          </w:p>
        </w:tc>
        <w:tc>
          <w:tcPr>
            <w:tcW w:w="1048" w:type="dxa"/>
            <w:tcBorders>
              <w:top w:val="nil"/>
              <w:bottom w:val="nil"/>
            </w:tcBorders>
          </w:tcPr>
          <w:p>
            <w:pPr>
              <w:pStyle w:val="TableParagraph"/>
              <w:rPr>
                <w:rFonts w:ascii="Times New Roman"/>
                <w:sz w:val="14"/>
              </w:rPr>
            </w:pPr>
          </w:p>
        </w:tc>
        <w:tc>
          <w:tcPr>
            <w:tcW w:w="1313" w:type="dxa"/>
            <w:tcBorders>
              <w:top w:val="nil"/>
              <w:bottom w:val="nil"/>
            </w:tcBorders>
          </w:tcPr>
          <w:p>
            <w:pPr>
              <w:pStyle w:val="TableParagraph"/>
              <w:rPr>
                <w:rFonts w:ascii="Times New Roman"/>
                <w:sz w:val="14"/>
              </w:rPr>
            </w:pPr>
          </w:p>
        </w:tc>
        <w:tc>
          <w:tcPr>
            <w:tcW w:w="1432" w:type="dxa"/>
            <w:tcBorders>
              <w:top w:val="nil"/>
              <w:bottom w:val="nil"/>
            </w:tcBorders>
          </w:tcPr>
          <w:p>
            <w:pPr>
              <w:pStyle w:val="TableParagraph"/>
              <w:rPr>
                <w:rFonts w:ascii="Times New Roman"/>
                <w:sz w:val="14"/>
              </w:rPr>
            </w:pPr>
          </w:p>
        </w:tc>
        <w:tc>
          <w:tcPr>
            <w:tcW w:w="1540" w:type="dxa"/>
            <w:tcBorders>
              <w:top w:val="nil"/>
              <w:bottom w:val="nil"/>
            </w:tcBorders>
          </w:tcPr>
          <w:p>
            <w:pPr>
              <w:pStyle w:val="TableParagraph"/>
              <w:rPr>
                <w:rFonts w:ascii="Times New Roman"/>
                <w:sz w:val="14"/>
              </w:rPr>
            </w:pPr>
          </w:p>
        </w:tc>
        <w:tc>
          <w:tcPr>
            <w:tcW w:w="1826" w:type="dxa"/>
            <w:vMerge/>
            <w:tcBorders>
              <w:top w:val="nil"/>
              <w:bottom w:val="nil"/>
            </w:tcBorders>
          </w:tcPr>
          <w:p>
            <w:pPr>
              <w:rPr>
                <w:sz w:val="2"/>
                <w:szCs w:val="2"/>
              </w:rPr>
            </w:pPr>
          </w:p>
        </w:tc>
      </w:tr>
      <w:tr>
        <w:trPr>
          <w:trHeight w:val="206" w:hRule="atLeast"/>
        </w:trPr>
        <w:tc>
          <w:tcPr>
            <w:tcW w:w="286" w:type="dxa"/>
            <w:tcBorders>
              <w:top w:val="nil"/>
              <w:bottom w:val="nil"/>
            </w:tcBorders>
          </w:tcPr>
          <w:p>
            <w:pPr>
              <w:pStyle w:val="TableParagraph"/>
              <w:rPr>
                <w:rFonts w:ascii="Times New Roman"/>
                <w:sz w:val="14"/>
              </w:rPr>
            </w:pPr>
          </w:p>
        </w:tc>
        <w:tc>
          <w:tcPr>
            <w:tcW w:w="453" w:type="dxa"/>
            <w:tcBorders>
              <w:top w:val="nil"/>
              <w:bottom w:val="nil"/>
            </w:tcBorders>
          </w:tcPr>
          <w:p>
            <w:pPr>
              <w:pStyle w:val="TableParagraph"/>
              <w:rPr>
                <w:rFonts w:ascii="Times New Roman"/>
                <w:sz w:val="14"/>
              </w:rPr>
            </w:pPr>
          </w:p>
        </w:tc>
        <w:tc>
          <w:tcPr>
            <w:tcW w:w="446" w:type="dxa"/>
            <w:tcBorders>
              <w:top w:val="nil"/>
              <w:bottom w:val="nil"/>
            </w:tcBorders>
          </w:tcPr>
          <w:p>
            <w:pPr>
              <w:pStyle w:val="TableParagraph"/>
              <w:rPr>
                <w:rFonts w:ascii="Times New Roman"/>
                <w:sz w:val="14"/>
              </w:rPr>
            </w:pPr>
          </w:p>
        </w:tc>
        <w:tc>
          <w:tcPr>
            <w:tcW w:w="268" w:type="dxa"/>
            <w:tcBorders>
              <w:top w:val="nil"/>
              <w:bottom w:val="nil"/>
            </w:tcBorders>
          </w:tcPr>
          <w:p>
            <w:pPr>
              <w:pStyle w:val="TableParagraph"/>
              <w:rPr>
                <w:rFonts w:ascii="Times New Roman"/>
                <w:sz w:val="14"/>
              </w:rPr>
            </w:pPr>
          </w:p>
        </w:tc>
        <w:tc>
          <w:tcPr>
            <w:tcW w:w="422" w:type="dxa"/>
            <w:tcBorders>
              <w:top w:val="nil"/>
              <w:bottom w:val="nil"/>
            </w:tcBorders>
          </w:tcPr>
          <w:p>
            <w:pPr>
              <w:pStyle w:val="TableParagraph"/>
              <w:rPr>
                <w:rFonts w:ascii="Times New Roman"/>
                <w:sz w:val="14"/>
              </w:rPr>
            </w:pPr>
          </w:p>
        </w:tc>
        <w:tc>
          <w:tcPr>
            <w:tcW w:w="237" w:type="dxa"/>
            <w:vMerge/>
            <w:tcBorders>
              <w:top w:val="nil"/>
              <w:bottom w:val="nil"/>
            </w:tcBorders>
          </w:tcPr>
          <w:p>
            <w:pPr>
              <w:rPr>
                <w:sz w:val="2"/>
                <w:szCs w:val="2"/>
              </w:rPr>
            </w:pPr>
          </w:p>
        </w:tc>
        <w:tc>
          <w:tcPr>
            <w:tcW w:w="1871" w:type="dxa"/>
            <w:tcBorders>
              <w:top w:val="nil"/>
              <w:bottom w:val="nil"/>
            </w:tcBorders>
          </w:tcPr>
          <w:p>
            <w:pPr>
              <w:pStyle w:val="TableParagraph"/>
              <w:spacing w:line="186" w:lineRule="exact"/>
              <w:ind w:left="108"/>
              <w:rPr>
                <w:sz w:val="18"/>
              </w:rPr>
            </w:pPr>
            <w:r>
              <w:rPr>
                <w:sz w:val="18"/>
              </w:rPr>
              <w:t>Minat Baca</w:t>
            </w:r>
          </w:p>
        </w:tc>
        <w:tc>
          <w:tcPr>
            <w:tcW w:w="1845" w:type="dxa"/>
            <w:tcBorders>
              <w:top w:val="nil"/>
              <w:bottom w:val="nil"/>
            </w:tcBorders>
          </w:tcPr>
          <w:p>
            <w:pPr>
              <w:pStyle w:val="TableParagraph"/>
              <w:spacing w:line="186" w:lineRule="exact"/>
              <w:ind w:left="112"/>
              <w:rPr>
                <w:sz w:val="18"/>
              </w:rPr>
            </w:pPr>
            <w:r>
              <w:rPr>
                <w:sz w:val="18"/>
              </w:rPr>
              <w:t>Tahun</w:t>
            </w:r>
          </w:p>
        </w:tc>
        <w:tc>
          <w:tcPr>
            <w:tcW w:w="1187" w:type="dxa"/>
            <w:vMerge/>
            <w:tcBorders>
              <w:top w:val="nil"/>
              <w:bottom w:val="nil"/>
            </w:tcBorders>
          </w:tcPr>
          <w:p>
            <w:pPr>
              <w:rPr>
                <w:sz w:val="2"/>
                <w:szCs w:val="2"/>
              </w:rPr>
            </w:pPr>
          </w:p>
        </w:tc>
        <w:tc>
          <w:tcPr>
            <w:tcW w:w="1706" w:type="dxa"/>
            <w:tcBorders>
              <w:top w:val="nil"/>
              <w:bottom w:val="nil"/>
            </w:tcBorders>
          </w:tcPr>
          <w:p>
            <w:pPr>
              <w:pStyle w:val="TableParagraph"/>
              <w:rPr>
                <w:rFonts w:ascii="Times New Roman"/>
                <w:sz w:val="14"/>
              </w:rPr>
            </w:pPr>
          </w:p>
        </w:tc>
        <w:tc>
          <w:tcPr>
            <w:tcW w:w="1132" w:type="dxa"/>
            <w:tcBorders>
              <w:top w:val="nil"/>
              <w:bottom w:val="nil"/>
            </w:tcBorders>
          </w:tcPr>
          <w:p>
            <w:pPr>
              <w:pStyle w:val="TableParagraph"/>
              <w:rPr>
                <w:rFonts w:ascii="Times New Roman"/>
                <w:sz w:val="14"/>
              </w:rPr>
            </w:pPr>
          </w:p>
        </w:tc>
        <w:tc>
          <w:tcPr>
            <w:tcW w:w="1048" w:type="dxa"/>
            <w:tcBorders>
              <w:top w:val="nil"/>
              <w:bottom w:val="nil"/>
            </w:tcBorders>
          </w:tcPr>
          <w:p>
            <w:pPr>
              <w:pStyle w:val="TableParagraph"/>
              <w:rPr>
                <w:rFonts w:ascii="Times New Roman"/>
                <w:sz w:val="14"/>
              </w:rPr>
            </w:pPr>
          </w:p>
        </w:tc>
        <w:tc>
          <w:tcPr>
            <w:tcW w:w="1313" w:type="dxa"/>
            <w:tcBorders>
              <w:top w:val="nil"/>
              <w:bottom w:val="nil"/>
            </w:tcBorders>
          </w:tcPr>
          <w:p>
            <w:pPr>
              <w:pStyle w:val="TableParagraph"/>
              <w:rPr>
                <w:rFonts w:ascii="Times New Roman"/>
                <w:sz w:val="14"/>
              </w:rPr>
            </w:pPr>
          </w:p>
        </w:tc>
        <w:tc>
          <w:tcPr>
            <w:tcW w:w="1432" w:type="dxa"/>
            <w:tcBorders>
              <w:top w:val="nil"/>
              <w:bottom w:val="nil"/>
            </w:tcBorders>
          </w:tcPr>
          <w:p>
            <w:pPr>
              <w:pStyle w:val="TableParagraph"/>
              <w:rPr>
                <w:rFonts w:ascii="Times New Roman"/>
                <w:sz w:val="14"/>
              </w:rPr>
            </w:pPr>
          </w:p>
        </w:tc>
        <w:tc>
          <w:tcPr>
            <w:tcW w:w="1540" w:type="dxa"/>
            <w:tcBorders>
              <w:top w:val="nil"/>
              <w:bottom w:val="nil"/>
            </w:tcBorders>
          </w:tcPr>
          <w:p>
            <w:pPr>
              <w:pStyle w:val="TableParagraph"/>
              <w:rPr>
                <w:rFonts w:ascii="Times New Roman"/>
                <w:sz w:val="14"/>
              </w:rPr>
            </w:pPr>
          </w:p>
        </w:tc>
        <w:tc>
          <w:tcPr>
            <w:tcW w:w="1826" w:type="dxa"/>
            <w:vMerge/>
            <w:tcBorders>
              <w:top w:val="nil"/>
              <w:bottom w:val="nil"/>
            </w:tcBorders>
          </w:tcPr>
          <w:p>
            <w:pPr>
              <w:rPr>
                <w:sz w:val="2"/>
                <w:szCs w:val="2"/>
              </w:rPr>
            </w:pPr>
          </w:p>
        </w:tc>
      </w:tr>
      <w:tr>
        <w:trPr>
          <w:trHeight w:val="207" w:hRule="atLeast"/>
        </w:trPr>
        <w:tc>
          <w:tcPr>
            <w:tcW w:w="286" w:type="dxa"/>
            <w:tcBorders>
              <w:top w:val="nil"/>
              <w:bottom w:val="nil"/>
            </w:tcBorders>
          </w:tcPr>
          <w:p>
            <w:pPr>
              <w:pStyle w:val="TableParagraph"/>
              <w:spacing w:line="188" w:lineRule="exact"/>
              <w:ind w:right="59"/>
              <w:jc w:val="right"/>
              <w:rPr>
                <w:sz w:val="18"/>
              </w:rPr>
            </w:pPr>
            <w:r>
              <w:rPr>
                <w:w w:val="96"/>
                <w:sz w:val="18"/>
              </w:rPr>
              <w:t>2</w:t>
            </w:r>
          </w:p>
        </w:tc>
        <w:tc>
          <w:tcPr>
            <w:tcW w:w="453" w:type="dxa"/>
            <w:tcBorders>
              <w:top w:val="nil"/>
              <w:bottom w:val="nil"/>
            </w:tcBorders>
          </w:tcPr>
          <w:p>
            <w:pPr>
              <w:pStyle w:val="TableParagraph"/>
              <w:spacing w:line="188" w:lineRule="exact"/>
              <w:ind w:left="128" w:right="73"/>
              <w:jc w:val="center"/>
              <w:rPr>
                <w:sz w:val="18"/>
              </w:rPr>
            </w:pPr>
            <w:r>
              <w:rPr>
                <w:sz w:val="18"/>
              </w:rPr>
              <w:t>17</w:t>
            </w:r>
          </w:p>
        </w:tc>
        <w:tc>
          <w:tcPr>
            <w:tcW w:w="446" w:type="dxa"/>
            <w:tcBorders>
              <w:top w:val="nil"/>
              <w:bottom w:val="nil"/>
            </w:tcBorders>
          </w:tcPr>
          <w:p>
            <w:pPr>
              <w:pStyle w:val="TableParagraph"/>
              <w:spacing w:line="188" w:lineRule="exact"/>
              <w:ind w:right="94"/>
              <w:jc w:val="right"/>
              <w:rPr>
                <w:sz w:val="18"/>
              </w:rPr>
            </w:pPr>
            <w:r>
              <w:rPr>
                <w:w w:val="96"/>
                <w:sz w:val="18"/>
              </w:rPr>
              <w:t>1</w:t>
            </w:r>
          </w:p>
        </w:tc>
        <w:tc>
          <w:tcPr>
            <w:tcW w:w="268" w:type="dxa"/>
            <w:tcBorders>
              <w:top w:val="nil"/>
              <w:bottom w:val="nil"/>
            </w:tcBorders>
          </w:tcPr>
          <w:p>
            <w:pPr>
              <w:pStyle w:val="TableParagraph"/>
              <w:spacing w:line="188" w:lineRule="exact"/>
              <w:ind w:right="45"/>
              <w:jc w:val="right"/>
              <w:rPr>
                <w:sz w:val="18"/>
              </w:rPr>
            </w:pPr>
            <w:r>
              <w:rPr>
                <w:w w:val="96"/>
                <w:sz w:val="18"/>
              </w:rPr>
              <w:t>1</w:t>
            </w:r>
          </w:p>
        </w:tc>
        <w:tc>
          <w:tcPr>
            <w:tcW w:w="422" w:type="dxa"/>
            <w:tcBorders>
              <w:top w:val="nil"/>
              <w:bottom w:val="nil"/>
            </w:tcBorders>
          </w:tcPr>
          <w:p>
            <w:pPr>
              <w:pStyle w:val="TableParagraph"/>
              <w:spacing w:line="188" w:lineRule="exact"/>
              <w:ind w:right="90"/>
              <w:jc w:val="right"/>
              <w:rPr>
                <w:sz w:val="18"/>
              </w:rPr>
            </w:pPr>
            <w:r>
              <w:rPr>
                <w:w w:val="96"/>
                <w:sz w:val="18"/>
              </w:rPr>
              <w:t>5</w:t>
            </w:r>
          </w:p>
        </w:tc>
        <w:tc>
          <w:tcPr>
            <w:tcW w:w="237" w:type="dxa"/>
            <w:vMerge/>
            <w:tcBorders>
              <w:top w:val="nil"/>
              <w:bottom w:val="nil"/>
            </w:tcBorders>
          </w:tcPr>
          <w:p>
            <w:pPr>
              <w:rPr>
                <w:sz w:val="2"/>
                <w:szCs w:val="2"/>
              </w:rPr>
            </w:pPr>
          </w:p>
        </w:tc>
        <w:tc>
          <w:tcPr>
            <w:tcW w:w="1871" w:type="dxa"/>
            <w:tcBorders>
              <w:top w:val="nil"/>
              <w:bottom w:val="nil"/>
            </w:tcBorders>
          </w:tcPr>
          <w:p>
            <w:pPr>
              <w:pStyle w:val="TableParagraph"/>
              <w:spacing w:line="188" w:lineRule="exact"/>
              <w:ind w:left="108"/>
              <w:rPr>
                <w:sz w:val="18"/>
              </w:rPr>
            </w:pPr>
            <w:r>
              <w:rPr>
                <w:sz w:val="18"/>
              </w:rPr>
              <w:t>Pembinaan Tenaga</w:t>
            </w:r>
          </w:p>
        </w:tc>
        <w:tc>
          <w:tcPr>
            <w:tcW w:w="1845" w:type="dxa"/>
            <w:tcBorders>
              <w:top w:val="nil"/>
              <w:bottom w:val="nil"/>
            </w:tcBorders>
          </w:tcPr>
          <w:p>
            <w:pPr>
              <w:pStyle w:val="TableParagraph"/>
              <w:spacing w:line="188" w:lineRule="exact"/>
              <w:ind w:left="112"/>
              <w:rPr>
                <w:sz w:val="18"/>
              </w:rPr>
            </w:pPr>
            <w:r>
              <w:rPr>
                <w:sz w:val="18"/>
              </w:rPr>
              <w:t>Jumlah Tenaga</w:t>
            </w:r>
          </w:p>
        </w:tc>
        <w:tc>
          <w:tcPr>
            <w:tcW w:w="1187" w:type="dxa"/>
            <w:vMerge/>
            <w:tcBorders>
              <w:top w:val="nil"/>
              <w:bottom w:val="nil"/>
            </w:tcBorders>
          </w:tcPr>
          <w:p>
            <w:pPr>
              <w:rPr>
                <w:sz w:val="2"/>
                <w:szCs w:val="2"/>
              </w:rPr>
            </w:pPr>
          </w:p>
        </w:tc>
        <w:tc>
          <w:tcPr>
            <w:tcW w:w="1706" w:type="dxa"/>
            <w:tcBorders>
              <w:top w:val="nil"/>
              <w:bottom w:val="nil"/>
            </w:tcBorders>
          </w:tcPr>
          <w:p>
            <w:pPr>
              <w:pStyle w:val="TableParagraph"/>
              <w:tabs>
                <w:tab w:pos="403" w:val="left" w:leader="none"/>
              </w:tabs>
              <w:spacing w:line="188" w:lineRule="exact"/>
              <w:ind w:right="275"/>
              <w:jc w:val="right"/>
              <w:rPr>
                <w:sz w:val="18"/>
              </w:rPr>
            </w:pPr>
            <w:r>
              <w:rPr>
                <w:sz w:val="18"/>
              </w:rPr>
              <w:t>69</w:t>
              <w:tab/>
            </w:r>
            <w:r>
              <w:rPr>
                <w:w w:val="95"/>
                <w:sz w:val="18"/>
              </w:rPr>
              <w:t>%</w:t>
            </w:r>
          </w:p>
        </w:tc>
        <w:tc>
          <w:tcPr>
            <w:tcW w:w="1132" w:type="dxa"/>
            <w:tcBorders>
              <w:top w:val="nil"/>
              <w:bottom w:val="nil"/>
            </w:tcBorders>
          </w:tcPr>
          <w:p>
            <w:pPr>
              <w:pStyle w:val="TableParagraph"/>
              <w:tabs>
                <w:tab w:pos="494" w:val="left" w:leader="none"/>
              </w:tabs>
              <w:spacing w:line="188" w:lineRule="exact"/>
              <w:ind w:right="204"/>
              <w:jc w:val="right"/>
              <w:rPr>
                <w:sz w:val="18"/>
              </w:rPr>
            </w:pPr>
            <w:r>
              <w:rPr>
                <w:sz w:val="18"/>
              </w:rPr>
              <w:t>160</w:t>
              <w:tab/>
            </w:r>
            <w:r>
              <w:rPr>
                <w:w w:val="95"/>
                <w:sz w:val="18"/>
              </w:rPr>
              <w:t>%</w:t>
            </w:r>
          </w:p>
        </w:tc>
        <w:tc>
          <w:tcPr>
            <w:tcW w:w="1048" w:type="dxa"/>
            <w:tcBorders>
              <w:top w:val="nil"/>
              <w:bottom w:val="nil"/>
            </w:tcBorders>
          </w:tcPr>
          <w:p>
            <w:pPr>
              <w:pStyle w:val="TableParagraph"/>
              <w:tabs>
                <w:tab w:pos="765" w:val="left" w:leader="none"/>
              </w:tabs>
              <w:spacing w:line="188" w:lineRule="exact"/>
              <w:ind w:left="110"/>
              <w:rPr>
                <w:sz w:val="18"/>
              </w:rPr>
            </w:pPr>
            <w:r>
              <w:rPr>
                <w:sz w:val="18"/>
              </w:rPr>
              <w:t>0</w:t>
              <w:tab/>
              <w:t>%</w:t>
            </w:r>
          </w:p>
        </w:tc>
        <w:tc>
          <w:tcPr>
            <w:tcW w:w="1313" w:type="dxa"/>
            <w:tcBorders>
              <w:top w:val="nil"/>
              <w:bottom w:val="nil"/>
            </w:tcBorders>
          </w:tcPr>
          <w:p>
            <w:pPr>
              <w:pStyle w:val="TableParagraph"/>
              <w:tabs>
                <w:tab w:pos="626" w:val="left" w:leader="none"/>
              </w:tabs>
              <w:spacing w:line="188" w:lineRule="exact"/>
              <w:ind w:right="124"/>
              <w:jc w:val="right"/>
              <w:rPr>
                <w:sz w:val="18"/>
              </w:rPr>
            </w:pPr>
            <w:r>
              <w:rPr>
                <w:sz w:val="18"/>
              </w:rPr>
              <w:t>0</w:t>
              <w:tab/>
            </w:r>
            <w:r>
              <w:rPr>
                <w:w w:val="95"/>
                <w:sz w:val="18"/>
              </w:rPr>
              <w:t>%</w:t>
            </w:r>
          </w:p>
        </w:tc>
        <w:tc>
          <w:tcPr>
            <w:tcW w:w="1432" w:type="dxa"/>
            <w:tcBorders>
              <w:top w:val="nil"/>
              <w:bottom w:val="nil"/>
            </w:tcBorders>
          </w:tcPr>
          <w:p>
            <w:pPr>
              <w:pStyle w:val="TableParagraph"/>
              <w:tabs>
                <w:tab w:pos="741" w:val="left" w:leader="none"/>
              </w:tabs>
              <w:spacing w:line="188" w:lineRule="exact"/>
              <w:ind w:right="154"/>
              <w:jc w:val="right"/>
              <w:rPr>
                <w:sz w:val="18"/>
              </w:rPr>
            </w:pPr>
            <w:r>
              <w:rPr>
                <w:sz w:val="18"/>
              </w:rPr>
              <w:t>160</w:t>
              <w:tab/>
            </w:r>
            <w:r>
              <w:rPr>
                <w:w w:val="95"/>
                <w:sz w:val="18"/>
              </w:rPr>
              <w:t>%</w:t>
            </w:r>
          </w:p>
        </w:tc>
        <w:tc>
          <w:tcPr>
            <w:tcW w:w="1540" w:type="dxa"/>
            <w:tcBorders>
              <w:top w:val="nil"/>
              <w:bottom w:val="nil"/>
            </w:tcBorders>
          </w:tcPr>
          <w:p>
            <w:pPr>
              <w:pStyle w:val="TableParagraph"/>
              <w:rPr>
                <w:rFonts w:ascii="Times New Roman"/>
                <w:sz w:val="14"/>
              </w:rPr>
            </w:pPr>
          </w:p>
        </w:tc>
        <w:tc>
          <w:tcPr>
            <w:tcW w:w="1826" w:type="dxa"/>
            <w:vMerge/>
            <w:tcBorders>
              <w:top w:val="nil"/>
              <w:bottom w:val="nil"/>
            </w:tcBorders>
          </w:tcPr>
          <w:p>
            <w:pPr>
              <w:rPr>
                <w:sz w:val="2"/>
                <w:szCs w:val="2"/>
              </w:rPr>
            </w:pPr>
          </w:p>
        </w:tc>
      </w:tr>
      <w:tr>
        <w:trPr>
          <w:trHeight w:val="206" w:hRule="atLeast"/>
        </w:trPr>
        <w:tc>
          <w:tcPr>
            <w:tcW w:w="286" w:type="dxa"/>
            <w:tcBorders>
              <w:top w:val="nil"/>
              <w:bottom w:val="nil"/>
            </w:tcBorders>
          </w:tcPr>
          <w:p>
            <w:pPr>
              <w:pStyle w:val="TableParagraph"/>
              <w:rPr>
                <w:rFonts w:ascii="Times New Roman"/>
                <w:sz w:val="14"/>
              </w:rPr>
            </w:pPr>
          </w:p>
        </w:tc>
        <w:tc>
          <w:tcPr>
            <w:tcW w:w="453" w:type="dxa"/>
            <w:tcBorders>
              <w:top w:val="nil"/>
              <w:bottom w:val="nil"/>
            </w:tcBorders>
          </w:tcPr>
          <w:p>
            <w:pPr>
              <w:pStyle w:val="TableParagraph"/>
              <w:rPr>
                <w:rFonts w:ascii="Times New Roman"/>
                <w:sz w:val="14"/>
              </w:rPr>
            </w:pPr>
          </w:p>
        </w:tc>
        <w:tc>
          <w:tcPr>
            <w:tcW w:w="446" w:type="dxa"/>
            <w:tcBorders>
              <w:top w:val="nil"/>
              <w:bottom w:val="nil"/>
            </w:tcBorders>
          </w:tcPr>
          <w:p>
            <w:pPr>
              <w:pStyle w:val="TableParagraph"/>
              <w:rPr>
                <w:rFonts w:ascii="Times New Roman"/>
                <w:sz w:val="14"/>
              </w:rPr>
            </w:pPr>
          </w:p>
        </w:tc>
        <w:tc>
          <w:tcPr>
            <w:tcW w:w="268" w:type="dxa"/>
            <w:tcBorders>
              <w:top w:val="nil"/>
              <w:bottom w:val="nil"/>
            </w:tcBorders>
          </w:tcPr>
          <w:p>
            <w:pPr>
              <w:pStyle w:val="TableParagraph"/>
              <w:spacing w:line="187" w:lineRule="exact"/>
              <w:ind w:right="45"/>
              <w:jc w:val="right"/>
              <w:rPr>
                <w:sz w:val="18"/>
              </w:rPr>
            </w:pPr>
            <w:r>
              <w:rPr>
                <w:w w:val="96"/>
                <w:sz w:val="18"/>
              </w:rPr>
              <w:t>5</w:t>
            </w:r>
          </w:p>
        </w:tc>
        <w:tc>
          <w:tcPr>
            <w:tcW w:w="422" w:type="dxa"/>
            <w:tcBorders>
              <w:top w:val="nil"/>
              <w:bottom w:val="nil"/>
            </w:tcBorders>
          </w:tcPr>
          <w:p>
            <w:pPr>
              <w:pStyle w:val="TableParagraph"/>
              <w:rPr>
                <w:rFonts w:ascii="Times New Roman"/>
                <w:sz w:val="14"/>
              </w:rPr>
            </w:pPr>
          </w:p>
        </w:tc>
        <w:tc>
          <w:tcPr>
            <w:tcW w:w="237" w:type="dxa"/>
            <w:vMerge/>
            <w:tcBorders>
              <w:top w:val="nil"/>
              <w:bottom w:val="nil"/>
            </w:tcBorders>
          </w:tcPr>
          <w:p>
            <w:pPr>
              <w:rPr>
                <w:sz w:val="2"/>
                <w:szCs w:val="2"/>
              </w:rPr>
            </w:pPr>
          </w:p>
        </w:tc>
        <w:tc>
          <w:tcPr>
            <w:tcW w:w="1871" w:type="dxa"/>
            <w:tcBorders>
              <w:top w:val="nil"/>
              <w:bottom w:val="nil"/>
            </w:tcBorders>
          </w:tcPr>
          <w:p>
            <w:pPr>
              <w:pStyle w:val="TableParagraph"/>
              <w:spacing w:line="187" w:lineRule="exact"/>
              <w:ind w:left="108"/>
              <w:rPr>
                <w:sz w:val="18"/>
              </w:rPr>
            </w:pPr>
            <w:r>
              <w:rPr>
                <w:sz w:val="18"/>
              </w:rPr>
              <w:t>Perpustakaan</w:t>
            </w:r>
          </w:p>
        </w:tc>
        <w:tc>
          <w:tcPr>
            <w:tcW w:w="1845" w:type="dxa"/>
            <w:tcBorders>
              <w:top w:val="nil"/>
              <w:bottom w:val="nil"/>
            </w:tcBorders>
          </w:tcPr>
          <w:p>
            <w:pPr>
              <w:pStyle w:val="TableParagraph"/>
              <w:spacing w:line="187" w:lineRule="exact"/>
              <w:ind w:left="112"/>
              <w:rPr>
                <w:sz w:val="18"/>
              </w:rPr>
            </w:pPr>
            <w:r>
              <w:rPr>
                <w:sz w:val="18"/>
              </w:rPr>
              <w:t>Perpustakaan yang</w:t>
            </w:r>
          </w:p>
        </w:tc>
        <w:tc>
          <w:tcPr>
            <w:tcW w:w="1187" w:type="dxa"/>
            <w:vMerge/>
            <w:tcBorders>
              <w:top w:val="nil"/>
              <w:bottom w:val="nil"/>
            </w:tcBorders>
          </w:tcPr>
          <w:p>
            <w:pPr>
              <w:rPr>
                <w:sz w:val="2"/>
                <w:szCs w:val="2"/>
              </w:rPr>
            </w:pPr>
          </w:p>
        </w:tc>
        <w:tc>
          <w:tcPr>
            <w:tcW w:w="1706" w:type="dxa"/>
            <w:tcBorders>
              <w:top w:val="nil"/>
              <w:bottom w:val="nil"/>
            </w:tcBorders>
          </w:tcPr>
          <w:p>
            <w:pPr>
              <w:pStyle w:val="TableParagraph"/>
              <w:rPr>
                <w:rFonts w:ascii="Times New Roman"/>
                <w:sz w:val="14"/>
              </w:rPr>
            </w:pPr>
          </w:p>
        </w:tc>
        <w:tc>
          <w:tcPr>
            <w:tcW w:w="1132" w:type="dxa"/>
            <w:tcBorders>
              <w:top w:val="nil"/>
              <w:bottom w:val="nil"/>
            </w:tcBorders>
          </w:tcPr>
          <w:p>
            <w:pPr>
              <w:pStyle w:val="TableParagraph"/>
              <w:rPr>
                <w:rFonts w:ascii="Times New Roman"/>
                <w:sz w:val="14"/>
              </w:rPr>
            </w:pPr>
          </w:p>
        </w:tc>
        <w:tc>
          <w:tcPr>
            <w:tcW w:w="1048" w:type="dxa"/>
            <w:tcBorders>
              <w:top w:val="nil"/>
              <w:bottom w:val="nil"/>
            </w:tcBorders>
          </w:tcPr>
          <w:p>
            <w:pPr>
              <w:pStyle w:val="TableParagraph"/>
              <w:rPr>
                <w:rFonts w:ascii="Times New Roman"/>
                <w:sz w:val="14"/>
              </w:rPr>
            </w:pPr>
          </w:p>
        </w:tc>
        <w:tc>
          <w:tcPr>
            <w:tcW w:w="1313" w:type="dxa"/>
            <w:tcBorders>
              <w:top w:val="nil"/>
              <w:bottom w:val="nil"/>
            </w:tcBorders>
          </w:tcPr>
          <w:p>
            <w:pPr>
              <w:pStyle w:val="TableParagraph"/>
              <w:rPr>
                <w:rFonts w:ascii="Times New Roman"/>
                <w:sz w:val="14"/>
              </w:rPr>
            </w:pPr>
          </w:p>
        </w:tc>
        <w:tc>
          <w:tcPr>
            <w:tcW w:w="1432" w:type="dxa"/>
            <w:tcBorders>
              <w:top w:val="nil"/>
              <w:bottom w:val="nil"/>
            </w:tcBorders>
          </w:tcPr>
          <w:p>
            <w:pPr>
              <w:pStyle w:val="TableParagraph"/>
              <w:rPr>
                <w:rFonts w:ascii="Times New Roman"/>
                <w:sz w:val="14"/>
              </w:rPr>
            </w:pPr>
          </w:p>
        </w:tc>
        <w:tc>
          <w:tcPr>
            <w:tcW w:w="1540" w:type="dxa"/>
            <w:tcBorders>
              <w:top w:val="nil"/>
              <w:bottom w:val="nil"/>
            </w:tcBorders>
          </w:tcPr>
          <w:p>
            <w:pPr>
              <w:pStyle w:val="TableParagraph"/>
              <w:rPr>
                <w:rFonts w:ascii="Times New Roman"/>
                <w:sz w:val="14"/>
              </w:rPr>
            </w:pPr>
          </w:p>
        </w:tc>
        <w:tc>
          <w:tcPr>
            <w:tcW w:w="1826" w:type="dxa"/>
            <w:vMerge/>
            <w:tcBorders>
              <w:top w:val="nil"/>
              <w:bottom w:val="nil"/>
            </w:tcBorders>
          </w:tcPr>
          <w:p>
            <w:pPr>
              <w:rPr>
                <w:sz w:val="2"/>
                <w:szCs w:val="2"/>
              </w:rPr>
            </w:pPr>
          </w:p>
        </w:tc>
      </w:tr>
      <w:tr>
        <w:trPr>
          <w:trHeight w:val="206" w:hRule="atLeast"/>
        </w:trPr>
        <w:tc>
          <w:tcPr>
            <w:tcW w:w="286" w:type="dxa"/>
            <w:tcBorders>
              <w:top w:val="nil"/>
              <w:bottom w:val="nil"/>
            </w:tcBorders>
          </w:tcPr>
          <w:p>
            <w:pPr>
              <w:pStyle w:val="TableParagraph"/>
              <w:rPr>
                <w:rFonts w:ascii="Times New Roman"/>
                <w:sz w:val="14"/>
              </w:rPr>
            </w:pPr>
          </w:p>
        </w:tc>
        <w:tc>
          <w:tcPr>
            <w:tcW w:w="453" w:type="dxa"/>
            <w:tcBorders>
              <w:top w:val="nil"/>
              <w:bottom w:val="nil"/>
            </w:tcBorders>
          </w:tcPr>
          <w:p>
            <w:pPr>
              <w:pStyle w:val="TableParagraph"/>
              <w:rPr>
                <w:rFonts w:ascii="Times New Roman"/>
                <w:sz w:val="14"/>
              </w:rPr>
            </w:pPr>
          </w:p>
        </w:tc>
        <w:tc>
          <w:tcPr>
            <w:tcW w:w="446" w:type="dxa"/>
            <w:tcBorders>
              <w:top w:val="nil"/>
              <w:bottom w:val="nil"/>
            </w:tcBorders>
          </w:tcPr>
          <w:p>
            <w:pPr>
              <w:pStyle w:val="TableParagraph"/>
              <w:rPr>
                <w:rFonts w:ascii="Times New Roman"/>
                <w:sz w:val="14"/>
              </w:rPr>
            </w:pPr>
          </w:p>
        </w:tc>
        <w:tc>
          <w:tcPr>
            <w:tcW w:w="268" w:type="dxa"/>
            <w:tcBorders>
              <w:top w:val="nil"/>
              <w:bottom w:val="nil"/>
            </w:tcBorders>
          </w:tcPr>
          <w:p>
            <w:pPr>
              <w:pStyle w:val="TableParagraph"/>
              <w:rPr>
                <w:rFonts w:ascii="Times New Roman"/>
                <w:sz w:val="14"/>
              </w:rPr>
            </w:pPr>
          </w:p>
        </w:tc>
        <w:tc>
          <w:tcPr>
            <w:tcW w:w="422" w:type="dxa"/>
            <w:tcBorders>
              <w:top w:val="nil"/>
              <w:bottom w:val="nil"/>
            </w:tcBorders>
          </w:tcPr>
          <w:p>
            <w:pPr>
              <w:pStyle w:val="TableParagraph"/>
              <w:rPr>
                <w:rFonts w:ascii="Times New Roman"/>
                <w:sz w:val="14"/>
              </w:rPr>
            </w:pPr>
          </w:p>
        </w:tc>
        <w:tc>
          <w:tcPr>
            <w:tcW w:w="237" w:type="dxa"/>
            <w:vMerge/>
            <w:tcBorders>
              <w:top w:val="nil"/>
              <w:bottom w:val="nil"/>
            </w:tcBorders>
          </w:tcPr>
          <w:p>
            <w:pPr>
              <w:rPr>
                <w:sz w:val="2"/>
                <w:szCs w:val="2"/>
              </w:rPr>
            </w:pPr>
          </w:p>
        </w:tc>
        <w:tc>
          <w:tcPr>
            <w:tcW w:w="1871" w:type="dxa"/>
            <w:tcBorders>
              <w:top w:val="nil"/>
              <w:bottom w:val="nil"/>
            </w:tcBorders>
          </w:tcPr>
          <w:p>
            <w:pPr>
              <w:pStyle w:val="TableParagraph"/>
              <w:spacing w:line="186" w:lineRule="exact"/>
              <w:ind w:left="108"/>
              <w:rPr>
                <w:sz w:val="18"/>
              </w:rPr>
            </w:pPr>
            <w:r>
              <w:rPr>
                <w:sz w:val="18"/>
              </w:rPr>
              <w:t>Sekolah dan Desa</w:t>
            </w:r>
          </w:p>
        </w:tc>
        <w:tc>
          <w:tcPr>
            <w:tcW w:w="1845" w:type="dxa"/>
            <w:tcBorders>
              <w:top w:val="nil"/>
              <w:bottom w:val="nil"/>
            </w:tcBorders>
          </w:tcPr>
          <w:p>
            <w:pPr>
              <w:pStyle w:val="TableParagraph"/>
              <w:spacing w:line="186" w:lineRule="exact"/>
              <w:ind w:left="112"/>
              <w:rPr>
                <w:sz w:val="18"/>
              </w:rPr>
            </w:pPr>
            <w:r>
              <w:rPr>
                <w:sz w:val="18"/>
              </w:rPr>
              <w:t>di Bina</w:t>
            </w:r>
          </w:p>
        </w:tc>
        <w:tc>
          <w:tcPr>
            <w:tcW w:w="1187" w:type="dxa"/>
            <w:vMerge/>
            <w:tcBorders>
              <w:top w:val="nil"/>
              <w:bottom w:val="nil"/>
            </w:tcBorders>
          </w:tcPr>
          <w:p>
            <w:pPr>
              <w:rPr>
                <w:sz w:val="2"/>
                <w:szCs w:val="2"/>
              </w:rPr>
            </w:pPr>
          </w:p>
        </w:tc>
        <w:tc>
          <w:tcPr>
            <w:tcW w:w="1706" w:type="dxa"/>
            <w:tcBorders>
              <w:top w:val="nil"/>
              <w:bottom w:val="nil"/>
            </w:tcBorders>
          </w:tcPr>
          <w:p>
            <w:pPr>
              <w:pStyle w:val="TableParagraph"/>
              <w:rPr>
                <w:rFonts w:ascii="Times New Roman"/>
                <w:sz w:val="14"/>
              </w:rPr>
            </w:pPr>
          </w:p>
        </w:tc>
        <w:tc>
          <w:tcPr>
            <w:tcW w:w="1132" w:type="dxa"/>
            <w:tcBorders>
              <w:top w:val="nil"/>
              <w:bottom w:val="nil"/>
            </w:tcBorders>
          </w:tcPr>
          <w:p>
            <w:pPr>
              <w:pStyle w:val="TableParagraph"/>
              <w:rPr>
                <w:rFonts w:ascii="Times New Roman"/>
                <w:sz w:val="14"/>
              </w:rPr>
            </w:pPr>
          </w:p>
        </w:tc>
        <w:tc>
          <w:tcPr>
            <w:tcW w:w="1048" w:type="dxa"/>
            <w:tcBorders>
              <w:top w:val="nil"/>
              <w:bottom w:val="nil"/>
            </w:tcBorders>
          </w:tcPr>
          <w:p>
            <w:pPr>
              <w:pStyle w:val="TableParagraph"/>
              <w:rPr>
                <w:rFonts w:ascii="Times New Roman"/>
                <w:sz w:val="14"/>
              </w:rPr>
            </w:pPr>
          </w:p>
        </w:tc>
        <w:tc>
          <w:tcPr>
            <w:tcW w:w="1313" w:type="dxa"/>
            <w:tcBorders>
              <w:top w:val="nil"/>
              <w:bottom w:val="nil"/>
            </w:tcBorders>
          </w:tcPr>
          <w:p>
            <w:pPr>
              <w:pStyle w:val="TableParagraph"/>
              <w:rPr>
                <w:rFonts w:ascii="Times New Roman"/>
                <w:sz w:val="14"/>
              </w:rPr>
            </w:pPr>
          </w:p>
        </w:tc>
        <w:tc>
          <w:tcPr>
            <w:tcW w:w="1432" w:type="dxa"/>
            <w:tcBorders>
              <w:top w:val="nil"/>
              <w:bottom w:val="nil"/>
            </w:tcBorders>
          </w:tcPr>
          <w:p>
            <w:pPr>
              <w:pStyle w:val="TableParagraph"/>
              <w:rPr>
                <w:rFonts w:ascii="Times New Roman"/>
                <w:sz w:val="14"/>
              </w:rPr>
            </w:pPr>
          </w:p>
        </w:tc>
        <w:tc>
          <w:tcPr>
            <w:tcW w:w="1540" w:type="dxa"/>
            <w:tcBorders>
              <w:top w:val="nil"/>
              <w:bottom w:val="nil"/>
            </w:tcBorders>
          </w:tcPr>
          <w:p>
            <w:pPr>
              <w:pStyle w:val="TableParagraph"/>
              <w:rPr>
                <w:rFonts w:ascii="Times New Roman"/>
                <w:sz w:val="14"/>
              </w:rPr>
            </w:pPr>
          </w:p>
        </w:tc>
        <w:tc>
          <w:tcPr>
            <w:tcW w:w="1826" w:type="dxa"/>
            <w:vMerge/>
            <w:tcBorders>
              <w:top w:val="nil"/>
              <w:bottom w:val="nil"/>
            </w:tcBorders>
          </w:tcPr>
          <w:p>
            <w:pPr>
              <w:rPr>
                <w:sz w:val="2"/>
                <w:szCs w:val="2"/>
              </w:rPr>
            </w:pPr>
          </w:p>
        </w:tc>
      </w:tr>
      <w:tr>
        <w:trPr>
          <w:trHeight w:val="206" w:hRule="atLeast"/>
        </w:trPr>
        <w:tc>
          <w:tcPr>
            <w:tcW w:w="286" w:type="dxa"/>
            <w:tcBorders>
              <w:top w:val="nil"/>
              <w:bottom w:val="nil"/>
            </w:tcBorders>
          </w:tcPr>
          <w:p>
            <w:pPr>
              <w:pStyle w:val="TableParagraph"/>
              <w:spacing w:line="186" w:lineRule="exact"/>
              <w:ind w:right="59"/>
              <w:jc w:val="right"/>
              <w:rPr>
                <w:sz w:val="18"/>
              </w:rPr>
            </w:pPr>
            <w:r>
              <w:rPr>
                <w:w w:val="96"/>
                <w:sz w:val="18"/>
              </w:rPr>
              <w:t>2</w:t>
            </w:r>
          </w:p>
        </w:tc>
        <w:tc>
          <w:tcPr>
            <w:tcW w:w="453" w:type="dxa"/>
            <w:tcBorders>
              <w:top w:val="nil"/>
              <w:bottom w:val="nil"/>
            </w:tcBorders>
          </w:tcPr>
          <w:p>
            <w:pPr>
              <w:pStyle w:val="TableParagraph"/>
              <w:spacing w:line="186" w:lineRule="exact"/>
              <w:ind w:left="128" w:right="73"/>
              <w:jc w:val="center"/>
              <w:rPr>
                <w:sz w:val="18"/>
              </w:rPr>
            </w:pPr>
            <w:r>
              <w:rPr>
                <w:sz w:val="18"/>
              </w:rPr>
              <w:t>17</w:t>
            </w:r>
          </w:p>
        </w:tc>
        <w:tc>
          <w:tcPr>
            <w:tcW w:w="446" w:type="dxa"/>
            <w:tcBorders>
              <w:top w:val="nil"/>
              <w:bottom w:val="nil"/>
            </w:tcBorders>
          </w:tcPr>
          <w:p>
            <w:pPr>
              <w:pStyle w:val="TableParagraph"/>
              <w:spacing w:line="186" w:lineRule="exact"/>
              <w:ind w:right="94"/>
              <w:jc w:val="right"/>
              <w:rPr>
                <w:sz w:val="18"/>
              </w:rPr>
            </w:pPr>
            <w:r>
              <w:rPr>
                <w:w w:val="96"/>
                <w:sz w:val="18"/>
              </w:rPr>
              <w:t>1</w:t>
            </w:r>
          </w:p>
        </w:tc>
        <w:tc>
          <w:tcPr>
            <w:tcW w:w="268" w:type="dxa"/>
            <w:tcBorders>
              <w:top w:val="nil"/>
              <w:bottom w:val="nil"/>
            </w:tcBorders>
          </w:tcPr>
          <w:p>
            <w:pPr>
              <w:pStyle w:val="TableParagraph"/>
              <w:spacing w:line="186" w:lineRule="exact"/>
              <w:ind w:right="45"/>
              <w:jc w:val="right"/>
              <w:rPr>
                <w:sz w:val="18"/>
              </w:rPr>
            </w:pPr>
            <w:r>
              <w:rPr>
                <w:w w:val="96"/>
                <w:sz w:val="18"/>
              </w:rPr>
              <w:t>1</w:t>
            </w:r>
          </w:p>
        </w:tc>
        <w:tc>
          <w:tcPr>
            <w:tcW w:w="422" w:type="dxa"/>
            <w:tcBorders>
              <w:top w:val="nil"/>
              <w:bottom w:val="nil"/>
            </w:tcBorders>
          </w:tcPr>
          <w:p>
            <w:pPr>
              <w:pStyle w:val="TableParagraph"/>
              <w:spacing w:line="186" w:lineRule="exact"/>
              <w:ind w:right="90"/>
              <w:jc w:val="right"/>
              <w:rPr>
                <w:sz w:val="18"/>
              </w:rPr>
            </w:pPr>
            <w:r>
              <w:rPr>
                <w:w w:val="96"/>
                <w:sz w:val="18"/>
              </w:rPr>
              <w:t>7</w:t>
            </w:r>
          </w:p>
        </w:tc>
        <w:tc>
          <w:tcPr>
            <w:tcW w:w="237" w:type="dxa"/>
            <w:vMerge/>
            <w:tcBorders>
              <w:top w:val="nil"/>
              <w:bottom w:val="nil"/>
            </w:tcBorders>
          </w:tcPr>
          <w:p>
            <w:pPr>
              <w:rPr>
                <w:sz w:val="2"/>
                <w:szCs w:val="2"/>
              </w:rPr>
            </w:pPr>
          </w:p>
        </w:tc>
        <w:tc>
          <w:tcPr>
            <w:tcW w:w="1871" w:type="dxa"/>
            <w:tcBorders>
              <w:top w:val="nil"/>
              <w:bottom w:val="nil"/>
            </w:tcBorders>
          </w:tcPr>
          <w:p>
            <w:pPr>
              <w:pStyle w:val="TableParagraph"/>
              <w:spacing w:line="186" w:lineRule="exact"/>
              <w:ind w:left="108"/>
              <w:rPr>
                <w:sz w:val="18"/>
              </w:rPr>
            </w:pPr>
            <w:r>
              <w:rPr>
                <w:sz w:val="18"/>
              </w:rPr>
              <w:t>Peningkatan minat</w:t>
            </w:r>
          </w:p>
        </w:tc>
        <w:tc>
          <w:tcPr>
            <w:tcW w:w="1845" w:type="dxa"/>
            <w:tcBorders>
              <w:top w:val="nil"/>
              <w:bottom w:val="nil"/>
            </w:tcBorders>
          </w:tcPr>
          <w:p>
            <w:pPr>
              <w:pStyle w:val="TableParagraph"/>
              <w:spacing w:line="186" w:lineRule="exact"/>
              <w:ind w:left="112"/>
              <w:rPr>
                <w:sz w:val="18"/>
              </w:rPr>
            </w:pPr>
            <w:r>
              <w:rPr>
                <w:sz w:val="18"/>
              </w:rPr>
              <w:t>Persentase</w:t>
            </w:r>
          </w:p>
        </w:tc>
        <w:tc>
          <w:tcPr>
            <w:tcW w:w="1187" w:type="dxa"/>
            <w:vMerge/>
            <w:tcBorders>
              <w:top w:val="nil"/>
              <w:bottom w:val="nil"/>
            </w:tcBorders>
          </w:tcPr>
          <w:p>
            <w:pPr>
              <w:rPr>
                <w:sz w:val="2"/>
                <w:szCs w:val="2"/>
              </w:rPr>
            </w:pPr>
          </w:p>
        </w:tc>
        <w:tc>
          <w:tcPr>
            <w:tcW w:w="1706" w:type="dxa"/>
            <w:tcBorders>
              <w:top w:val="nil"/>
              <w:bottom w:val="nil"/>
            </w:tcBorders>
          </w:tcPr>
          <w:p>
            <w:pPr>
              <w:pStyle w:val="TableParagraph"/>
              <w:rPr>
                <w:rFonts w:ascii="Times New Roman"/>
                <w:sz w:val="14"/>
              </w:rPr>
            </w:pPr>
          </w:p>
        </w:tc>
        <w:tc>
          <w:tcPr>
            <w:tcW w:w="1132" w:type="dxa"/>
            <w:tcBorders>
              <w:top w:val="nil"/>
              <w:bottom w:val="nil"/>
            </w:tcBorders>
          </w:tcPr>
          <w:p>
            <w:pPr>
              <w:pStyle w:val="TableParagraph"/>
              <w:tabs>
                <w:tab w:pos="398" w:val="left" w:leader="none"/>
              </w:tabs>
              <w:spacing w:line="186" w:lineRule="exact"/>
              <w:ind w:right="204"/>
              <w:jc w:val="right"/>
              <w:rPr>
                <w:sz w:val="18"/>
              </w:rPr>
            </w:pPr>
            <w:r>
              <w:rPr>
                <w:sz w:val="18"/>
              </w:rPr>
              <w:t>80</w:t>
              <w:tab/>
            </w:r>
            <w:r>
              <w:rPr>
                <w:w w:val="95"/>
                <w:sz w:val="18"/>
              </w:rPr>
              <w:t>%</w:t>
            </w:r>
          </w:p>
        </w:tc>
        <w:tc>
          <w:tcPr>
            <w:tcW w:w="1048" w:type="dxa"/>
            <w:tcBorders>
              <w:top w:val="nil"/>
              <w:bottom w:val="nil"/>
            </w:tcBorders>
          </w:tcPr>
          <w:p>
            <w:pPr>
              <w:pStyle w:val="TableParagraph"/>
              <w:tabs>
                <w:tab w:pos="765" w:val="left" w:leader="none"/>
              </w:tabs>
              <w:spacing w:line="186" w:lineRule="exact"/>
              <w:ind w:left="110"/>
              <w:rPr>
                <w:sz w:val="18"/>
              </w:rPr>
            </w:pPr>
            <w:r>
              <w:rPr>
                <w:sz w:val="18"/>
              </w:rPr>
              <w:t>15</w:t>
              <w:tab/>
              <w:t>%</w:t>
            </w:r>
          </w:p>
        </w:tc>
        <w:tc>
          <w:tcPr>
            <w:tcW w:w="1313" w:type="dxa"/>
            <w:tcBorders>
              <w:top w:val="nil"/>
              <w:bottom w:val="nil"/>
            </w:tcBorders>
          </w:tcPr>
          <w:p>
            <w:pPr>
              <w:pStyle w:val="TableParagraph"/>
              <w:spacing w:line="186" w:lineRule="exact"/>
              <w:ind w:right="124"/>
              <w:jc w:val="right"/>
              <w:rPr>
                <w:sz w:val="18"/>
              </w:rPr>
            </w:pPr>
            <w:r>
              <w:rPr>
                <w:w w:val="96"/>
                <w:sz w:val="18"/>
              </w:rPr>
              <w:t>%</w:t>
            </w:r>
          </w:p>
        </w:tc>
        <w:tc>
          <w:tcPr>
            <w:tcW w:w="1432" w:type="dxa"/>
            <w:tcBorders>
              <w:top w:val="nil"/>
              <w:bottom w:val="nil"/>
            </w:tcBorders>
          </w:tcPr>
          <w:p>
            <w:pPr>
              <w:pStyle w:val="TableParagraph"/>
              <w:rPr>
                <w:rFonts w:ascii="Times New Roman"/>
                <w:sz w:val="14"/>
              </w:rPr>
            </w:pPr>
          </w:p>
        </w:tc>
        <w:tc>
          <w:tcPr>
            <w:tcW w:w="1540" w:type="dxa"/>
            <w:tcBorders>
              <w:top w:val="nil"/>
              <w:bottom w:val="nil"/>
            </w:tcBorders>
          </w:tcPr>
          <w:p>
            <w:pPr>
              <w:pStyle w:val="TableParagraph"/>
              <w:rPr>
                <w:rFonts w:ascii="Times New Roman"/>
                <w:sz w:val="14"/>
              </w:rPr>
            </w:pPr>
          </w:p>
        </w:tc>
        <w:tc>
          <w:tcPr>
            <w:tcW w:w="1826" w:type="dxa"/>
            <w:vMerge/>
            <w:tcBorders>
              <w:top w:val="nil"/>
              <w:bottom w:val="nil"/>
            </w:tcBorders>
          </w:tcPr>
          <w:p>
            <w:pPr>
              <w:rPr>
                <w:sz w:val="2"/>
                <w:szCs w:val="2"/>
              </w:rPr>
            </w:pPr>
          </w:p>
        </w:tc>
      </w:tr>
      <w:tr>
        <w:trPr>
          <w:trHeight w:val="205" w:hRule="atLeast"/>
        </w:trPr>
        <w:tc>
          <w:tcPr>
            <w:tcW w:w="286" w:type="dxa"/>
            <w:tcBorders>
              <w:top w:val="nil"/>
              <w:bottom w:val="nil"/>
            </w:tcBorders>
          </w:tcPr>
          <w:p>
            <w:pPr>
              <w:pStyle w:val="TableParagraph"/>
              <w:rPr>
                <w:rFonts w:ascii="Times New Roman"/>
                <w:sz w:val="14"/>
              </w:rPr>
            </w:pPr>
          </w:p>
        </w:tc>
        <w:tc>
          <w:tcPr>
            <w:tcW w:w="453" w:type="dxa"/>
            <w:tcBorders>
              <w:top w:val="nil"/>
              <w:bottom w:val="nil"/>
            </w:tcBorders>
          </w:tcPr>
          <w:p>
            <w:pPr>
              <w:pStyle w:val="TableParagraph"/>
              <w:rPr>
                <w:rFonts w:ascii="Times New Roman"/>
                <w:sz w:val="14"/>
              </w:rPr>
            </w:pPr>
          </w:p>
        </w:tc>
        <w:tc>
          <w:tcPr>
            <w:tcW w:w="446" w:type="dxa"/>
            <w:tcBorders>
              <w:top w:val="nil"/>
              <w:bottom w:val="nil"/>
            </w:tcBorders>
          </w:tcPr>
          <w:p>
            <w:pPr>
              <w:pStyle w:val="TableParagraph"/>
              <w:rPr>
                <w:rFonts w:ascii="Times New Roman"/>
                <w:sz w:val="14"/>
              </w:rPr>
            </w:pPr>
          </w:p>
        </w:tc>
        <w:tc>
          <w:tcPr>
            <w:tcW w:w="268" w:type="dxa"/>
            <w:tcBorders>
              <w:top w:val="nil"/>
              <w:bottom w:val="nil"/>
            </w:tcBorders>
          </w:tcPr>
          <w:p>
            <w:pPr>
              <w:pStyle w:val="TableParagraph"/>
              <w:spacing w:line="185" w:lineRule="exact"/>
              <w:ind w:right="45"/>
              <w:jc w:val="right"/>
              <w:rPr>
                <w:sz w:val="18"/>
              </w:rPr>
            </w:pPr>
            <w:r>
              <w:rPr>
                <w:w w:val="96"/>
                <w:sz w:val="18"/>
              </w:rPr>
              <w:t>5</w:t>
            </w:r>
          </w:p>
        </w:tc>
        <w:tc>
          <w:tcPr>
            <w:tcW w:w="422" w:type="dxa"/>
            <w:tcBorders>
              <w:top w:val="nil"/>
              <w:bottom w:val="nil"/>
            </w:tcBorders>
          </w:tcPr>
          <w:p>
            <w:pPr>
              <w:pStyle w:val="TableParagraph"/>
              <w:rPr>
                <w:rFonts w:ascii="Times New Roman"/>
                <w:sz w:val="14"/>
              </w:rPr>
            </w:pPr>
          </w:p>
        </w:tc>
        <w:tc>
          <w:tcPr>
            <w:tcW w:w="237" w:type="dxa"/>
            <w:vMerge/>
            <w:tcBorders>
              <w:top w:val="nil"/>
              <w:bottom w:val="nil"/>
            </w:tcBorders>
          </w:tcPr>
          <w:p>
            <w:pPr>
              <w:rPr>
                <w:sz w:val="2"/>
                <w:szCs w:val="2"/>
              </w:rPr>
            </w:pPr>
          </w:p>
        </w:tc>
        <w:tc>
          <w:tcPr>
            <w:tcW w:w="1871" w:type="dxa"/>
            <w:tcBorders>
              <w:top w:val="nil"/>
              <w:bottom w:val="nil"/>
            </w:tcBorders>
          </w:tcPr>
          <w:p>
            <w:pPr>
              <w:pStyle w:val="TableParagraph"/>
              <w:spacing w:line="185" w:lineRule="exact"/>
              <w:ind w:left="108"/>
              <w:rPr>
                <w:sz w:val="18"/>
              </w:rPr>
            </w:pPr>
            <w:r>
              <w:rPr>
                <w:sz w:val="18"/>
              </w:rPr>
              <w:t>baca</w:t>
            </w:r>
          </w:p>
        </w:tc>
        <w:tc>
          <w:tcPr>
            <w:tcW w:w="1845" w:type="dxa"/>
            <w:tcBorders>
              <w:top w:val="nil"/>
              <w:bottom w:val="nil"/>
            </w:tcBorders>
          </w:tcPr>
          <w:p>
            <w:pPr>
              <w:pStyle w:val="TableParagraph"/>
              <w:spacing w:line="185" w:lineRule="exact"/>
              <w:ind w:left="112"/>
              <w:rPr>
                <w:sz w:val="18"/>
              </w:rPr>
            </w:pPr>
            <w:r>
              <w:rPr>
                <w:sz w:val="18"/>
              </w:rPr>
              <w:t>Masyarakat yang</w:t>
            </w:r>
          </w:p>
        </w:tc>
        <w:tc>
          <w:tcPr>
            <w:tcW w:w="1187" w:type="dxa"/>
            <w:vMerge/>
            <w:tcBorders>
              <w:top w:val="nil"/>
              <w:bottom w:val="nil"/>
            </w:tcBorders>
          </w:tcPr>
          <w:p>
            <w:pPr>
              <w:rPr>
                <w:sz w:val="2"/>
                <w:szCs w:val="2"/>
              </w:rPr>
            </w:pPr>
          </w:p>
        </w:tc>
        <w:tc>
          <w:tcPr>
            <w:tcW w:w="1706" w:type="dxa"/>
            <w:tcBorders>
              <w:top w:val="nil"/>
              <w:bottom w:val="nil"/>
            </w:tcBorders>
          </w:tcPr>
          <w:p>
            <w:pPr>
              <w:pStyle w:val="TableParagraph"/>
              <w:rPr>
                <w:rFonts w:ascii="Times New Roman"/>
                <w:sz w:val="14"/>
              </w:rPr>
            </w:pPr>
          </w:p>
        </w:tc>
        <w:tc>
          <w:tcPr>
            <w:tcW w:w="1132" w:type="dxa"/>
            <w:tcBorders>
              <w:top w:val="nil"/>
              <w:bottom w:val="nil"/>
            </w:tcBorders>
          </w:tcPr>
          <w:p>
            <w:pPr>
              <w:pStyle w:val="TableParagraph"/>
              <w:rPr>
                <w:rFonts w:ascii="Times New Roman"/>
                <w:sz w:val="14"/>
              </w:rPr>
            </w:pPr>
          </w:p>
        </w:tc>
        <w:tc>
          <w:tcPr>
            <w:tcW w:w="1048" w:type="dxa"/>
            <w:tcBorders>
              <w:top w:val="nil"/>
              <w:bottom w:val="nil"/>
            </w:tcBorders>
          </w:tcPr>
          <w:p>
            <w:pPr>
              <w:pStyle w:val="TableParagraph"/>
              <w:rPr>
                <w:rFonts w:ascii="Times New Roman"/>
                <w:sz w:val="14"/>
              </w:rPr>
            </w:pPr>
          </w:p>
        </w:tc>
        <w:tc>
          <w:tcPr>
            <w:tcW w:w="1313" w:type="dxa"/>
            <w:tcBorders>
              <w:top w:val="nil"/>
              <w:bottom w:val="nil"/>
            </w:tcBorders>
          </w:tcPr>
          <w:p>
            <w:pPr>
              <w:pStyle w:val="TableParagraph"/>
              <w:rPr>
                <w:rFonts w:ascii="Times New Roman"/>
                <w:sz w:val="14"/>
              </w:rPr>
            </w:pPr>
          </w:p>
        </w:tc>
        <w:tc>
          <w:tcPr>
            <w:tcW w:w="1432" w:type="dxa"/>
            <w:tcBorders>
              <w:top w:val="nil"/>
              <w:bottom w:val="nil"/>
            </w:tcBorders>
          </w:tcPr>
          <w:p>
            <w:pPr>
              <w:pStyle w:val="TableParagraph"/>
              <w:rPr>
                <w:rFonts w:ascii="Times New Roman"/>
                <w:sz w:val="14"/>
              </w:rPr>
            </w:pPr>
          </w:p>
        </w:tc>
        <w:tc>
          <w:tcPr>
            <w:tcW w:w="1540" w:type="dxa"/>
            <w:tcBorders>
              <w:top w:val="nil"/>
              <w:bottom w:val="nil"/>
            </w:tcBorders>
          </w:tcPr>
          <w:p>
            <w:pPr>
              <w:pStyle w:val="TableParagraph"/>
              <w:rPr>
                <w:rFonts w:ascii="Times New Roman"/>
                <w:sz w:val="14"/>
              </w:rPr>
            </w:pPr>
          </w:p>
        </w:tc>
        <w:tc>
          <w:tcPr>
            <w:tcW w:w="1826" w:type="dxa"/>
            <w:vMerge/>
            <w:tcBorders>
              <w:top w:val="nil"/>
              <w:bottom w:val="nil"/>
            </w:tcBorders>
          </w:tcPr>
          <w:p>
            <w:pPr>
              <w:rPr>
                <w:sz w:val="2"/>
                <w:szCs w:val="2"/>
              </w:rPr>
            </w:pPr>
          </w:p>
        </w:tc>
      </w:tr>
      <w:tr>
        <w:trPr>
          <w:trHeight w:val="222" w:hRule="atLeast"/>
        </w:trPr>
        <w:tc>
          <w:tcPr>
            <w:tcW w:w="286" w:type="dxa"/>
            <w:tcBorders>
              <w:top w:val="nil"/>
              <w:bottom w:val="nil"/>
            </w:tcBorders>
          </w:tcPr>
          <w:p>
            <w:pPr>
              <w:pStyle w:val="TableParagraph"/>
              <w:rPr>
                <w:rFonts w:ascii="Times New Roman"/>
                <w:sz w:val="14"/>
              </w:rPr>
            </w:pPr>
          </w:p>
        </w:tc>
        <w:tc>
          <w:tcPr>
            <w:tcW w:w="453" w:type="dxa"/>
            <w:tcBorders>
              <w:top w:val="nil"/>
              <w:bottom w:val="nil"/>
            </w:tcBorders>
          </w:tcPr>
          <w:p>
            <w:pPr>
              <w:pStyle w:val="TableParagraph"/>
              <w:rPr>
                <w:rFonts w:ascii="Times New Roman"/>
                <w:sz w:val="14"/>
              </w:rPr>
            </w:pPr>
          </w:p>
        </w:tc>
        <w:tc>
          <w:tcPr>
            <w:tcW w:w="446" w:type="dxa"/>
            <w:tcBorders>
              <w:top w:val="nil"/>
              <w:bottom w:val="nil"/>
            </w:tcBorders>
          </w:tcPr>
          <w:p>
            <w:pPr>
              <w:pStyle w:val="TableParagraph"/>
              <w:rPr>
                <w:rFonts w:ascii="Times New Roman"/>
                <w:sz w:val="14"/>
              </w:rPr>
            </w:pPr>
          </w:p>
        </w:tc>
        <w:tc>
          <w:tcPr>
            <w:tcW w:w="268" w:type="dxa"/>
            <w:tcBorders>
              <w:top w:val="nil"/>
              <w:bottom w:val="nil"/>
            </w:tcBorders>
          </w:tcPr>
          <w:p>
            <w:pPr>
              <w:pStyle w:val="TableParagraph"/>
              <w:rPr>
                <w:rFonts w:ascii="Times New Roman"/>
                <w:sz w:val="14"/>
              </w:rPr>
            </w:pPr>
          </w:p>
        </w:tc>
        <w:tc>
          <w:tcPr>
            <w:tcW w:w="422" w:type="dxa"/>
            <w:tcBorders>
              <w:top w:val="nil"/>
              <w:bottom w:val="nil"/>
            </w:tcBorders>
          </w:tcPr>
          <w:p>
            <w:pPr>
              <w:pStyle w:val="TableParagraph"/>
              <w:rPr>
                <w:rFonts w:ascii="Times New Roman"/>
                <w:sz w:val="14"/>
              </w:rPr>
            </w:pPr>
          </w:p>
        </w:tc>
        <w:tc>
          <w:tcPr>
            <w:tcW w:w="237" w:type="dxa"/>
            <w:vMerge/>
            <w:tcBorders>
              <w:top w:val="nil"/>
              <w:bottom w:val="nil"/>
            </w:tcBorders>
          </w:tcPr>
          <w:p>
            <w:pPr>
              <w:rPr>
                <w:sz w:val="2"/>
                <w:szCs w:val="2"/>
              </w:rPr>
            </w:pPr>
          </w:p>
        </w:tc>
        <w:tc>
          <w:tcPr>
            <w:tcW w:w="1871" w:type="dxa"/>
            <w:tcBorders>
              <w:top w:val="nil"/>
              <w:bottom w:val="nil"/>
            </w:tcBorders>
          </w:tcPr>
          <w:p>
            <w:pPr>
              <w:pStyle w:val="TableParagraph"/>
              <w:rPr>
                <w:rFonts w:ascii="Times New Roman"/>
                <w:sz w:val="14"/>
              </w:rPr>
            </w:pPr>
          </w:p>
        </w:tc>
        <w:tc>
          <w:tcPr>
            <w:tcW w:w="1845" w:type="dxa"/>
            <w:tcBorders>
              <w:top w:val="nil"/>
              <w:bottom w:val="nil"/>
            </w:tcBorders>
          </w:tcPr>
          <w:p>
            <w:pPr>
              <w:pStyle w:val="TableParagraph"/>
              <w:spacing w:line="202" w:lineRule="exact"/>
              <w:ind w:left="112"/>
              <w:rPr>
                <w:sz w:val="18"/>
              </w:rPr>
            </w:pPr>
            <w:r>
              <w:rPr>
                <w:sz w:val="18"/>
              </w:rPr>
              <w:t>Minat Baca</w:t>
            </w:r>
          </w:p>
        </w:tc>
        <w:tc>
          <w:tcPr>
            <w:tcW w:w="1187" w:type="dxa"/>
            <w:vMerge/>
            <w:tcBorders>
              <w:top w:val="nil"/>
              <w:bottom w:val="nil"/>
            </w:tcBorders>
          </w:tcPr>
          <w:p>
            <w:pPr>
              <w:rPr>
                <w:sz w:val="2"/>
                <w:szCs w:val="2"/>
              </w:rPr>
            </w:pPr>
          </w:p>
        </w:tc>
        <w:tc>
          <w:tcPr>
            <w:tcW w:w="1706" w:type="dxa"/>
            <w:tcBorders>
              <w:top w:val="nil"/>
              <w:bottom w:val="nil"/>
            </w:tcBorders>
          </w:tcPr>
          <w:p>
            <w:pPr>
              <w:pStyle w:val="TableParagraph"/>
              <w:rPr>
                <w:rFonts w:ascii="Times New Roman"/>
                <w:sz w:val="14"/>
              </w:rPr>
            </w:pPr>
          </w:p>
        </w:tc>
        <w:tc>
          <w:tcPr>
            <w:tcW w:w="1132" w:type="dxa"/>
            <w:tcBorders>
              <w:top w:val="nil"/>
              <w:bottom w:val="nil"/>
            </w:tcBorders>
          </w:tcPr>
          <w:p>
            <w:pPr>
              <w:pStyle w:val="TableParagraph"/>
              <w:rPr>
                <w:rFonts w:ascii="Times New Roman"/>
                <w:sz w:val="14"/>
              </w:rPr>
            </w:pPr>
          </w:p>
        </w:tc>
        <w:tc>
          <w:tcPr>
            <w:tcW w:w="1048" w:type="dxa"/>
            <w:tcBorders>
              <w:top w:val="nil"/>
              <w:bottom w:val="nil"/>
            </w:tcBorders>
          </w:tcPr>
          <w:p>
            <w:pPr>
              <w:pStyle w:val="TableParagraph"/>
              <w:rPr>
                <w:rFonts w:ascii="Times New Roman"/>
                <w:sz w:val="14"/>
              </w:rPr>
            </w:pPr>
          </w:p>
        </w:tc>
        <w:tc>
          <w:tcPr>
            <w:tcW w:w="1313" w:type="dxa"/>
            <w:tcBorders>
              <w:top w:val="nil"/>
              <w:bottom w:val="nil"/>
            </w:tcBorders>
          </w:tcPr>
          <w:p>
            <w:pPr>
              <w:pStyle w:val="TableParagraph"/>
              <w:rPr>
                <w:rFonts w:ascii="Times New Roman"/>
                <w:sz w:val="14"/>
              </w:rPr>
            </w:pPr>
          </w:p>
        </w:tc>
        <w:tc>
          <w:tcPr>
            <w:tcW w:w="1432" w:type="dxa"/>
            <w:tcBorders>
              <w:top w:val="nil"/>
              <w:bottom w:val="nil"/>
            </w:tcBorders>
          </w:tcPr>
          <w:p>
            <w:pPr>
              <w:pStyle w:val="TableParagraph"/>
              <w:rPr>
                <w:rFonts w:ascii="Times New Roman"/>
                <w:sz w:val="14"/>
              </w:rPr>
            </w:pPr>
          </w:p>
        </w:tc>
        <w:tc>
          <w:tcPr>
            <w:tcW w:w="1540" w:type="dxa"/>
            <w:tcBorders>
              <w:top w:val="nil"/>
              <w:bottom w:val="nil"/>
            </w:tcBorders>
          </w:tcPr>
          <w:p>
            <w:pPr>
              <w:pStyle w:val="TableParagraph"/>
              <w:rPr>
                <w:rFonts w:ascii="Times New Roman"/>
                <w:sz w:val="14"/>
              </w:rPr>
            </w:pPr>
          </w:p>
        </w:tc>
        <w:tc>
          <w:tcPr>
            <w:tcW w:w="1826" w:type="dxa"/>
            <w:vMerge/>
            <w:tcBorders>
              <w:top w:val="nil"/>
              <w:bottom w:val="nil"/>
            </w:tcBorders>
          </w:tcPr>
          <w:p>
            <w:pPr>
              <w:rPr>
                <w:sz w:val="2"/>
                <w:szCs w:val="2"/>
              </w:rPr>
            </w:pPr>
          </w:p>
        </w:tc>
      </w:tr>
    </w:tbl>
    <w:p>
      <w:pPr>
        <w:spacing w:after="0"/>
        <w:rPr>
          <w:sz w:val="2"/>
          <w:szCs w:val="2"/>
        </w:rPr>
        <w:sectPr>
          <w:pgSz w:w="20160" w:h="12240" w:orient="landscape"/>
          <w:pgMar w:header="715" w:footer="0" w:top="1000" w:bottom="280" w:left="1600" w:right="1300"/>
        </w:sectPr>
      </w:pPr>
    </w:p>
    <w:p>
      <w:pPr>
        <w:pStyle w:val="BodyText"/>
        <w:spacing w:line="20" w:lineRule="exact"/>
        <w:ind w:left="102"/>
        <w:rPr>
          <w:sz w:val="2"/>
        </w:rPr>
      </w:pPr>
      <w:r>
        <w:rPr>
          <w:sz w:val="2"/>
        </w:rPr>
        <w:pict>
          <v:group style="width:816.6pt;height:.5pt;mso-position-horizontal-relative:char;mso-position-vertical-relative:line" coordorigin="0,0" coordsize="16332,10">
            <v:line style="position:absolute" from="0,5" to="16332,5" stroked="true" strokeweight=".48pt" strokecolor="#d9d9d9">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
        <w:gridCol w:w="453"/>
        <w:gridCol w:w="446"/>
        <w:gridCol w:w="268"/>
        <w:gridCol w:w="422"/>
        <w:gridCol w:w="237"/>
        <w:gridCol w:w="1871"/>
        <w:gridCol w:w="1845"/>
        <w:gridCol w:w="1187"/>
        <w:gridCol w:w="1706"/>
        <w:gridCol w:w="1132"/>
        <w:gridCol w:w="1048"/>
        <w:gridCol w:w="1315"/>
        <w:gridCol w:w="1430"/>
        <w:gridCol w:w="1543"/>
        <w:gridCol w:w="1827"/>
      </w:tblGrid>
      <w:tr>
        <w:trPr>
          <w:trHeight w:val="755" w:hRule="atLeast"/>
        </w:trPr>
        <w:tc>
          <w:tcPr>
            <w:tcW w:w="2112" w:type="dxa"/>
            <w:gridSpan w:val="6"/>
            <w:vMerge w:val="restart"/>
          </w:tcPr>
          <w:p>
            <w:pPr>
              <w:pStyle w:val="TableParagraph"/>
              <w:rPr>
                <w:sz w:val="20"/>
              </w:rPr>
            </w:pPr>
          </w:p>
          <w:p>
            <w:pPr>
              <w:pStyle w:val="TableParagraph"/>
              <w:rPr>
                <w:sz w:val="20"/>
              </w:rPr>
            </w:pPr>
          </w:p>
          <w:p>
            <w:pPr>
              <w:pStyle w:val="TableParagraph"/>
              <w:rPr>
                <w:sz w:val="20"/>
              </w:rPr>
            </w:pPr>
          </w:p>
          <w:p>
            <w:pPr>
              <w:pStyle w:val="TableParagraph"/>
              <w:spacing w:before="1"/>
              <w:rPr>
                <w:sz w:val="22"/>
              </w:rPr>
            </w:pPr>
          </w:p>
          <w:p>
            <w:pPr>
              <w:pStyle w:val="TableParagraph"/>
              <w:ind w:left="780" w:right="770"/>
              <w:jc w:val="center"/>
              <w:rPr>
                <w:sz w:val="18"/>
              </w:rPr>
            </w:pPr>
            <w:r>
              <w:rPr>
                <w:sz w:val="18"/>
              </w:rPr>
              <w:t>KODE</w:t>
            </w:r>
          </w:p>
        </w:tc>
        <w:tc>
          <w:tcPr>
            <w:tcW w:w="1871" w:type="dxa"/>
            <w:vMerge w:val="restart"/>
          </w:tcPr>
          <w:p>
            <w:pPr>
              <w:pStyle w:val="TableParagraph"/>
              <w:rPr>
                <w:sz w:val="20"/>
              </w:rPr>
            </w:pPr>
          </w:p>
          <w:p>
            <w:pPr>
              <w:pStyle w:val="TableParagraph"/>
              <w:spacing w:before="2"/>
              <w:rPr>
                <w:sz w:val="26"/>
              </w:rPr>
            </w:pPr>
          </w:p>
          <w:p>
            <w:pPr>
              <w:pStyle w:val="TableParagraph"/>
              <w:spacing w:before="1"/>
              <w:ind w:left="211" w:right="194" w:hanging="8"/>
              <w:jc w:val="center"/>
              <w:rPr>
                <w:sz w:val="18"/>
              </w:rPr>
            </w:pPr>
            <w:r>
              <w:rPr>
                <w:sz w:val="18"/>
              </w:rPr>
              <w:t>Urusan/Bidang Urusan Pemerintahan Daerah Dan Program/Kegiatan</w:t>
            </w:r>
          </w:p>
        </w:tc>
        <w:tc>
          <w:tcPr>
            <w:tcW w:w="1845" w:type="dxa"/>
            <w:vMerge w:val="restart"/>
          </w:tcPr>
          <w:p>
            <w:pPr>
              <w:pStyle w:val="TableParagraph"/>
              <w:rPr>
                <w:sz w:val="20"/>
              </w:rPr>
            </w:pPr>
          </w:p>
          <w:p>
            <w:pPr>
              <w:pStyle w:val="TableParagraph"/>
              <w:rPr>
                <w:sz w:val="20"/>
              </w:rPr>
            </w:pPr>
          </w:p>
          <w:p>
            <w:pPr>
              <w:pStyle w:val="TableParagraph"/>
              <w:spacing w:before="2"/>
              <w:rPr>
                <w:sz w:val="24"/>
              </w:rPr>
            </w:pPr>
          </w:p>
          <w:p>
            <w:pPr>
              <w:pStyle w:val="TableParagraph"/>
              <w:ind w:left="124" w:right="107" w:hanging="3"/>
              <w:jc w:val="center"/>
              <w:rPr>
                <w:sz w:val="18"/>
              </w:rPr>
            </w:pPr>
            <w:r>
              <w:rPr>
                <w:sz w:val="18"/>
              </w:rPr>
              <w:t>Indikator Kinerja Program (outcome)/ Kegiatan (output)</w:t>
            </w:r>
          </w:p>
        </w:tc>
        <w:tc>
          <w:tcPr>
            <w:tcW w:w="1187" w:type="dxa"/>
            <w:vMerge w:val="restart"/>
          </w:tcPr>
          <w:p>
            <w:pPr>
              <w:pStyle w:val="TableParagraph"/>
              <w:spacing w:before="1"/>
              <w:rPr>
                <w:sz w:val="19"/>
              </w:rPr>
            </w:pPr>
          </w:p>
          <w:p>
            <w:pPr>
              <w:pStyle w:val="TableParagraph"/>
              <w:ind w:left="117" w:right="96" w:hanging="2"/>
              <w:jc w:val="center"/>
              <w:rPr>
                <w:sz w:val="18"/>
              </w:rPr>
            </w:pPr>
            <w:r>
              <w:rPr>
                <w:sz w:val="18"/>
              </w:rPr>
              <w:t>Target Kinerja Capaian Program(re nstra perangkat daerah) Tahun 2022</w:t>
            </w:r>
          </w:p>
        </w:tc>
        <w:tc>
          <w:tcPr>
            <w:tcW w:w="1706" w:type="dxa"/>
            <w:vMerge w:val="restart"/>
          </w:tcPr>
          <w:p>
            <w:pPr>
              <w:pStyle w:val="TableParagraph"/>
              <w:rPr>
                <w:sz w:val="20"/>
              </w:rPr>
            </w:pPr>
          </w:p>
          <w:p>
            <w:pPr>
              <w:pStyle w:val="TableParagraph"/>
              <w:spacing w:before="3"/>
              <w:rPr>
                <w:sz w:val="17"/>
              </w:rPr>
            </w:pPr>
          </w:p>
          <w:p>
            <w:pPr>
              <w:pStyle w:val="TableParagraph"/>
              <w:ind w:left="113" w:right="98" w:hanging="3"/>
              <w:jc w:val="center"/>
              <w:rPr>
                <w:sz w:val="18"/>
              </w:rPr>
            </w:pPr>
            <w:r>
              <w:rPr>
                <w:sz w:val="18"/>
              </w:rPr>
              <w:t>Realisasi Target Kinerja Hasil Program dan Keluaran Kegiatan s/d Dengan Tahun (2019)</w:t>
            </w:r>
          </w:p>
        </w:tc>
        <w:tc>
          <w:tcPr>
            <w:tcW w:w="3495" w:type="dxa"/>
            <w:gridSpan w:val="3"/>
          </w:tcPr>
          <w:p>
            <w:pPr>
              <w:pStyle w:val="TableParagraph"/>
              <w:spacing w:before="169"/>
              <w:ind w:left="359" w:right="215" w:hanging="111"/>
              <w:rPr>
                <w:sz w:val="18"/>
              </w:rPr>
            </w:pPr>
            <w:r>
              <w:rPr>
                <w:sz w:val="18"/>
              </w:rPr>
              <w:t>Target dan Realisasi Kinerja Program dan Kegiatan Tahunn Lalu ( 2020 )</w:t>
            </w:r>
          </w:p>
        </w:tc>
        <w:tc>
          <w:tcPr>
            <w:tcW w:w="1430" w:type="dxa"/>
            <w:vMerge w:val="restart"/>
          </w:tcPr>
          <w:p>
            <w:pPr>
              <w:pStyle w:val="TableParagraph"/>
              <w:spacing w:before="3"/>
              <w:rPr>
                <w:sz w:val="28"/>
              </w:rPr>
            </w:pPr>
          </w:p>
          <w:p>
            <w:pPr>
              <w:pStyle w:val="TableParagraph"/>
              <w:ind w:left="138" w:right="126" w:hanging="2"/>
              <w:jc w:val="center"/>
              <w:rPr>
                <w:sz w:val="18"/>
              </w:rPr>
            </w:pPr>
            <w:r>
              <w:rPr>
                <w:sz w:val="18"/>
              </w:rPr>
              <w:t>Target Program dan Kegiatan ( Renja Perangkat Daerah Tahun 2021)</w:t>
            </w:r>
          </w:p>
        </w:tc>
        <w:tc>
          <w:tcPr>
            <w:tcW w:w="3370" w:type="dxa"/>
            <w:gridSpan w:val="2"/>
          </w:tcPr>
          <w:p>
            <w:pPr>
              <w:pStyle w:val="TableParagraph"/>
              <w:spacing w:before="66"/>
              <w:ind w:left="186" w:right="178" w:hanging="8"/>
              <w:jc w:val="center"/>
              <w:rPr>
                <w:sz w:val="18"/>
              </w:rPr>
            </w:pPr>
            <w:r>
              <w:rPr>
                <w:sz w:val="18"/>
              </w:rPr>
              <w:t>Perkiraan Realisasi Capaian Target Renstra Perangkat Daerah s/d Tahun Berjalan</w:t>
            </w:r>
          </w:p>
        </w:tc>
      </w:tr>
      <w:tr>
        <w:trPr>
          <w:trHeight w:val="1334" w:hRule="atLeast"/>
        </w:trPr>
        <w:tc>
          <w:tcPr>
            <w:tcW w:w="2112" w:type="dxa"/>
            <w:gridSpan w:val="6"/>
            <w:vMerge/>
            <w:tcBorders>
              <w:top w:val="nil"/>
            </w:tcBorders>
          </w:tcPr>
          <w:p>
            <w:pPr>
              <w:rPr>
                <w:sz w:val="2"/>
                <w:szCs w:val="2"/>
              </w:rPr>
            </w:pPr>
          </w:p>
        </w:tc>
        <w:tc>
          <w:tcPr>
            <w:tcW w:w="1871" w:type="dxa"/>
            <w:vMerge/>
            <w:tcBorders>
              <w:top w:val="nil"/>
            </w:tcBorders>
          </w:tcPr>
          <w:p>
            <w:pPr>
              <w:rPr>
                <w:sz w:val="2"/>
                <w:szCs w:val="2"/>
              </w:rPr>
            </w:pPr>
          </w:p>
        </w:tc>
        <w:tc>
          <w:tcPr>
            <w:tcW w:w="1845" w:type="dxa"/>
            <w:vMerge/>
            <w:tcBorders>
              <w:top w:val="nil"/>
            </w:tcBorders>
          </w:tcPr>
          <w:p>
            <w:pPr>
              <w:rPr>
                <w:sz w:val="2"/>
                <w:szCs w:val="2"/>
              </w:rPr>
            </w:pPr>
          </w:p>
        </w:tc>
        <w:tc>
          <w:tcPr>
            <w:tcW w:w="1187" w:type="dxa"/>
            <w:vMerge/>
            <w:tcBorders>
              <w:top w:val="nil"/>
            </w:tcBorders>
          </w:tcPr>
          <w:p>
            <w:pPr>
              <w:rPr>
                <w:sz w:val="2"/>
                <w:szCs w:val="2"/>
              </w:rPr>
            </w:pPr>
          </w:p>
        </w:tc>
        <w:tc>
          <w:tcPr>
            <w:tcW w:w="1706" w:type="dxa"/>
            <w:vMerge/>
            <w:tcBorders>
              <w:top w:val="nil"/>
            </w:tcBorders>
          </w:tcPr>
          <w:p>
            <w:pPr>
              <w:rPr>
                <w:sz w:val="2"/>
                <w:szCs w:val="2"/>
              </w:rPr>
            </w:pPr>
          </w:p>
        </w:tc>
        <w:tc>
          <w:tcPr>
            <w:tcW w:w="1132" w:type="dxa"/>
          </w:tcPr>
          <w:p>
            <w:pPr>
              <w:pStyle w:val="TableParagraph"/>
              <w:spacing w:before="44"/>
              <w:ind w:left="157" w:right="140" w:firstLine="2"/>
              <w:jc w:val="center"/>
              <w:rPr>
                <w:sz w:val="18"/>
              </w:rPr>
            </w:pPr>
            <w:r>
              <w:rPr>
                <w:sz w:val="18"/>
              </w:rPr>
              <w:t>Target Renja Perangkat Daerah Tahun ( 2020 )</w:t>
            </w:r>
          </w:p>
        </w:tc>
        <w:tc>
          <w:tcPr>
            <w:tcW w:w="1048" w:type="dxa"/>
          </w:tcPr>
          <w:p>
            <w:pPr>
              <w:pStyle w:val="TableParagraph"/>
              <w:spacing w:before="44"/>
              <w:ind w:left="115" w:right="98" w:hanging="6"/>
              <w:jc w:val="center"/>
              <w:rPr>
                <w:sz w:val="18"/>
              </w:rPr>
            </w:pPr>
            <w:r>
              <w:rPr>
                <w:sz w:val="18"/>
              </w:rPr>
              <w:t>Realisasi Renja Perangkat Daerah Tahun ( 2020 )</w:t>
            </w:r>
          </w:p>
        </w:tc>
        <w:tc>
          <w:tcPr>
            <w:tcW w:w="1315" w:type="dxa"/>
          </w:tcPr>
          <w:p>
            <w:pPr>
              <w:pStyle w:val="TableParagraph"/>
              <w:rPr>
                <w:sz w:val="20"/>
              </w:rPr>
            </w:pPr>
          </w:p>
          <w:p>
            <w:pPr>
              <w:pStyle w:val="TableParagraph"/>
              <w:spacing w:before="126"/>
              <w:ind w:left="135" w:right="115"/>
              <w:jc w:val="center"/>
              <w:rPr>
                <w:sz w:val="18"/>
              </w:rPr>
            </w:pPr>
            <w:r>
              <w:rPr>
                <w:sz w:val="18"/>
              </w:rPr>
              <w:t>Tingkat Realisasi ( %</w:t>
            </w:r>
          </w:p>
          <w:p>
            <w:pPr>
              <w:pStyle w:val="TableParagraph"/>
              <w:spacing w:line="204" w:lineRule="exact"/>
              <w:ind w:left="22"/>
              <w:jc w:val="center"/>
              <w:rPr>
                <w:sz w:val="18"/>
              </w:rPr>
            </w:pPr>
            <w:r>
              <w:rPr>
                <w:w w:val="96"/>
                <w:sz w:val="18"/>
              </w:rPr>
              <w:t>)</w:t>
            </w:r>
          </w:p>
        </w:tc>
        <w:tc>
          <w:tcPr>
            <w:tcW w:w="1430" w:type="dxa"/>
            <w:vMerge/>
            <w:tcBorders>
              <w:top w:val="nil"/>
            </w:tcBorders>
          </w:tcPr>
          <w:p>
            <w:pPr>
              <w:rPr>
                <w:sz w:val="2"/>
                <w:szCs w:val="2"/>
              </w:rPr>
            </w:pPr>
          </w:p>
        </w:tc>
        <w:tc>
          <w:tcPr>
            <w:tcW w:w="1543" w:type="dxa"/>
          </w:tcPr>
          <w:p>
            <w:pPr>
              <w:pStyle w:val="TableParagraph"/>
              <w:spacing w:before="44"/>
              <w:ind w:left="198" w:right="191" w:firstLine="2"/>
              <w:jc w:val="center"/>
              <w:rPr>
                <w:sz w:val="18"/>
              </w:rPr>
            </w:pPr>
            <w:r>
              <w:rPr>
                <w:sz w:val="18"/>
              </w:rPr>
              <w:t>Realisasi Capaian Program dan Kegiatan s/d tahun berjalan (Tahun 2021)</w:t>
            </w:r>
          </w:p>
        </w:tc>
        <w:tc>
          <w:tcPr>
            <w:tcW w:w="1827" w:type="dxa"/>
          </w:tcPr>
          <w:p>
            <w:pPr>
              <w:pStyle w:val="TableParagraph"/>
              <w:rPr>
                <w:sz w:val="20"/>
              </w:rPr>
            </w:pPr>
          </w:p>
          <w:p>
            <w:pPr>
              <w:pStyle w:val="TableParagraph"/>
              <w:spacing w:before="126"/>
              <w:ind w:left="256" w:right="247"/>
              <w:jc w:val="center"/>
              <w:rPr>
                <w:sz w:val="18"/>
              </w:rPr>
            </w:pPr>
            <w:r>
              <w:rPr>
                <w:sz w:val="18"/>
              </w:rPr>
              <w:t>Tingkat Capaian Realisasi target Renstra (%)</w:t>
            </w:r>
          </w:p>
        </w:tc>
      </w:tr>
      <w:tr>
        <w:trPr>
          <w:trHeight w:val="323" w:hRule="atLeast"/>
        </w:trPr>
        <w:tc>
          <w:tcPr>
            <w:tcW w:w="2112" w:type="dxa"/>
            <w:gridSpan w:val="6"/>
          </w:tcPr>
          <w:p>
            <w:pPr>
              <w:pStyle w:val="TableParagraph"/>
              <w:spacing w:before="56"/>
              <w:ind w:left="11"/>
              <w:jc w:val="center"/>
              <w:rPr>
                <w:sz w:val="18"/>
              </w:rPr>
            </w:pPr>
            <w:r>
              <w:rPr>
                <w:w w:val="96"/>
                <w:sz w:val="18"/>
              </w:rPr>
              <w:t>1</w:t>
            </w:r>
          </w:p>
        </w:tc>
        <w:tc>
          <w:tcPr>
            <w:tcW w:w="1871" w:type="dxa"/>
          </w:tcPr>
          <w:p>
            <w:pPr>
              <w:pStyle w:val="TableParagraph"/>
              <w:spacing w:before="56"/>
              <w:ind w:left="7"/>
              <w:jc w:val="center"/>
              <w:rPr>
                <w:sz w:val="18"/>
              </w:rPr>
            </w:pPr>
            <w:r>
              <w:rPr>
                <w:w w:val="96"/>
                <w:sz w:val="18"/>
              </w:rPr>
              <w:t>2</w:t>
            </w:r>
          </w:p>
        </w:tc>
        <w:tc>
          <w:tcPr>
            <w:tcW w:w="1845" w:type="dxa"/>
          </w:tcPr>
          <w:p>
            <w:pPr>
              <w:pStyle w:val="TableParagraph"/>
              <w:spacing w:before="56"/>
              <w:ind w:left="12"/>
              <w:jc w:val="center"/>
              <w:rPr>
                <w:sz w:val="18"/>
              </w:rPr>
            </w:pPr>
            <w:r>
              <w:rPr>
                <w:w w:val="96"/>
                <w:sz w:val="18"/>
              </w:rPr>
              <w:t>3</w:t>
            </w:r>
          </w:p>
        </w:tc>
        <w:tc>
          <w:tcPr>
            <w:tcW w:w="1187" w:type="dxa"/>
          </w:tcPr>
          <w:p>
            <w:pPr>
              <w:pStyle w:val="TableParagraph"/>
              <w:spacing w:before="56"/>
              <w:ind w:left="14"/>
              <w:jc w:val="center"/>
              <w:rPr>
                <w:sz w:val="18"/>
              </w:rPr>
            </w:pPr>
            <w:r>
              <w:rPr>
                <w:w w:val="96"/>
                <w:sz w:val="18"/>
              </w:rPr>
              <w:t>4</w:t>
            </w:r>
          </w:p>
        </w:tc>
        <w:tc>
          <w:tcPr>
            <w:tcW w:w="1706" w:type="dxa"/>
          </w:tcPr>
          <w:p>
            <w:pPr>
              <w:pStyle w:val="TableParagraph"/>
              <w:spacing w:before="56"/>
              <w:ind w:left="807"/>
              <w:rPr>
                <w:sz w:val="18"/>
              </w:rPr>
            </w:pPr>
            <w:r>
              <w:rPr>
                <w:w w:val="96"/>
                <w:sz w:val="18"/>
              </w:rPr>
              <w:t>5</w:t>
            </w:r>
          </w:p>
        </w:tc>
        <w:tc>
          <w:tcPr>
            <w:tcW w:w="1132" w:type="dxa"/>
          </w:tcPr>
          <w:p>
            <w:pPr>
              <w:pStyle w:val="TableParagraph"/>
              <w:spacing w:before="56"/>
              <w:ind w:left="15"/>
              <w:jc w:val="center"/>
              <w:rPr>
                <w:sz w:val="18"/>
              </w:rPr>
            </w:pPr>
            <w:r>
              <w:rPr>
                <w:w w:val="96"/>
                <w:sz w:val="18"/>
              </w:rPr>
              <w:t>6</w:t>
            </w:r>
          </w:p>
        </w:tc>
        <w:tc>
          <w:tcPr>
            <w:tcW w:w="1048" w:type="dxa"/>
          </w:tcPr>
          <w:p>
            <w:pPr>
              <w:pStyle w:val="TableParagraph"/>
              <w:spacing w:before="56"/>
              <w:ind w:left="14"/>
              <w:jc w:val="center"/>
              <w:rPr>
                <w:sz w:val="18"/>
              </w:rPr>
            </w:pPr>
            <w:r>
              <w:rPr>
                <w:w w:val="96"/>
                <w:sz w:val="18"/>
              </w:rPr>
              <w:t>7</w:t>
            </w:r>
          </w:p>
        </w:tc>
        <w:tc>
          <w:tcPr>
            <w:tcW w:w="1315" w:type="dxa"/>
          </w:tcPr>
          <w:p>
            <w:pPr>
              <w:pStyle w:val="TableParagraph"/>
              <w:spacing w:before="56"/>
              <w:ind w:left="348"/>
              <w:rPr>
                <w:sz w:val="18"/>
              </w:rPr>
            </w:pPr>
            <w:r>
              <w:rPr>
                <w:sz w:val="18"/>
              </w:rPr>
              <w:t>8 =(7/6)</w:t>
            </w:r>
          </w:p>
        </w:tc>
        <w:tc>
          <w:tcPr>
            <w:tcW w:w="1430" w:type="dxa"/>
          </w:tcPr>
          <w:p>
            <w:pPr>
              <w:pStyle w:val="TableParagraph"/>
              <w:spacing w:before="56"/>
              <w:ind w:left="10"/>
              <w:jc w:val="center"/>
              <w:rPr>
                <w:sz w:val="18"/>
              </w:rPr>
            </w:pPr>
            <w:r>
              <w:rPr>
                <w:w w:val="96"/>
                <w:sz w:val="18"/>
              </w:rPr>
              <w:t>9</w:t>
            </w:r>
          </w:p>
        </w:tc>
        <w:tc>
          <w:tcPr>
            <w:tcW w:w="1543" w:type="dxa"/>
          </w:tcPr>
          <w:p>
            <w:pPr>
              <w:pStyle w:val="TableParagraph"/>
              <w:spacing w:before="56"/>
              <w:ind w:left="302"/>
              <w:rPr>
                <w:sz w:val="18"/>
              </w:rPr>
            </w:pPr>
            <w:r>
              <w:rPr>
                <w:sz w:val="18"/>
              </w:rPr>
              <w:t>10=(5+7+9)</w:t>
            </w:r>
          </w:p>
        </w:tc>
        <w:tc>
          <w:tcPr>
            <w:tcW w:w="1827" w:type="dxa"/>
          </w:tcPr>
          <w:p>
            <w:pPr>
              <w:pStyle w:val="TableParagraph"/>
              <w:spacing w:before="56"/>
              <w:ind w:left="523"/>
              <w:rPr>
                <w:sz w:val="18"/>
              </w:rPr>
            </w:pPr>
            <w:r>
              <w:rPr>
                <w:sz w:val="18"/>
              </w:rPr>
              <w:t>11=(10/4)</w:t>
            </w:r>
          </w:p>
        </w:tc>
      </w:tr>
      <w:tr>
        <w:trPr>
          <w:trHeight w:val="202" w:hRule="atLeast"/>
        </w:trPr>
        <w:tc>
          <w:tcPr>
            <w:tcW w:w="286" w:type="dxa"/>
            <w:tcBorders>
              <w:bottom w:val="nil"/>
            </w:tcBorders>
          </w:tcPr>
          <w:p>
            <w:pPr>
              <w:pStyle w:val="TableParagraph"/>
              <w:spacing w:line="182" w:lineRule="exact"/>
              <w:ind w:right="59"/>
              <w:jc w:val="right"/>
              <w:rPr>
                <w:sz w:val="18"/>
              </w:rPr>
            </w:pPr>
            <w:r>
              <w:rPr>
                <w:w w:val="96"/>
                <w:sz w:val="18"/>
              </w:rPr>
              <w:t>2</w:t>
            </w:r>
          </w:p>
        </w:tc>
        <w:tc>
          <w:tcPr>
            <w:tcW w:w="453" w:type="dxa"/>
            <w:tcBorders>
              <w:bottom w:val="nil"/>
            </w:tcBorders>
          </w:tcPr>
          <w:p>
            <w:pPr>
              <w:pStyle w:val="TableParagraph"/>
              <w:spacing w:line="182" w:lineRule="exact"/>
              <w:ind w:left="128" w:right="73"/>
              <w:jc w:val="center"/>
              <w:rPr>
                <w:sz w:val="18"/>
              </w:rPr>
            </w:pPr>
            <w:r>
              <w:rPr>
                <w:sz w:val="18"/>
              </w:rPr>
              <w:t>18</w:t>
            </w:r>
          </w:p>
        </w:tc>
        <w:tc>
          <w:tcPr>
            <w:tcW w:w="446" w:type="dxa"/>
            <w:tcBorders>
              <w:bottom w:val="nil"/>
            </w:tcBorders>
          </w:tcPr>
          <w:p>
            <w:pPr>
              <w:pStyle w:val="TableParagraph"/>
              <w:spacing w:line="182" w:lineRule="exact"/>
              <w:ind w:right="94"/>
              <w:jc w:val="right"/>
              <w:rPr>
                <w:sz w:val="18"/>
              </w:rPr>
            </w:pPr>
            <w:r>
              <w:rPr>
                <w:w w:val="96"/>
                <w:sz w:val="18"/>
              </w:rPr>
              <w:t>1</w:t>
            </w:r>
          </w:p>
        </w:tc>
        <w:tc>
          <w:tcPr>
            <w:tcW w:w="268" w:type="dxa"/>
            <w:tcBorders>
              <w:bottom w:val="nil"/>
            </w:tcBorders>
          </w:tcPr>
          <w:p>
            <w:pPr>
              <w:pStyle w:val="TableParagraph"/>
              <w:spacing w:line="182" w:lineRule="exact"/>
              <w:ind w:right="50"/>
              <w:jc w:val="right"/>
              <w:rPr>
                <w:sz w:val="18"/>
              </w:rPr>
            </w:pPr>
            <w:r>
              <w:rPr>
                <w:w w:val="96"/>
                <w:sz w:val="18"/>
              </w:rPr>
              <w:t>1</w:t>
            </w:r>
          </w:p>
        </w:tc>
        <w:tc>
          <w:tcPr>
            <w:tcW w:w="422" w:type="dxa"/>
            <w:tcBorders>
              <w:bottom w:val="nil"/>
            </w:tcBorders>
          </w:tcPr>
          <w:p>
            <w:pPr>
              <w:pStyle w:val="TableParagraph"/>
              <w:rPr>
                <w:rFonts w:ascii="Times New Roman"/>
                <w:sz w:val="14"/>
              </w:rPr>
            </w:pPr>
          </w:p>
        </w:tc>
        <w:tc>
          <w:tcPr>
            <w:tcW w:w="237" w:type="dxa"/>
            <w:vMerge w:val="restart"/>
          </w:tcPr>
          <w:p>
            <w:pPr>
              <w:pStyle w:val="TableParagraph"/>
              <w:rPr>
                <w:rFonts w:ascii="Times New Roman"/>
                <w:sz w:val="18"/>
              </w:rPr>
            </w:pPr>
          </w:p>
        </w:tc>
        <w:tc>
          <w:tcPr>
            <w:tcW w:w="1871" w:type="dxa"/>
            <w:tcBorders>
              <w:bottom w:val="nil"/>
            </w:tcBorders>
          </w:tcPr>
          <w:p>
            <w:pPr>
              <w:pStyle w:val="TableParagraph"/>
              <w:spacing w:line="182" w:lineRule="exact"/>
              <w:ind w:left="108"/>
              <w:rPr>
                <w:sz w:val="18"/>
              </w:rPr>
            </w:pPr>
            <w:r>
              <w:rPr>
                <w:sz w:val="18"/>
              </w:rPr>
              <w:t>Program</w:t>
            </w:r>
          </w:p>
        </w:tc>
        <w:tc>
          <w:tcPr>
            <w:tcW w:w="1845" w:type="dxa"/>
            <w:tcBorders>
              <w:bottom w:val="nil"/>
            </w:tcBorders>
          </w:tcPr>
          <w:p>
            <w:pPr>
              <w:pStyle w:val="TableParagraph"/>
              <w:rPr>
                <w:rFonts w:ascii="Times New Roman"/>
                <w:sz w:val="14"/>
              </w:rPr>
            </w:pPr>
          </w:p>
        </w:tc>
        <w:tc>
          <w:tcPr>
            <w:tcW w:w="1187" w:type="dxa"/>
            <w:vMerge w:val="restart"/>
          </w:tcPr>
          <w:p>
            <w:pPr>
              <w:pStyle w:val="TableParagraph"/>
              <w:rPr>
                <w:rFonts w:ascii="Times New Roman"/>
                <w:sz w:val="18"/>
              </w:rPr>
            </w:pPr>
          </w:p>
        </w:tc>
        <w:tc>
          <w:tcPr>
            <w:tcW w:w="1706" w:type="dxa"/>
            <w:tcBorders>
              <w:bottom w:val="nil"/>
            </w:tcBorders>
          </w:tcPr>
          <w:p>
            <w:pPr>
              <w:pStyle w:val="TableParagraph"/>
              <w:rPr>
                <w:rFonts w:ascii="Times New Roman"/>
                <w:sz w:val="14"/>
              </w:rPr>
            </w:pPr>
          </w:p>
        </w:tc>
        <w:tc>
          <w:tcPr>
            <w:tcW w:w="1132" w:type="dxa"/>
            <w:tcBorders>
              <w:bottom w:val="nil"/>
            </w:tcBorders>
          </w:tcPr>
          <w:p>
            <w:pPr>
              <w:pStyle w:val="TableParagraph"/>
              <w:rPr>
                <w:rFonts w:ascii="Times New Roman"/>
                <w:sz w:val="14"/>
              </w:rPr>
            </w:pPr>
          </w:p>
        </w:tc>
        <w:tc>
          <w:tcPr>
            <w:tcW w:w="1048" w:type="dxa"/>
            <w:tcBorders>
              <w:bottom w:val="nil"/>
            </w:tcBorders>
          </w:tcPr>
          <w:p>
            <w:pPr>
              <w:pStyle w:val="TableParagraph"/>
              <w:rPr>
                <w:rFonts w:ascii="Times New Roman"/>
                <w:sz w:val="14"/>
              </w:rPr>
            </w:pPr>
          </w:p>
        </w:tc>
        <w:tc>
          <w:tcPr>
            <w:tcW w:w="1315" w:type="dxa"/>
            <w:tcBorders>
              <w:bottom w:val="nil"/>
            </w:tcBorders>
          </w:tcPr>
          <w:p>
            <w:pPr>
              <w:pStyle w:val="TableParagraph"/>
              <w:rPr>
                <w:rFonts w:ascii="Times New Roman"/>
                <w:sz w:val="14"/>
              </w:rPr>
            </w:pPr>
          </w:p>
        </w:tc>
        <w:tc>
          <w:tcPr>
            <w:tcW w:w="1430" w:type="dxa"/>
            <w:vMerge w:val="restart"/>
          </w:tcPr>
          <w:p>
            <w:pPr>
              <w:pStyle w:val="TableParagraph"/>
              <w:rPr>
                <w:rFonts w:ascii="Times New Roman"/>
                <w:sz w:val="18"/>
              </w:rPr>
            </w:pPr>
          </w:p>
        </w:tc>
        <w:tc>
          <w:tcPr>
            <w:tcW w:w="1543" w:type="dxa"/>
            <w:vMerge w:val="restart"/>
          </w:tcPr>
          <w:p>
            <w:pPr>
              <w:pStyle w:val="TableParagraph"/>
              <w:rPr>
                <w:rFonts w:ascii="Times New Roman"/>
                <w:sz w:val="18"/>
              </w:rPr>
            </w:pPr>
          </w:p>
        </w:tc>
        <w:tc>
          <w:tcPr>
            <w:tcW w:w="1827" w:type="dxa"/>
            <w:vMerge w:val="restart"/>
          </w:tcPr>
          <w:p>
            <w:pPr>
              <w:pStyle w:val="TableParagraph"/>
              <w:rPr>
                <w:rFonts w:ascii="Times New Roman"/>
                <w:sz w:val="18"/>
              </w:rPr>
            </w:pPr>
          </w:p>
        </w:tc>
      </w:tr>
      <w:tr>
        <w:trPr>
          <w:trHeight w:val="197" w:hRule="atLeast"/>
        </w:trPr>
        <w:tc>
          <w:tcPr>
            <w:tcW w:w="286" w:type="dxa"/>
            <w:tcBorders>
              <w:top w:val="nil"/>
              <w:bottom w:val="nil"/>
            </w:tcBorders>
          </w:tcPr>
          <w:p>
            <w:pPr>
              <w:pStyle w:val="TableParagraph"/>
              <w:rPr>
                <w:rFonts w:ascii="Times New Roman"/>
                <w:sz w:val="12"/>
              </w:rPr>
            </w:pPr>
          </w:p>
        </w:tc>
        <w:tc>
          <w:tcPr>
            <w:tcW w:w="453" w:type="dxa"/>
            <w:tcBorders>
              <w:top w:val="nil"/>
              <w:bottom w:val="nil"/>
            </w:tcBorders>
          </w:tcPr>
          <w:p>
            <w:pPr>
              <w:pStyle w:val="TableParagraph"/>
              <w:rPr>
                <w:rFonts w:ascii="Times New Roman"/>
                <w:sz w:val="12"/>
              </w:rPr>
            </w:pPr>
          </w:p>
        </w:tc>
        <w:tc>
          <w:tcPr>
            <w:tcW w:w="446" w:type="dxa"/>
            <w:tcBorders>
              <w:top w:val="nil"/>
              <w:bottom w:val="nil"/>
            </w:tcBorders>
          </w:tcPr>
          <w:p>
            <w:pPr>
              <w:pStyle w:val="TableParagraph"/>
              <w:rPr>
                <w:rFonts w:ascii="Times New Roman"/>
                <w:sz w:val="12"/>
              </w:rPr>
            </w:pPr>
          </w:p>
        </w:tc>
        <w:tc>
          <w:tcPr>
            <w:tcW w:w="268" w:type="dxa"/>
            <w:tcBorders>
              <w:top w:val="nil"/>
              <w:bottom w:val="nil"/>
            </w:tcBorders>
          </w:tcPr>
          <w:p>
            <w:pPr>
              <w:pStyle w:val="TableParagraph"/>
              <w:spacing w:line="178" w:lineRule="exact"/>
              <w:ind w:right="50"/>
              <w:jc w:val="right"/>
              <w:rPr>
                <w:sz w:val="18"/>
              </w:rPr>
            </w:pPr>
            <w:r>
              <w:rPr>
                <w:w w:val="96"/>
                <w:sz w:val="18"/>
              </w:rPr>
              <w:t>5</w:t>
            </w:r>
          </w:p>
        </w:tc>
        <w:tc>
          <w:tcPr>
            <w:tcW w:w="422" w:type="dxa"/>
            <w:tcBorders>
              <w:top w:val="nil"/>
              <w:bottom w:val="nil"/>
            </w:tcBorders>
          </w:tcPr>
          <w:p>
            <w:pPr>
              <w:pStyle w:val="TableParagraph"/>
              <w:rPr>
                <w:rFonts w:ascii="Times New Roman"/>
                <w:sz w:val="12"/>
              </w:rPr>
            </w:pPr>
          </w:p>
        </w:tc>
        <w:tc>
          <w:tcPr>
            <w:tcW w:w="237" w:type="dxa"/>
            <w:vMerge/>
            <w:tcBorders>
              <w:top w:val="nil"/>
            </w:tcBorders>
          </w:tcPr>
          <w:p>
            <w:pPr>
              <w:rPr>
                <w:sz w:val="2"/>
                <w:szCs w:val="2"/>
              </w:rPr>
            </w:pPr>
          </w:p>
        </w:tc>
        <w:tc>
          <w:tcPr>
            <w:tcW w:w="1871" w:type="dxa"/>
            <w:tcBorders>
              <w:top w:val="nil"/>
              <w:bottom w:val="nil"/>
            </w:tcBorders>
          </w:tcPr>
          <w:p>
            <w:pPr>
              <w:pStyle w:val="TableParagraph"/>
              <w:spacing w:line="178" w:lineRule="exact"/>
              <w:ind w:left="108"/>
              <w:rPr>
                <w:sz w:val="18"/>
              </w:rPr>
            </w:pPr>
            <w:r>
              <w:rPr>
                <w:sz w:val="18"/>
              </w:rPr>
              <w:t>penyelamatan dan</w:t>
            </w:r>
          </w:p>
        </w:tc>
        <w:tc>
          <w:tcPr>
            <w:tcW w:w="1845" w:type="dxa"/>
            <w:tcBorders>
              <w:top w:val="nil"/>
              <w:bottom w:val="nil"/>
            </w:tcBorders>
          </w:tcPr>
          <w:p>
            <w:pPr>
              <w:pStyle w:val="TableParagraph"/>
              <w:rPr>
                <w:rFonts w:ascii="Times New Roman"/>
                <w:sz w:val="12"/>
              </w:rPr>
            </w:pPr>
          </w:p>
        </w:tc>
        <w:tc>
          <w:tcPr>
            <w:tcW w:w="1187" w:type="dxa"/>
            <w:vMerge/>
            <w:tcBorders>
              <w:top w:val="nil"/>
            </w:tcBorders>
          </w:tcPr>
          <w:p>
            <w:pPr>
              <w:rPr>
                <w:sz w:val="2"/>
                <w:szCs w:val="2"/>
              </w:rPr>
            </w:pPr>
          </w:p>
        </w:tc>
        <w:tc>
          <w:tcPr>
            <w:tcW w:w="1706" w:type="dxa"/>
            <w:tcBorders>
              <w:top w:val="nil"/>
              <w:bottom w:val="nil"/>
            </w:tcBorders>
          </w:tcPr>
          <w:p>
            <w:pPr>
              <w:pStyle w:val="TableParagraph"/>
              <w:rPr>
                <w:rFonts w:ascii="Times New Roman"/>
                <w:sz w:val="12"/>
              </w:rPr>
            </w:pPr>
          </w:p>
        </w:tc>
        <w:tc>
          <w:tcPr>
            <w:tcW w:w="1132" w:type="dxa"/>
            <w:tcBorders>
              <w:top w:val="nil"/>
              <w:bottom w:val="nil"/>
            </w:tcBorders>
          </w:tcPr>
          <w:p>
            <w:pPr>
              <w:pStyle w:val="TableParagraph"/>
              <w:rPr>
                <w:rFonts w:ascii="Times New Roman"/>
                <w:sz w:val="12"/>
              </w:rPr>
            </w:pPr>
          </w:p>
        </w:tc>
        <w:tc>
          <w:tcPr>
            <w:tcW w:w="1048" w:type="dxa"/>
            <w:tcBorders>
              <w:top w:val="nil"/>
              <w:bottom w:val="nil"/>
            </w:tcBorders>
          </w:tcPr>
          <w:p>
            <w:pPr>
              <w:pStyle w:val="TableParagraph"/>
              <w:rPr>
                <w:rFonts w:ascii="Times New Roman"/>
                <w:sz w:val="12"/>
              </w:rPr>
            </w:pPr>
          </w:p>
        </w:tc>
        <w:tc>
          <w:tcPr>
            <w:tcW w:w="1315" w:type="dxa"/>
            <w:tcBorders>
              <w:top w:val="nil"/>
              <w:bottom w:val="nil"/>
            </w:tcBorders>
          </w:tcPr>
          <w:p>
            <w:pPr>
              <w:pStyle w:val="TableParagraph"/>
              <w:rPr>
                <w:rFonts w:ascii="Times New Roman"/>
                <w:sz w:val="12"/>
              </w:rPr>
            </w:pPr>
          </w:p>
        </w:tc>
        <w:tc>
          <w:tcPr>
            <w:tcW w:w="1430" w:type="dxa"/>
            <w:vMerge/>
            <w:tcBorders>
              <w:top w:val="nil"/>
            </w:tcBorders>
          </w:tcPr>
          <w:p>
            <w:pPr>
              <w:rPr>
                <w:sz w:val="2"/>
                <w:szCs w:val="2"/>
              </w:rPr>
            </w:pPr>
          </w:p>
        </w:tc>
        <w:tc>
          <w:tcPr>
            <w:tcW w:w="1543" w:type="dxa"/>
            <w:vMerge/>
            <w:tcBorders>
              <w:top w:val="nil"/>
            </w:tcBorders>
          </w:tcPr>
          <w:p>
            <w:pPr>
              <w:rPr>
                <w:sz w:val="2"/>
                <w:szCs w:val="2"/>
              </w:rPr>
            </w:pPr>
          </w:p>
        </w:tc>
        <w:tc>
          <w:tcPr>
            <w:tcW w:w="1827" w:type="dxa"/>
            <w:vMerge/>
            <w:tcBorders>
              <w:top w:val="nil"/>
            </w:tcBorders>
          </w:tcPr>
          <w:p>
            <w:pPr>
              <w:rPr>
                <w:sz w:val="2"/>
                <w:szCs w:val="2"/>
              </w:rPr>
            </w:pPr>
          </w:p>
        </w:tc>
      </w:tr>
      <w:tr>
        <w:trPr>
          <w:trHeight w:val="197" w:hRule="atLeast"/>
        </w:trPr>
        <w:tc>
          <w:tcPr>
            <w:tcW w:w="286" w:type="dxa"/>
            <w:tcBorders>
              <w:top w:val="nil"/>
              <w:bottom w:val="nil"/>
            </w:tcBorders>
          </w:tcPr>
          <w:p>
            <w:pPr>
              <w:pStyle w:val="TableParagraph"/>
              <w:rPr>
                <w:rFonts w:ascii="Times New Roman"/>
                <w:sz w:val="12"/>
              </w:rPr>
            </w:pPr>
          </w:p>
        </w:tc>
        <w:tc>
          <w:tcPr>
            <w:tcW w:w="453" w:type="dxa"/>
            <w:tcBorders>
              <w:top w:val="nil"/>
              <w:bottom w:val="nil"/>
            </w:tcBorders>
          </w:tcPr>
          <w:p>
            <w:pPr>
              <w:pStyle w:val="TableParagraph"/>
              <w:rPr>
                <w:rFonts w:ascii="Times New Roman"/>
                <w:sz w:val="12"/>
              </w:rPr>
            </w:pPr>
          </w:p>
        </w:tc>
        <w:tc>
          <w:tcPr>
            <w:tcW w:w="446" w:type="dxa"/>
            <w:tcBorders>
              <w:top w:val="nil"/>
              <w:bottom w:val="nil"/>
            </w:tcBorders>
          </w:tcPr>
          <w:p>
            <w:pPr>
              <w:pStyle w:val="TableParagraph"/>
              <w:rPr>
                <w:rFonts w:ascii="Times New Roman"/>
                <w:sz w:val="12"/>
              </w:rPr>
            </w:pPr>
          </w:p>
        </w:tc>
        <w:tc>
          <w:tcPr>
            <w:tcW w:w="268" w:type="dxa"/>
            <w:tcBorders>
              <w:top w:val="nil"/>
              <w:bottom w:val="nil"/>
            </w:tcBorders>
          </w:tcPr>
          <w:p>
            <w:pPr>
              <w:pStyle w:val="TableParagraph"/>
              <w:rPr>
                <w:rFonts w:ascii="Times New Roman"/>
                <w:sz w:val="12"/>
              </w:rPr>
            </w:pPr>
          </w:p>
        </w:tc>
        <w:tc>
          <w:tcPr>
            <w:tcW w:w="422" w:type="dxa"/>
            <w:tcBorders>
              <w:top w:val="nil"/>
              <w:bottom w:val="nil"/>
            </w:tcBorders>
          </w:tcPr>
          <w:p>
            <w:pPr>
              <w:pStyle w:val="TableParagraph"/>
              <w:rPr>
                <w:rFonts w:ascii="Times New Roman"/>
                <w:sz w:val="12"/>
              </w:rPr>
            </w:pPr>
          </w:p>
        </w:tc>
        <w:tc>
          <w:tcPr>
            <w:tcW w:w="237" w:type="dxa"/>
            <w:vMerge/>
            <w:tcBorders>
              <w:top w:val="nil"/>
            </w:tcBorders>
          </w:tcPr>
          <w:p>
            <w:pPr>
              <w:rPr>
                <w:sz w:val="2"/>
                <w:szCs w:val="2"/>
              </w:rPr>
            </w:pPr>
          </w:p>
        </w:tc>
        <w:tc>
          <w:tcPr>
            <w:tcW w:w="1871" w:type="dxa"/>
            <w:tcBorders>
              <w:top w:val="nil"/>
              <w:bottom w:val="nil"/>
            </w:tcBorders>
          </w:tcPr>
          <w:p>
            <w:pPr>
              <w:pStyle w:val="TableParagraph"/>
              <w:spacing w:line="178" w:lineRule="exact"/>
              <w:ind w:left="108"/>
              <w:rPr>
                <w:sz w:val="18"/>
              </w:rPr>
            </w:pPr>
            <w:r>
              <w:rPr>
                <w:sz w:val="18"/>
              </w:rPr>
              <w:t>pelestarian</w:t>
            </w:r>
          </w:p>
        </w:tc>
        <w:tc>
          <w:tcPr>
            <w:tcW w:w="1845" w:type="dxa"/>
            <w:tcBorders>
              <w:top w:val="nil"/>
              <w:bottom w:val="nil"/>
            </w:tcBorders>
          </w:tcPr>
          <w:p>
            <w:pPr>
              <w:pStyle w:val="TableParagraph"/>
              <w:rPr>
                <w:rFonts w:ascii="Times New Roman"/>
                <w:sz w:val="12"/>
              </w:rPr>
            </w:pPr>
          </w:p>
        </w:tc>
        <w:tc>
          <w:tcPr>
            <w:tcW w:w="1187" w:type="dxa"/>
            <w:vMerge/>
            <w:tcBorders>
              <w:top w:val="nil"/>
            </w:tcBorders>
          </w:tcPr>
          <w:p>
            <w:pPr>
              <w:rPr>
                <w:sz w:val="2"/>
                <w:szCs w:val="2"/>
              </w:rPr>
            </w:pPr>
          </w:p>
        </w:tc>
        <w:tc>
          <w:tcPr>
            <w:tcW w:w="1706" w:type="dxa"/>
            <w:tcBorders>
              <w:top w:val="nil"/>
              <w:bottom w:val="nil"/>
            </w:tcBorders>
          </w:tcPr>
          <w:p>
            <w:pPr>
              <w:pStyle w:val="TableParagraph"/>
              <w:rPr>
                <w:rFonts w:ascii="Times New Roman"/>
                <w:sz w:val="12"/>
              </w:rPr>
            </w:pPr>
          </w:p>
        </w:tc>
        <w:tc>
          <w:tcPr>
            <w:tcW w:w="1132" w:type="dxa"/>
            <w:tcBorders>
              <w:top w:val="nil"/>
              <w:bottom w:val="nil"/>
            </w:tcBorders>
          </w:tcPr>
          <w:p>
            <w:pPr>
              <w:pStyle w:val="TableParagraph"/>
              <w:rPr>
                <w:rFonts w:ascii="Times New Roman"/>
                <w:sz w:val="12"/>
              </w:rPr>
            </w:pPr>
          </w:p>
        </w:tc>
        <w:tc>
          <w:tcPr>
            <w:tcW w:w="1048" w:type="dxa"/>
            <w:tcBorders>
              <w:top w:val="nil"/>
              <w:bottom w:val="nil"/>
            </w:tcBorders>
          </w:tcPr>
          <w:p>
            <w:pPr>
              <w:pStyle w:val="TableParagraph"/>
              <w:rPr>
                <w:rFonts w:ascii="Times New Roman"/>
                <w:sz w:val="12"/>
              </w:rPr>
            </w:pPr>
          </w:p>
        </w:tc>
        <w:tc>
          <w:tcPr>
            <w:tcW w:w="1315" w:type="dxa"/>
            <w:tcBorders>
              <w:top w:val="nil"/>
              <w:bottom w:val="nil"/>
            </w:tcBorders>
          </w:tcPr>
          <w:p>
            <w:pPr>
              <w:pStyle w:val="TableParagraph"/>
              <w:rPr>
                <w:rFonts w:ascii="Times New Roman"/>
                <w:sz w:val="12"/>
              </w:rPr>
            </w:pPr>
          </w:p>
        </w:tc>
        <w:tc>
          <w:tcPr>
            <w:tcW w:w="1430" w:type="dxa"/>
            <w:vMerge/>
            <w:tcBorders>
              <w:top w:val="nil"/>
            </w:tcBorders>
          </w:tcPr>
          <w:p>
            <w:pPr>
              <w:rPr>
                <w:sz w:val="2"/>
                <w:szCs w:val="2"/>
              </w:rPr>
            </w:pPr>
          </w:p>
        </w:tc>
        <w:tc>
          <w:tcPr>
            <w:tcW w:w="1543" w:type="dxa"/>
            <w:vMerge/>
            <w:tcBorders>
              <w:top w:val="nil"/>
            </w:tcBorders>
          </w:tcPr>
          <w:p>
            <w:pPr>
              <w:rPr>
                <w:sz w:val="2"/>
                <w:szCs w:val="2"/>
              </w:rPr>
            </w:pPr>
          </w:p>
        </w:tc>
        <w:tc>
          <w:tcPr>
            <w:tcW w:w="1827" w:type="dxa"/>
            <w:vMerge/>
            <w:tcBorders>
              <w:top w:val="nil"/>
            </w:tcBorders>
          </w:tcPr>
          <w:p>
            <w:pPr>
              <w:rPr>
                <w:sz w:val="2"/>
                <w:szCs w:val="2"/>
              </w:rPr>
            </w:pPr>
          </w:p>
        </w:tc>
      </w:tr>
      <w:tr>
        <w:trPr>
          <w:trHeight w:val="197" w:hRule="atLeast"/>
        </w:trPr>
        <w:tc>
          <w:tcPr>
            <w:tcW w:w="286" w:type="dxa"/>
            <w:tcBorders>
              <w:top w:val="nil"/>
              <w:bottom w:val="nil"/>
            </w:tcBorders>
          </w:tcPr>
          <w:p>
            <w:pPr>
              <w:pStyle w:val="TableParagraph"/>
              <w:rPr>
                <w:rFonts w:ascii="Times New Roman"/>
                <w:sz w:val="12"/>
              </w:rPr>
            </w:pPr>
          </w:p>
        </w:tc>
        <w:tc>
          <w:tcPr>
            <w:tcW w:w="453" w:type="dxa"/>
            <w:tcBorders>
              <w:top w:val="nil"/>
              <w:bottom w:val="nil"/>
            </w:tcBorders>
          </w:tcPr>
          <w:p>
            <w:pPr>
              <w:pStyle w:val="TableParagraph"/>
              <w:rPr>
                <w:rFonts w:ascii="Times New Roman"/>
                <w:sz w:val="12"/>
              </w:rPr>
            </w:pPr>
          </w:p>
        </w:tc>
        <w:tc>
          <w:tcPr>
            <w:tcW w:w="446" w:type="dxa"/>
            <w:tcBorders>
              <w:top w:val="nil"/>
              <w:bottom w:val="nil"/>
            </w:tcBorders>
          </w:tcPr>
          <w:p>
            <w:pPr>
              <w:pStyle w:val="TableParagraph"/>
              <w:rPr>
                <w:rFonts w:ascii="Times New Roman"/>
                <w:sz w:val="12"/>
              </w:rPr>
            </w:pPr>
          </w:p>
        </w:tc>
        <w:tc>
          <w:tcPr>
            <w:tcW w:w="268" w:type="dxa"/>
            <w:tcBorders>
              <w:top w:val="nil"/>
              <w:bottom w:val="nil"/>
            </w:tcBorders>
          </w:tcPr>
          <w:p>
            <w:pPr>
              <w:pStyle w:val="TableParagraph"/>
              <w:rPr>
                <w:rFonts w:ascii="Times New Roman"/>
                <w:sz w:val="12"/>
              </w:rPr>
            </w:pPr>
          </w:p>
        </w:tc>
        <w:tc>
          <w:tcPr>
            <w:tcW w:w="422" w:type="dxa"/>
            <w:tcBorders>
              <w:top w:val="nil"/>
              <w:bottom w:val="nil"/>
            </w:tcBorders>
          </w:tcPr>
          <w:p>
            <w:pPr>
              <w:pStyle w:val="TableParagraph"/>
              <w:rPr>
                <w:rFonts w:ascii="Times New Roman"/>
                <w:sz w:val="12"/>
              </w:rPr>
            </w:pPr>
          </w:p>
        </w:tc>
        <w:tc>
          <w:tcPr>
            <w:tcW w:w="237" w:type="dxa"/>
            <w:vMerge/>
            <w:tcBorders>
              <w:top w:val="nil"/>
            </w:tcBorders>
          </w:tcPr>
          <w:p>
            <w:pPr>
              <w:rPr>
                <w:sz w:val="2"/>
                <w:szCs w:val="2"/>
              </w:rPr>
            </w:pPr>
          </w:p>
        </w:tc>
        <w:tc>
          <w:tcPr>
            <w:tcW w:w="1871" w:type="dxa"/>
            <w:tcBorders>
              <w:top w:val="nil"/>
              <w:bottom w:val="nil"/>
            </w:tcBorders>
          </w:tcPr>
          <w:p>
            <w:pPr>
              <w:pStyle w:val="TableParagraph"/>
              <w:spacing w:line="178" w:lineRule="exact"/>
              <w:ind w:left="108"/>
              <w:rPr>
                <w:sz w:val="18"/>
              </w:rPr>
            </w:pPr>
            <w:r>
              <w:rPr>
                <w:sz w:val="18"/>
              </w:rPr>
              <w:t>dokumen/arsip</w:t>
            </w:r>
          </w:p>
        </w:tc>
        <w:tc>
          <w:tcPr>
            <w:tcW w:w="1845" w:type="dxa"/>
            <w:tcBorders>
              <w:top w:val="nil"/>
              <w:bottom w:val="nil"/>
            </w:tcBorders>
          </w:tcPr>
          <w:p>
            <w:pPr>
              <w:pStyle w:val="TableParagraph"/>
              <w:rPr>
                <w:rFonts w:ascii="Times New Roman"/>
                <w:sz w:val="12"/>
              </w:rPr>
            </w:pPr>
          </w:p>
        </w:tc>
        <w:tc>
          <w:tcPr>
            <w:tcW w:w="1187" w:type="dxa"/>
            <w:vMerge/>
            <w:tcBorders>
              <w:top w:val="nil"/>
            </w:tcBorders>
          </w:tcPr>
          <w:p>
            <w:pPr>
              <w:rPr>
                <w:sz w:val="2"/>
                <w:szCs w:val="2"/>
              </w:rPr>
            </w:pPr>
          </w:p>
        </w:tc>
        <w:tc>
          <w:tcPr>
            <w:tcW w:w="1706" w:type="dxa"/>
            <w:tcBorders>
              <w:top w:val="nil"/>
              <w:bottom w:val="nil"/>
            </w:tcBorders>
          </w:tcPr>
          <w:p>
            <w:pPr>
              <w:pStyle w:val="TableParagraph"/>
              <w:rPr>
                <w:rFonts w:ascii="Times New Roman"/>
                <w:sz w:val="12"/>
              </w:rPr>
            </w:pPr>
          </w:p>
        </w:tc>
        <w:tc>
          <w:tcPr>
            <w:tcW w:w="1132" w:type="dxa"/>
            <w:tcBorders>
              <w:top w:val="nil"/>
              <w:bottom w:val="nil"/>
            </w:tcBorders>
          </w:tcPr>
          <w:p>
            <w:pPr>
              <w:pStyle w:val="TableParagraph"/>
              <w:rPr>
                <w:rFonts w:ascii="Times New Roman"/>
                <w:sz w:val="12"/>
              </w:rPr>
            </w:pPr>
          </w:p>
        </w:tc>
        <w:tc>
          <w:tcPr>
            <w:tcW w:w="1048" w:type="dxa"/>
            <w:tcBorders>
              <w:top w:val="nil"/>
              <w:bottom w:val="nil"/>
            </w:tcBorders>
          </w:tcPr>
          <w:p>
            <w:pPr>
              <w:pStyle w:val="TableParagraph"/>
              <w:rPr>
                <w:rFonts w:ascii="Times New Roman"/>
                <w:sz w:val="12"/>
              </w:rPr>
            </w:pPr>
          </w:p>
        </w:tc>
        <w:tc>
          <w:tcPr>
            <w:tcW w:w="1315" w:type="dxa"/>
            <w:tcBorders>
              <w:top w:val="nil"/>
              <w:bottom w:val="nil"/>
            </w:tcBorders>
          </w:tcPr>
          <w:p>
            <w:pPr>
              <w:pStyle w:val="TableParagraph"/>
              <w:rPr>
                <w:rFonts w:ascii="Times New Roman"/>
                <w:sz w:val="12"/>
              </w:rPr>
            </w:pPr>
          </w:p>
        </w:tc>
        <w:tc>
          <w:tcPr>
            <w:tcW w:w="1430" w:type="dxa"/>
            <w:vMerge/>
            <w:tcBorders>
              <w:top w:val="nil"/>
            </w:tcBorders>
          </w:tcPr>
          <w:p>
            <w:pPr>
              <w:rPr>
                <w:sz w:val="2"/>
                <w:szCs w:val="2"/>
              </w:rPr>
            </w:pPr>
          </w:p>
        </w:tc>
        <w:tc>
          <w:tcPr>
            <w:tcW w:w="1543" w:type="dxa"/>
            <w:vMerge/>
            <w:tcBorders>
              <w:top w:val="nil"/>
            </w:tcBorders>
          </w:tcPr>
          <w:p>
            <w:pPr>
              <w:rPr>
                <w:sz w:val="2"/>
                <w:szCs w:val="2"/>
              </w:rPr>
            </w:pPr>
          </w:p>
        </w:tc>
        <w:tc>
          <w:tcPr>
            <w:tcW w:w="1827" w:type="dxa"/>
            <w:vMerge/>
            <w:tcBorders>
              <w:top w:val="nil"/>
            </w:tcBorders>
          </w:tcPr>
          <w:p>
            <w:pPr>
              <w:rPr>
                <w:sz w:val="2"/>
                <w:szCs w:val="2"/>
              </w:rPr>
            </w:pPr>
          </w:p>
        </w:tc>
      </w:tr>
      <w:tr>
        <w:trPr>
          <w:trHeight w:val="196" w:hRule="atLeast"/>
        </w:trPr>
        <w:tc>
          <w:tcPr>
            <w:tcW w:w="286" w:type="dxa"/>
            <w:tcBorders>
              <w:top w:val="nil"/>
              <w:bottom w:val="nil"/>
            </w:tcBorders>
          </w:tcPr>
          <w:p>
            <w:pPr>
              <w:pStyle w:val="TableParagraph"/>
              <w:rPr>
                <w:rFonts w:ascii="Times New Roman"/>
                <w:sz w:val="12"/>
              </w:rPr>
            </w:pPr>
          </w:p>
        </w:tc>
        <w:tc>
          <w:tcPr>
            <w:tcW w:w="453" w:type="dxa"/>
            <w:tcBorders>
              <w:top w:val="nil"/>
              <w:bottom w:val="nil"/>
            </w:tcBorders>
          </w:tcPr>
          <w:p>
            <w:pPr>
              <w:pStyle w:val="TableParagraph"/>
              <w:rPr>
                <w:rFonts w:ascii="Times New Roman"/>
                <w:sz w:val="12"/>
              </w:rPr>
            </w:pPr>
          </w:p>
        </w:tc>
        <w:tc>
          <w:tcPr>
            <w:tcW w:w="446" w:type="dxa"/>
            <w:tcBorders>
              <w:top w:val="nil"/>
              <w:bottom w:val="nil"/>
            </w:tcBorders>
          </w:tcPr>
          <w:p>
            <w:pPr>
              <w:pStyle w:val="TableParagraph"/>
              <w:rPr>
                <w:rFonts w:ascii="Times New Roman"/>
                <w:sz w:val="12"/>
              </w:rPr>
            </w:pPr>
          </w:p>
        </w:tc>
        <w:tc>
          <w:tcPr>
            <w:tcW w:w="268" w:type="dxa"/>
            <w:tcBorders>
              <w:top w:val="nil"/>
              <w:bottom w:val="nil"/>
            </w:tcBorders>
          </w:tcPr>
          <w:p>
            <w:pPr>
              <w:pStyle w:val="TableParagraph"/>
              <w:rPr>
                <w:rFonts w:ascii="Times New Roman"/>
                <w:sz w:val="12"/>
              </w:rPr>
            </w:pPr>
          </w:p>
        </w:tc>
        <w:tc>
          <w:tcPr>
            <w:tcW w:w="422" w:type="dxa"/>
            <w:tcBorders>
              <w:top w:val="nil"/>
              <w:bottom w:val="nil"/>
            </w:tcBorders>
          </w:tcPr>
          <w:p>
            <w:pPr>
              <w:pStyle w:val="TableParagraph"/>
              <w:rPr>
                <w:rFonts w:ascii="Times New Roman"/>
                <w:sz w:val="12"/>
              </w:rPr>
            </w:pPr>
          </w:p>
        </w:tc>
        <w:tc>
          <w:tcPr>
            <w:tcW w:w="237" w:type="dxa"/>
            <w:vMerge/>
            <w:tcBorders>
              <w:top w:val="nil"/>
            </w:tcBorders>
          </w:tcPr>
          <w:p>
            <w:pPr>
              <w:rPr>
                <w:sz w:val="2"/>
                <w:szCs w:val="2"/>
              </w:rPr>
            </w:pPr>
          </w:p>
        </w:tc>
        <w:tc>
          <w:tcPr>
            <w:tcW w:w="1871" w:type="dxa"/>
            <w:tcBorders>
              <w:top w:val="nil"/>
              <w:bottom w:val="nil"/>
            </w:tcBorders>
          </w:tcPr>
          <w:p>
            <w:pPr>
              <w:pStyle w:val="TableParagraph"/>
              <w:spacing w:line="176" w:lineRule="exact"/>
              <w:ind w:left="108"/>
              <w:rPr>
                <w:sz w:val="18"/>
              </w:rPr>
            </w:pPr>
            <w:r>
              <w:rPr>
                <w:sz w:val="18"/>
              </w:rPr>
              <w:t>daerah</w:t>
            </w:r>
          </w:p>
        </w:tc>
        <w:tc>
          <w:tcPr>
            <w:tcW w:w="1845" w:type="dxa"/>
            <w:tcBorders>
              <w:top w:val="nil"/>
              <w:bottom w:val="nil"/>
            </w:tcBorders>
          </w:tcPr>
          <w:p>
            <w:pPr>
              <w:pStyle w:val="TableParagraph"/>
              <w:rPr>
                <w:rFonts w:ascii="Times New Roman"/>
                <w:sz w:val="12"/>
              </w:rPr>
            </w:pPr>
          </w:p>
        </w:tc>
        <w:tc>
          <w:tcPr>
            <w:tcW w:w="1187" w:type="dxa"/>
            <w:vMerge/>
            <w:tcBorders>
              <w:top w:val="nil"/>
            </w:tcBorders>
          </w:tcPr>
          <w:p>
            <w:pPr>
              <w:rPr>
                <w:sz w:val="2"/>
                <w:szCs w:val="2"/>
              </w:rPr>
            </w:pPr>
          </w:p>
        </w:tc>
        <w:tc>
          <w:tcPr>
            <w:tcW w:w="1706" w:type="dxa"/>
            <w:tcBorders>
              <w:top w:val="nil"/>
              <w:bottom w:val="nil"/>
            </w:tcBorders>
          </w:tcPr>
          <w:p>
            <w:pPr>
              <w:pStyle w:val="TableParagraph"/>
              <w:rPr>
                <w:rFonts w:ascii="Times New Roman"/>
                <w:sz w:val="12"/>
              </w:rPr>
            </w:pPr>
          </w:p>
        </w:tc>
        <w:tc>
          <w:tcPr>
            <w:tcW w:w="1132" w:type="dxa"/>
            <w:tcBorders>
              <w:top w:val="nil"/>
              <w:bottom w:val="nil"/>
            </w:tcBorders>
          </w:tcPr>
          <w:p>
            <w:pPr>
              <w:pStyle w:val="TableParagraph"/>
              <w:rPr>
                <w:rFonts w:ascii="Times New Roman"/>
                <w:sz w:val="12"/>
              </w:rPr>
            </w:pPr>
          </w:p>
        </w:tc>
        <w:tc>
          <w:tcPr>
            <w:tcW w:w="1048" w:type="dxa"/>
            <w:tcBorders>
              <w:top w:val="nil"/>
              <w:bottom w:val="nil"/>
            </w:tcBorders>
          </w:tcPr>
          <w:p>
            <w:pPr>
              <w:pStyle w:val="TableParagraph"/>
              <w:rPr>
                <w:rFonts w:ascii="Times New Roman"/>
                <w:sz w:val="12"/>
              </w:rPr>
            </w:pPr>
          </w:p>
        </w:tc>
        <w:tc>
          <w:tcPr>
            <w:tcW w:w="1315" w:type="dxa"/>
            <w:tcBorders>
              <w:top w:val="nil"/>
              <w:bottom w:val="nil"/>
            </w:tcBorders>
          </w:tcPr>
          <w:p>
            <w:pPr>
              <w:pStyle w:val="TableParagraph"/>
              <w:rPr>
                <w:rFonts w:ascii="Times New Roman"/>
                <w:sz w:val="12"/>
              </w:rPr>
            </w:pPr>
          </w:p>
        </w:tc>
        <w:tc>
          <w:tcPr>
            <w:tcW w:w="1430" w:type="dxa"/>
            <w:vMerge/>
            <w:tcBorders>
              <w:top w:val="nil"/>
            </w:tcBorders>
          </w:tcPr>
          <w:p>
            <w:pPr>
              <w:rPr>
                <w:sz w:val="2"/>
                <w:szCs w:val="2"/>
              </w:rPr>
            </w:pPr>
          </w:p>
        </w:tc>
        <w:tc>
          <w:tcPr>
            <w:tcW w:w="1543" w:type="dxa"/>
            <w:vMerge/>
            <w:tcBorders>
              <w:top w:val="nil"/>
            </w:tcBorders>
          </w:tcPr>
          <w:p>
            <w:pPr>
              <w:rPr>
                <w:sz w:val="2"/>
                <w:szCs w:val="2"/>
              </w:rPr>
            </w:pPr>
          </w:p>
        </w:tc>
        <w:tc>
          <w:tcPr>
            <w:tcW w:w="1827" w:type="dxa"/>
            <w:vMerge/>
            <w:tcBorders>
              <w:top w:val="nil"/>
            </w:tcBorders>
          </w:tcPr>
          <w:p>
            <w:pPr>
              <w:rPr>
                <w:sz w:val="2"/>
                <w:szCs w:val="2"/>
              </w:rPr>
            </w:pPr>
          </w:p>
        </w:tc>
      </w:tr>
      <w:tr>
        <w:trPr>
          <w:trHeight w:val="195" w:hRule="atLeast"/>
        </w:trPr>
        <w:tc>
          <w:tcPr>
            <w:tcW w:w="286" w:type="dxa"/>
            <w:tcBorders>
              <w:top w:val="nil"/>
              <w:bottom w:val="nil"/>
            </w:tcBorders>
          </w:tcPr>
          <w:p>
            <w:pPr>
              <w:pStyle w:val="TableParagraph"/>
              <w:spacing w:line="175" w:lineRule="exact"/>
              <w:ind w:right="59"/>
              <w:jc w:val="right"/>
              <w:rPr>
                <w:sz w:val="18"/>
              </w:rPr>
            </w:pPr>
            <w:r>
              <w:rPr>
                <w:w w:val="96"/>
                <w:sz w:val="18"/>
              </w:rPr>
              <w:t>2</w:t>
            </w:r>
          </w:p>
        </w:tc>
        <w:tc>
          <w:tcPr>
            <w:tcW w:w="453" w:type="dxa"/>
            <w:tcBorders>
              <w:top w:val="nil"/>
              <w:bottom w:val="nil"/>
            </w:tcBorders>
          </w:tcPr>
          <w:p>
            <w:pPr>
              <w:pStyle w:val="TableParagraph"/>
              <w:spacing w:line="175" w:lineRule="exact"/>
              <w:ind w:left="128" w:right="73"/>
              <w:jc w:val="center"/>
              <w:rPr>
                <w:sz w:val="18"/>
              </w:rPr>
            </w:pPr>
            <w:r>
              <w:rPr>
                <w:sz w:val="18"/>
              </w:rPr>
              <w:t>18</w:t>
            </w:r>
          </w:p>
        </w:tc>
        <w:tc>
          <w:tcPr>
            <w:tcW w:w="446" w:type="dxa"/>
            <w:tcBorders>
              <w:top w:val="nil"/>
              <w:bottom w:val="nil"/>
            </w:tcBorders>
          </w:tcPr>
          <w:p>
            <w:pPr>
              <w:pStyle w:val="TableParagraph"/>
              <w:spacing w:line="175" w:lineRule="exact"/>
              <w:ind w:right="94"/>
              <w:jc w:val="right"/>
              <w:rPr>
                <w:sz w:val="18"/>
              </w:rPr>
            </w:pPr>
            <w:r>
              <w:rPr>
                <w:w w:val="96"/>
                <w:sz w:val="18"/>
              </w:rPr>
              <w:t>1</w:t>
            </w:r>
          </w:p>
        </w:tc>
        <w:tc>
          <w:tcPr>
            <w:tcW w:w="268" w:type="dxa"/>
            <w:tcBorders>
              <w:top w:val="nil"/>
              <w:bottom w:val="nil"/>
            </w:tcBorders>
          </w:tcPr>
          <w:p>
            <w:pPr>
              <w:pStyle w:val="TableParagraph"/>
              <w:spacing w:line="175" w:lineRule="exact"/>
              <w:ind w:right="50"/>
              <w:jc w:val="right"/>
              <w:rPr>
                <w:sz w:val="18"/>
              </w:rPr>
            </w:pPr>
            <w:r>
              <w:rPr>
                <w:w w:val="96"/>
                <w:sz w:val="18"/>
              </w:rPr>
              <w:t>1</w:t>
            </w:r>
          </w:p>
        </w:tc>
        <w:tc>
          <w:tcPr>
            <w:tcW w:w="422" w:type="dxa"/>
            <w:tcBorders>
              <w:top w:val="nil"/>
              <w:bottom w:val="nil"/>
            </w:tcBorders>
          </w:tcPr>
          <w:p>
            <w:pPr>
              <w:pStyle w:val="TableParagraph"/>
              <w:spacing w:line="175" w:lineRule="exact"/>
              <w:ind w:right="90"/>
              <w:jc w:val="right"/>
              <w:rPr>
                <w:sz w:val="18"/>
              </w:rPr>
            </w:pPr>
            <w:r>
              <w:rPr>
                <w:w w:val="96"/>
                <w:sz w:val="18"/>
              </w:rPr>
              <w:t>1</w:t>
            </w:r>
          </w:p>
        </w:tc>
        <w:tc>
          <w:tcPr>
            <w:tcW w:w="237" w:type="dxa"/>
            <w:vMerge/>
            <w:tcBorders>
              <w:top w:val="nil"/>
            </w:tcBorders>
          </w:tcPr>
          <w:p>
            <w:pPr>
              <w:rPr>
                <w:sz w:val="2"/>
                <w:szCs w:val="2"/>
              </w:rPr>
            </w:pPr>
          </w:p>
        </w:tc>
        <w:tc>
          <w:tcPr>
            <w:tcW w:w="1871" w:type="dxa"/>
            <w:tcBorders>
              <w:top w:val="nil"/>
              <w:bottom w:val="nil"/>
            </w:tcBorders>
          </w:tcPr>
          <w:p>
            <w:pPr>
              <w:pStyle w:val="TableParagraph"/>
              <w:spacing w:line="175" w:lineRule="exact"/>
              <w:ind w:left="108"/>
              <w:rPr>
                <w:sz w:val="18"/>
              </w:rPr>
            </w:pPr>
            <w:r>
              <w:rPr>
                <w:sz w:val="18"/>
              </w:rPr>
              <w:t>Pembinaan dan</w:t>
            </w:r>
          </w:p>
        </w:tc>
        <w:tc>
          <w:tcPr>
            <w:tcW w:w="1845" w:type="dxa"/>
            <w:tcBorders>
              <w:top w:val="nil"/>
              <w:bottom w:val="nil"/>
            </w:tcBorders>
          </w:tcPr>
          <w:p>
            <w:pPr>
              <w:pStyle w:val="TableParagraph"/>
              <w:spacing w:line="175" w:lineRule="exact"/>
              <w:ind w:left="112"/>
              <w:rPr>
                <w:sz w:val="18"/>
              </w:rPr>
            </w:pPr>
            <w:r>
              <w:rPr>
                <w:sz w:val="18"/>
              </w:rPr>
              <w:t>Tertatanya</w:t>
            </w:r>
          </w:p>
        </w:tc>
        <w:tc>
          <w:tcPr>
            <w:tcW w:w="1187" w:type="dxa"/>
            <w:vMerge/>
            <w:tcBorders>
              <w:top w:val="nil"/>
            </w:tcBorders>
          </w:tcPr>
          <w:p>
            <w:pPr>
              <w:rPr>
                <w:sz w:val="2"/>
                <w:szCs w:val="2"/>
              </w:rPr>
            </w:pPr>
          </w:p>
        </w:tc>
        <w:tc>
          <w:tcPr>
            <w:tcW w:w="1706" w:type="dxa"/>
            <w:tcBorders>
              <w:top w:val="nil"/>
              <w:bottom w:val="nil"/>
            </w:tcBorders>
          </w:tcPr>
          <w:p>
            <w:pPr>
              <w:pStyle w:val="TableParagraph"/>
              <w:tabs>
                <w:tab w:pos="1263" w:val="left" w:leader="none"/>
              </w:tabs>
              <w:spacing w:line="175" w:lineRule="exact"/>
              <w:ind w:left="764"/>
              <w:rPr>
                <w:sz w:val="18"/>
              </w:rPr>
            </w:pPr>
            <w:r>
              <w:rPr>
                <w:sz w:val="18"/>
              </w:rPr>
              <w:t>100</w:t>
              <w:tab/>
              <w:t>%</w:t>
            </w:r>
          </w:p>
        </w:tc>
        <w:tc>
          <w:tcPr>
            <w:tcW w:w="1132" w:type="dxa"/>
            <w:tcBorders>
              <w:top w:val="nil"/>
              <w:bottom w:val="nil"/>
            </w:tcBorders>
          </w:tcPr>
          <w:p>
            <w:pPr>
              <w:pStyle w:val="TableParagraph"/>
              <w:tabs>
                <w:tab w:pos="553" w:val="left" w:leader="none"/>
              </w:tabs>
              <w:spacing w:line="175" w:lineRule="exact"/>
              <w:ind w:left="155"/>
              <w:jc w:val="center"/>
              <w:rPr>
                <w:sz w:val="18"/>
              </w:rPr>
            </w:pPr>
            <w:r>
              <w:rPr>
                <w:sz w:val="18"/>
              </w:rPr>
              <w:t>60</w:t>
              <w:tab/>
              <w:t>%</w:t>
            </w:r>
          </w:p>
        </w:tc>
        <w:tc>
          <w:tcPr>
            <w:tcW w:w="1048" w:type="dxa"/>
            <w:tcBorders>
              <w:top w:val="nil"/>
              <w:bottom w:val="nil"/>
            </w:tcBorders>
          </w:tcPr>
          <w:p>
            <w:pPr>
              <w:pStyle w:val="TableParagraph"/>
              <w:tabs>
                <w:tab w:pos="657" w:val="left" w:leader="none"/>
              </w:tabs>
              <w:spacing w:line="175" w:lineRule="exact"/>
              <w:ind w:right="2"/>
              <w:jc w:val="center"/>
              <w:rPr>
                <w:sz w:val="18"/>
              </w:rPr>
            </w:pPr>
            <w:r>
              <w:rPr>
                <w:sz w:val="18"/>
              </w:rPr>
              <w:t>20</w:t>
              <w:tab/>
              <w:t>%</w:t>
            </w:r>
          </w:p>
        </w:tc>
        <w:tc>
          <w:tcPr>
            <w:tcW w:w="1315" w:type="dxa"/>
            <w:tcBorders>
              <w:top w:val="nil"/>
              <w:bottom w:val="nil"/>
            </w:tcBorders>
          </w:tcPr>
          <w:p>
            <w:pPr>
              <w:pStyle w:val="TableParagraph"/>
              <w:spacing w:line="175" w:lineRule="exact"/>
              <w:ind w:right="121"/>
              <w:jc w:val="right"/>
              <w:rPr>
                <w:sz w:val="18"/>
              </w:rPr>
            </w:pPr>
            <w:r>
              <w:rPr>
                <w:w w:val="96"/>
                <w:sz w:val="18"/>
              </w:rPr>
              <w:t>%</w:t>
            </w:r>
          </w:p>
        </w:tc>
        <w:tc>
          <w:tcPr>
            <w:tcW w:w="1430" w:type="dxa"/>
            <w:vMerge/>
            <w:tcBorders>
              <w:top w:val="nil"/>
            </w:tcBorders>
          </w:tcPr>
          <w:p>
            <w:pPr>
              <w:rPr>
                <w:sz w:val="2"/>
                <w:szCs w:val="2"/>
              </w:rPr>
            </w:pPr>
          </w:p>
        </w:tc>
        <w:tc>
          <w:tcPr>
            <w:tcW w:w="1543" w:type="dxa"/>
            <w:vMerge/>
            <w:tcBorders>
              <w:top w:val="nil"/>
            </w:tcBorders>
          </w:tcPr>
          <w:p>
            <w:pPr>
              <w:rPr>
                <w:sz w:val="2"/>
                <w:szCs w:val="2"/>
              </w:rPr>
            </w:pPr>
          </w:p>
        </w:tc>
        <w:tc>
          <w:tcPr>
            <w:tcW w:w="1827" w:type="dxa"/>
            <w:vMerge/>
            <w:tcBorders>
              <w:top w:val="nil"/>
            </w:tcBorders>
          </w:tcPr>
          <w:p>
            <w:pPr>
              <w:rPr>
                <w:sz w:val="2"/>
                <w:szCs w:val="2"/>
              </w:rPr>
            </w:pPr>
          </w:p>
        </w:tc>
      </w:tr>
      <w:tr>
        <w:trPr>
          <w:trHeight w:val="198" w:hRule="atLeast"/>
        </w:trPr>
        <w:tc>
          <w:tcPr>
            <w:tcW w:w="286" w:type="dxa"/>
            <w:tcBorders>
              <w:top w:val="nil"/>
              <w:bottom w:val="nil"/>
            </w:tcBorders>
          </w:tcPr>
          <w:p>
            <w:pPr>
              <w:pStyle w:val="TableParagraph"/>
              <w:rPr>
                <w:rFonts w:ascii="Times New Roman"/>
                <w:sz w:val="12"/>
              </w:rPr>
            </w:pPr>
          </w:p>
        </w:tc>
        <w:tc>
          <w:tcPr>
            <w:tcW w:w="453" w:type="dxa"/>
            <w:tcBorders>
              <w:top w:val="nil"/>
              <w:bottom w:val="nil"/>
            </w:tcBorders>
          </w:tcPr>
          <w:p>
            <w:pPr>
              <w:pStyle w:val="TableParagraph"/>
              <w:rPr>
                <w:rFonts w:ascii="Times New Roman"/>
                <w:sz w:val="12"/>
              </w:rPr>
            </w:pPr>
          </w:p>
        </w:tc>
        <w:tc>
          <w:tcPr>
            <w:tcW w:w="446" w:type="dxa"/>
            <w:tcBorders>
              <w:top w:val="nil"/>
              <w:bottom w:val="nil"/>
            </w:tcBorders>
          </w:tcPr>
          <w:p>
            <w:pPr>
              <w:pStyle w:val="TableParagraph"/>
              <w:rPr>
                <w:rFonts w:ascii="Times New Roman"/>
                <w:sz w:val="12"/>
              </w:rPr>
            </w:pPr>
          </w:p>
        </w:tc>
        <w:tc>
          <w:tcPr>
            <w:tcW w:w="268" w:type="dxa"/>
            <w:tcBorders>
              <w:top w:val="nil"/>
              <w:bottom w:val="nil"/>
            </w:tcBorders>
          </w:tcPr>
          <w:p>
            <w:pPr>
              <w:pStyle w:val="TableParagraph"/>
              <w:spacing w:line="179" w:lineRule="exact"/>
              <w:ind w:right="50"/>
              <w:jc w:val="right"/>
              <w:rPr>
                <w:sz w:val="18"/>
              </w:rPr>
            </w:pPr>
            <w:r>
              <w:rPr>
                <w:w w:val="96"/>
                <w:sz w:val="18"/>
              </w:rPr>
              <w:t>5</w:t>
            </w:r>
          </w:p>
        </w:tc>
        <w:tc>
          <w:tcPr>
            <w:tcW w:w="422" w:type="dxa"/>
            <w:tcBorders>
              <w:top w:val="nil"/>
              <w:bottom w:val="nil"/>
            </w:tcBorders>
          </w:tcPr>
          <w:p>
            <w:pPr>
              <w:pStyle w:val="TableParagraph"/>
              <w:rPr>
                <w:rFonts w:ascii="Times New Roman"/>
                <w:sz w:val="12"/>
              </w:rPr>
            </w:pPr>
          </w:p>
        </w:tc>
        <w:tc>
          <w:tcPr>
            <w:tcW w:w="237" w:type="dxa"/>
            <w:vMerge/>
            <w:tcBorders>
              <w:top w:val="nil"/>
            </w:tcBorders>
          </w:tcPr>
          <w:p>
            <w:pPr>
              <w:rPr>
                <w:sz w:val="2"/>
                <w:szCs w:val="2"/>
              </w:rPr>
            </w:pPr>
          </w:p>
        </w:tc>
        <w:tc>
          <w:tcPr>
            <w:tcW w:w="1871" w:type="dxa"/>
            <w:tcBorders>
              <w:top w:val="nil"/>
              <w:bottom w:val="nil"/>
            </w:tcBorders>
          </w:tcPr>
          <w:p>
            <w:pPr>
              <w:pStyle w:val="TableParagraph"/>
              <w:spacing w:line="179" w:lineRule="exact"/>
              <w:ind w:left="108"/>
              <w:rPr>
                <w:sz w:val="18"/>
              </w:rPr>
            </w:pPr>
            <w:r>
              <w:rPr>
                <w:sz w:val="18"/>
              </w:rPr>
              <w:t>Pelayanan</w:t>
            </w:r>
          </w:p>
        </w:tc>
        <w:tc>
          <w:tcPr>
            <w:tcW w:w="1845" w:type="dxa"/>
            <w:tcBorders>
              <w:top w:val="nil"/>
              <w:bottom w:val="nil"/>
            </w:tcBorders>
          </w:tcPr>
          <w:p>
            <w:pPr>
              <w:pStyle w:val="TableParagraph"/>
              <w:spacing w:line="179" w:lineRule="exact"/>
              <w:ind w:left="112"/>
              <w:rPr>
                <w:sz w:val="18"/>
              </w:rPr>
            </w:pPr>
            <w:r>
              <w:rPr>
                <w:sz w:val="18"/>
              </w:rPr>
              <w:t>Administrasi</w:t>
            </w:r>
          </w:p>
        </w:tc>
        <w:tc>
          <w:tcPr>
            <w:tcW w:w="1187" w:type="dxa"/>
            <w:vMerge/>
            <w:tcBorders>
              <w:top w:val="nil"/>
            </w:tcBorders>
          </w:tcPr>
          <w:p>
            <w:pPr>
              <w:rPr>
                <w:sz w:val="2"/>
                <w:szCs w:val="2"/>
              </w:rPr>
            </w:pPr>
          </w:p>
        </w:tc>
        <w:tc>
          <w:tcPr>
            <w:tcW w:w="1706" w:type="dxa"/>
            <w:tcBorders>
              <w:top w:val="nil"/>
              <w:bottom w:val="nil"/>
            </w:tcBorders>
          </w:tcPr>
          <w:p>
            <w:pPr>
              <w:pStyle w:val="TableParagraph"/>
              <w:rPr>
                <w:rFonts w:ascii="Times New Roman"/>
                <w:sz w:val="12"/>
              </w:rPr>
            </w:pPr>
          </w:p>
        </w:tc>
        <w:tc>
          <w:tcPr>
            <w:tcW w:w="1132" w:type="dxa"/>
            <w:tcBorders>
              <w:top w:val="nil"/>
              <w:bottom w:val="nil"/>
            </w:tcBorders>
          </w:tcPr>
          <w:p>
            <w:pPr>
              <w:pStyle w:val="TableParagraph"/>
              <w:rPr>
                <w:rFonts w:ascii="Times New Roman"/>
                <w:sz w:val="12"/>
              </w:rPr>
            </w:pPr>
          </w:p>
        </w:tc>
        <w:tc>
          <w:tcPr>
            <w:tcW w:w="1048" w:type="dxa"/>
            <w:tcBorders>
              <w:top w:val="nil"/>
              <w:bottom w:val="nil"/>
            </w:tcBorders>
          </w:tcPr>
          <w:p>
            <w:pPr>
              <w:pStyle w:val="TableParagraph"/>
              <w:rPr>
                <w:rFonts w:ascii="Times New Roman"/>
                <w:sz w:val="12"/>
              </w:rPr>
            </w:pPr>
          </w:p>
        </w:tc>
        <w:tc>
          <w:tcPr>
            <w:tcW w:w="1315" w:type="dxa"/>
            <w:tcBorders>
              <w:top w:val="nil"/>
              <w:bottom w:val="nil"/>
            </w:tcBorders>
          </w:tcPr>
          <w:p>
            <w:pPr>
              <w:pStyle w:val="TableParagraph"/>
              <w:rPr>
                <w:rFonts w:ascii="Times New Roman"/>
                <w:sz w:val="12"/>
              </w:rPr>
            </w:pPr>
          </w:p>
        </w:tc>
        <w:tc>
          <w:tcPr>
            <w:tcW w:w="1430" w:type="dxa"/>
            <w:vMerge/>
            <w:tcBorders>
              <w:top w:val="nil"/>
            </w:tcBorders>
          </w:tcPr>
          <w:p>
            <w:pPr>
              <w:rPr>
                <w:sz w:val="2"/>
                <w:szCs w:val="2"/>
              </w:rPr>
            </w:pPr>
          </w:p>
        </w:tc>
        <w:tc>
          <w:tcPr>
            <w:tcW w:w="1543" w:type="dxa"/>
            <w:vMerge/>
            <w:tcBorders>
              <w:top w:val="nil"/>
            </w:tcBorders>
          </w:tcPr>
          <w:p>
            <w:pPr>
              <w:rPr>
                <w:sz w:val="2"/>
                <w:szCs w:val="2"/>
              </w:rPr>
            </w:pPr>
          </w:p>
        </w:tc>
        <w:tc>
          <w:tcPr>
            <w:tcW w:w="1827" w:type="dxa"/>
            <w:vMerge/>
            <w:tcBorders>
              <w:top w:val="nil"/>
            </w:tcBorders>
          </w:tcPr>
          <w:p>
            <w:pPr>
              <w:rPr>
                <w:sz w:val="2"/>
                <w:szCs w:val="2"/>
              </w:rPr>
            </w:pPr>
          </w:p>
        </w:tc>
      </w:tr>
      <w:tr>
        <w:trPr>
          <w:trHeight w:val="197" w:hRule="atLeast"/>
        </w:trPr>
        <w:tc>
          <w:tcPr>
            <w:tcW w:w="286" w:type="dxa"/>
            <w:tcBorders>
              <w:top w:val="nil"/>
              <w:bottom w:val="nil"/>
            </w:tcBorders>
          </w:tcPr>
          <w:p>
            <w:pPr>
              <w:pStyle w:val="TableParagraph"/>
              <w:rPr>
                <w:rFonts w:ascii="Times New Roman"/>
                <w:sz w:val="12"/>
              </w:rPr>
            </w:pPr>
          </w:p>
        </w:tc>
        <w:tc>
          <w:tcPr>
            <w:tcW w:w="453" w:type="dxa"/>
            <w:tcBorders>
              <w:top w:val="nil"/>
              <w:bottom w:val="nil"/>
            </w:tcBorders>
          </w:tcPr>
          <w:p>
            <w:pPr>
              <w:pStyle w:val="TableParagraph"/>
              <w:rPr>
                <w:rFonts w:ascii="Times New Roman"/>
                <w:sz w:val="12"/>
              </w:rPr>
            </w:pPr>
          </w:p>
        </w:tc>
        <w:tc>
          <w:tcPr>
            <w:tcW w:w="446" w:type="dxa"/>
            <w:tcBorders>
              <w:top w:val="nil"/>
              <w:bottom w:val="nil"/>
            </w:tcBorders>
          </w:tcPr>
          <w:p>
            <w:pPr>
              <w:pStyle w:val="TableParagraph"/>
              <w:rPr>
                <w:rFonts w:ascii="Times New Roman"/>
                <w:sz w:val="12"/>
              </w:rPr>
            </w:pPr>
          </w:p>
        </w:tc>
        <w:tc>
          <w:tcPr>
            <w:tcW w:w="268" w:type="dxa"/>
            <w:tcBorders>
              <w:top w:val="nil"/>
              <w:bottom w:val="nil"/>
            </w:tcBorders>
          </w:tcPr>
          <w:p>
            <w:pPr>
              <w:pStyle w:val="TableParagraph"/>
              <w:rPr>
                <w:rFonts w:ascii="Times New Roman"/>
                <w:sz w:val="12"/>
              </w:rPr>
            </w:pPr>
          </w:p>
        </w:tc>
        <w:tc>
          <w:tcPr>
            <w:tcW w:w="422" w:type="dxa"/>
            <w:tcBorders>
              <w:top w:val="nil"/>
              <w:bottom w:val="nil"/>
            </w:tcBorders>
          </w:tcPr>
          <w:p>
            <w:pPr>
              <w:pStyle w:val="TableParagraph"/>
              <w:rPr>
                <w:rFonts w:ascii="Times New Roman"/>
                <w:sz w:val="12"/>
              </w:rPr>
            </w:pPr>
          </w:p>
        </w:tc>
        <w:tc>
          <w:tcPr>
            <w:tcW w:w="237" w:type="dxa"/>
            <w:vMerge/>
            <w:tcBorders>
              <w:top w:val="nil"/>
            </w:tcBorders>
          </w:tcPr>
          <w:p>
            <w:pPr>
              <w:rPr>
                <w:sz w:val="2"/>
                <w:szCs w:val="2"/>
              </w:rPr>
            </w:pPr>
          </w:p>
        </w:tc>
        <w:tc>
          <w:tcPr>
            <w:tcW w:w="1871" w:type="dxa"/>
            <w:tcBorders>
              <w:top w:val="nil"/>
              <w:bottom w:val="nil"/>
            </w:tcBorders>
          </w:tcPr>
          <w:p>
            <w:pPr>
              <w:pStyle w:val="TableParagraph"/>
              <w:spacing w:line="178" w:lineRule="exact"/>
              <w:ind w:left="108"/>
              <w:rPr>
                <w:sz w:val="18"/>
              </w:rPr>
            </w:pPr>
            <w:r>
              <w:rPr>
                <w:sz w:val="18"/>
              </w:rPr>
              <w:t>Kearsipan</w:t>
            </w:r>
          </w:p>
        </w:tc>
        <w:tc>
          <w:tcPr>
            <w:tcW w:w="1845" w:type="dxa"/>
            <w:tcBorders>
              <w:top w:val="nil"/>
              <w:bottom w:val="nil"/>
            </w:tcBorders>
          </w:tcPr>
          <w:p>
            <w:pPr>
              <w:pStyle w:val="TableParagraph"/>
              <w:spacing w:line="178" w:lineRule="exact"/>
              <w:ind w:left="112"/>
              <w:rPr>
                <w:sz w:val="18"/>
              </w:rPr>
            </w:pPr>
            <w:r>
              <w:rPr>
                <w:sz w:val="18"/>
              </w:rPr>
              <w:t>Kearsipan</w:t>
            </w:r>
          </w:p>
        </w:tc>
        <w:tc>
          <w:tcPr>
            <w:tcW w:w="1187" w:type="dxa"/>
            <w:vMerge/>
            <w:tcBorders>
              <w:top w:val="nil"/>
            </w:tcBorders>
          </w:tcPr>
          <w:p>
            <w:pPr>
              <w:rPr>
                <w:sz w:val="2"/>
                <w:szCs w:val="2"/>
              </w:rPr>
            </w:pPr>
          </w:p>
        </w:tc>
        <w:tc>
          <w:tcPr>
            <w:tcW w:w="1706" w:type="dxa"/>
            <w:tcBorders>
              <w:top w:val="nil"/>
              <w:bottom w:val="nil"/>
            </w:tcBorders>
          </w:tcPr>
          <w:p>
            <w:pPr>
              <w:pStyle w:val="TableParagraph"/>
              <w:rPr>
                <w:rFonts w:ascii="Times New Roman"/>
                <w:sz w:val="12"/>
              </w:rPr>
            </w:pPr>
          </w:p>
        </w:tc>
        <w:tc>
          <w:tcPr>
            <w:tcW w:w="1132" w:type="dxa"/>
            <w:tcBorders>
              <w:top w:val="nil"/>
              <w:bottom w:val="nil"/>
            </w:tcBorders>
          </w:tcPr>
          <w:p>
            <w:pPr>
              <w:pStyle w:val="TableParagraph"/>
              <w:rPr>
                <w:rFonts w:ascii="Times New Roman"/>
                <w:sz w:val="12"/>
              </w:rPr>
            </w:pPr>
          </w:p>
        </w:tc>
        <w:tc>
          <w:tcPr>
            <w:tcW w:w="1048" w:type="dxa"/>
            <w:tcBorders>
              <w:top w:val="nil"/>
              <w:bottom w:val="nil"/>
            </w:tcBorders>
          </w:tcPr>
          <w:p>
            <w:pPr>
              <w:pStyle w:val="TableParagraph"/>
              <w:rPr>
                <w:rFonts w:ascii="Times New Roman"/>
                <w:sz w:val="12"/>
              </w:rPr>
            </w:pPr>
          </w:p>
        </w:tc>
        <w:tc>
          <w:tcPr>
            <w:tcW w:w="1315" w:type="dxa"/>
            <w:tcBorders>
              <w:top w:val="nil"/>
              <w:bottom w:val="nil"/>
            </w:tcBorders>
          </w:tcPr>
          <w:p>
            <w:pPr>
              <w:pStyle w:val="TableParagraph"/>
              <w:rPr>
                <w:rFonts w:ascii="Times New Roman"/>
                <w:sz w:val="12"/>
              </w:rPr>
            </w:pPr>
          </w:p>
        </w:tc>
        <w:tc>
          <w:tcPr>
            <w:tcW w:w="1430" w:type="dxa"/>
            <w:vMerge/>
            <w:tcBorders>
              <w:top w:val="nil"/>
            </w:tcBorders>
          </w:tcPr>
          <w:p>
            <w:pPr>
              <w:rPr>
                <w:sz w:val="2"/>
                <w:szCs w:val="2"/>
              </w:rPr>
            </w:pPr>
          </w:p>
        </w:tc>
        <w:tc>
          <w:tcPr>
            <w:tcW w:w="1543" w:type="dxa"/>
            <w:vMerge/>
            <w:tcBorders>
              <w:top w:val="nil"/>
            </w:tcBorders>
          </w:tcPr>
          <w:p>
            <w:pPr>
              <w:rPr>
                <w:sz w:val="2"/>
                <w:szCs w:val="2"/>
              </w:rPr>
            </w:pPr>
          </w:p>
        </w:tc>
        <w:tc>
          <w:tcPr>
            <w:tcW w:w="1827" w:type="dxa"/>
            <w:vMerge/>
            <w:tcBorders>
              <w:top w:val="nil"/>
            </w:tcBorders>
          </w:tcPr>
          <w:p>
            <w:pPr>
              <w:rPr>
                <w:sz w:val="2"/>
                <w:szCs w:val="2"/>
              </w:rPr>
            </w:pPr>
          </w:p>
        </w:tc>
      </w:tr>
      <w:tr>
        <w:trPr>
          <w:trHeight w:val="195" w:hRule="atLeast"/>
        </w:trPr>
        <w:tc>
          <w:tcPr>
            <w:tcW w:w="286" w:type="dxa"/>
            <w:tcBorders>
              <w:top w:val="nil"/>
              <w:bottom w:val="nil"/>
            </w:tcBorders>
          </w:tcPr>
          <w:p>
            <w:pPr>
              <w:pStyle w:val="TableParagraph"/>
              <w:spacing w:line="175" w:lineRule="exact"/>
              <w:ind w:right="59"/>
              <w:jc w:val="right"/>
              <w:rPr>
                <w:sz w:val="18"/>
              </w:rPr>
            </w:pPr>
            <w:r>
              <w:rPr>
                <w:w w:val="96"/>
                <w:sz w:val="18"/>
              </w:rPr>
              <w:t>2</w:t>
            </w:r>
          </w:p>
        </w:tc>
        <w:tc>
          <w:tcPr>
            <w:tcW w:w="453" w:type="dxa"/>
            <w:tcBorders>
              <w:top w:val="nil"/>
              <w:bottom w:val="nil"/>
            </w:tcBorders>
          </w:tcPr>
          <w:p>
            <w:pPr>
              <w:pStyle w:val="TableParagraph"/>
              <w:spacing w:line="175" w:lineRule="exact"/>
              <w:ind w:left="128" w:right="73"/>
              <w:jc w:val="center"/>
              <w:rPr>
                <w:sz w:val="18"/>
              </w:rPr>
            </w:pPr>
            <w:r>
              <w:rPr>
                <w:sz w:val="18"/>
              </w:rPr>
              <w:t>18</w:t>
            </w:r>
          </w:p>
        </w:tc>
        <w:tc>
          <w:tcPr>
            <w:tcW w:w="446" w:type="dxa"/>
            <w:tcBorders>
              <w:top w:val="nil"/>
              <w:bottom w:val="nil"/>
            </w:tcBorders>
          </w:tcPr>
          <w:p>
            <w:pPr>
              <w:pStyle w:val="TableParagraph"/>
              <w:spacing w:line="175" w:lineRule="exact"/>
              <w:ind w:right="94"/>
              <w:jc w:val="right"/>
              <w:rPr>
                <w:sz w:val="18"/>
              </w:rPr>
            </w:pPr>
            <w:r>
              <w:rPr>
                <w:w w:val="96"/>
                <w:sz w:val="18"/>
              </w:rPr>
              <w:t>1</w:t>
            </w:r>
          </w:p>
        </w:tc>
        <w:tc>
          <w:tcPr>
            <w:tcW w:w="268" w:type="dxa"/>
            <w:tcBorders>
              <w:top w:val="nil"/>
              <w:bottom w:val="nil"/>
            </w:tcBorders>
          </w:tcPr>
          <w:p>
            <w:pPr>
              <w:pStyle w:val="TableParagraph"/>
              <w:spacing w:line="175" w:lineRule="exact"/>
              <w:ind w:right="50"/>
              <w:jc w:val="right"/>
              <w:rPr>
                <w:sz w:val="18"/>
              </w:rPr>
            </w:pPr>
            <w:r>
              <w:rPr>
                <w:w w:val="96"/>
                <w:sz w:val="18"/>
              </w:rPr>
              <w:t>1</w:t>
            </w:r>
          </w:p>
        </w:tc>
        <w:tc>
          <w:tcPr>
            <w:tcW w:w="422" w:type="dxa"/>
            <w:tcBorders>
              <w:top w:val="nil"/>
              <w:bottom w:val="nil"/>
            </w:tcBorders>
          </w:tcPr>
          <w:p>
            <w:pPr>
              <w:pStyle w:val="TableParagraph"/>
              <w:spacing w:line="175" w:lineRule="exact"/>
              <w:ind w:right="90"/>
              <w:jc w:val="right"/>
              <w:rPr>
                <w:sz w:val="18"/>
              </w:rPr>
            </w:pPr>
            <w:r>
              <w:rPr>
                <w:w w:val="96"/>
                <w:sz w:val="18"/>
              </w:rPr>
              <w:t>2</w:t>
            </w:r>
          </w:p>
        </w:tc>
        <w:tc>
          <w:tcPr>
            <w:tcW w:w="237" w:type="dxa"/>
            <w:vMerge/>
            <w:tcBorders>
              <w:top w:val="nil"/>
            </w:tcBorders>
          </w:tcPr>
          <w:p>
            <w:pPr>
              <w:rPr>
                <w:sz w:val="2"/>
                <w:szCs w:val="2"/>
              </w:rPr>
            </w:pPr>
          </w:p>
        </w:tc>
        <w:tc>
          <w:tcPr>
            <w:tcW w:w="1871" w:type="dxa"/>
            <w:tcBorders>
              <w:top w:val="nil"/>
              <w:bottom w:val="nil"/>
            </w:tcBorders>
          </w:tcPr>
          <w:p>
            <w:pPr>
              <w:pStyle w:val="TableParagraph"/>
              <w:spacing w:line="175" w:lineRule="exact"/>
              <w:ind w:left="108"/>
              <w:rPr>
                <w:sz w:val="18"/>
              </w:rPr>
            </w:pPr>
            <w:r>
              <w:rPr>
                <w:sz w:val="18"/>
              </w:rPr>
              <w:t>Penelusuran Arsip</w:t>
            </w:r>
          </w:p>
        </w:tc>
        <w:tc>
          <w:tcPr>
            <w:tcW w:w="1845" w:type="dxa"/>
            <w:tcBorders>
              <w:top w:val="nil"/>
              <w:bottom w:val="nil"/>
            </w:tcBorders>
          </w:tcPr>
          <w:p>
            <w:pPr>
              <w:pStyle w:val="TableParagraph"/>
              <w:spacing w:line="175" w:lineRule="exact"/>
              <w:ind w:left="112"/>
              <w:rPr>
                <w:sz w:val="18"/>
              </w:rPr>
            </w:pPr>
            <w:r>
              <w:rPr>
                <w:sz w:val="18"/>
              </w:rPr>
              <w:t>Jumlah</w:t>
            </w:r>
          </w:p>
        </w:tc>
        <w:tc>
          <w:tcPr>
            <w:tcW w:w="1187" w:type="dxa"/>
            <w:vMerge/>
            <w:tcBorders>
              <w:top w:val="nil"/>
            </w:tcBorders>
          </w:tcPr>
          <w:p>
            <w:pPr>
              <w:rPr>
                <w:sz w:val="2"/>
                <w:szCs w:val="2"/>
              </w:rPr>
            </w:pPr>
          </w:p>
        </w:tc>
        <w:tc>
          <w:tcPr>
            <w:tcW w:w="1706" w:type="dxa"/>
            <w:tcBorders>
              <w:top w:val="nil"/>
              <w:bottom w:val="nil"/>
            </w:tcBorders>
          </w:tcPr>
          <w:p>
            <w:pPr>
              <w:pStyle w:val="TableParagraph"/>
              <w:tabs>
                <w:tab w:pos="1263" w:val="left" w:leader="none"/>
              </w:tabs>
              <w:spacing w:line="175" w:lineRule="exact"/>
              <w:ind w:left="764"/>
              <w:rPr>
                <w:sz w:val="18"/>
              </w:rPr>
            </w:pPr>
            <w:r>
              <w:rPr>
                <w:sz w:val="18"/>
              </w:rPr>
              <w:t>100</w:t>
              <w:tab/>
              <w:t>%</w:t>
            </w:r>
          </w:p>
        </w:tc>
        <w:tc>
          <w:tcPr>
            <w:tcW w:w="1132" w:type="dxa"/>
            <w:tcBorders>
              <w:top w:val="nil"/>
              <w:bottom w:val="nil"/>
            </w:tcBorders>
          </w:tcPr>
          <w:p>
            <w:pPr>
              <w:pStyle w:val="TableParagraph"/>
              <w:tabs>
                <w:tab w:pos="553" w:val="left" w:leader="none"/>
              </w:tabs>
              <w:spacing w:line="175" w:lineRule="exact"/>
              <w:ind w:left="155"/>
              <w:jc w:val="center"/>
              <w:rPr>
                <w:sz w:val="18"/>
              </w:rPr>
            </w:pPr>
            <w:r>
              <w:rPr>
                <w:sz w:val="18"/>
              </w:rPr>
              <w:t>14</w:t>
              <w:tab/>
              <w:t>%</w:t>
            </w:r>
          </w:p>
        </w:tc>
        <w:tc>
          <w:tcPr>
            <w:tcW w:w="1048" w:type="dxa"/>
            <w:tcBorders>
              <w:top w:val="nil"/>
              <w:bottom w:val="nil"/>
            </w:tcBorders>
          </w:tcPr>
          <w:p>
            <w:pPr>
              <w:pStyle w:val="TableParagraph"/>
              <w:tabs>
                <w:tab w:pos="657" w:val="left" w:leader="none"/>
              </w:tabs>
              <w:spacing w:line="175" w:lineRule="exact"/>
              <w:ind w:right="2"/>
              <w:jc w:val="center"/>
              <w:rPr>
                <w:sz w:val="18"/>
              </w:rPr>
            </w:pPr>
            <w:r>
              <w:rPr>
                <w:sz w:val="18"/>
              </w:rPr>
              <w:t>2</w:t>
              <w:tab/>
              <w:t>%</w:t>
            </w:r>
          </w:p>
        </w:tc>
        <w:tc>
          <w:tcPr>
            <w:tcW w:w="1315" w:type="dxa"/>
            <w:tcBorders>
              <w:top w:val="nil"/>
              <w:bottom w:val="nil"/>
            </w:tcBorders>
          </w:tcPr>
          <w:p>
            <w:pPr>
              <w:pStyle w:val="TableParagraph"/>
              <w:spacing w:line="175" w:lineRule="exact"/>
              <w:ind w:right="121"/>
              <w:jc w:val="right"/>
              <w:rPr>
                <w:sz w:val="18"/>
              </w:rPr>
            </w:pPr>
            <w:r>
              <w:rPr>
                <w:w w:val="96"/>
                <w:sz w:val="18"/>
              </w:rPr>
              <w:t>%</w:t>
            </w:r>
          </w:p>
        </w:tc>
        <w:tc>
          <w:tcPr>
            <w:tcW w:w="1430" w:type="dxa"/>
            <w:vMerge/>
            <w:tcBorders>
              <w:top w:val="nil"/>
            </w:tcBorders>
          </w:tcPr>
          <w:p>
            <w:pPr>
              <w:rPr>
                <w:sz w:val="2"/>
                <w:szCs w:val="2"/>
              </w:rPr>
            </w:pPr>
          </w:p>
        </w:tc>
        <w:tc>
          <w:tcPr>
            <w:tcW w:w="1543" w:type="dxa"/>
            <w:vMerge/>
            <w:tcBorders>
              <w:top w:val="nil"/>
            </w:tcBorders>
          </w:tcPr>
          <w:p>
            <w:pPr>
              <w:rPr>
                <w:sz w:val="2"/>
                <w:szCs w:val="2"/>
              </w:rPr>
            </w:pPr>
          </w:p>
        </w:tc>
        <w:tc>
          <w:tcPr>
            <w:tcW w:w="1827" w:type="dxa"/>
            <w:vMerge/>
            <w:tcBorders>
              <w:top w:val="nil"/>
            </w:tcBorders>
          </w:tcPr>
          <w:p>
            <w:pPr>
              <w:rPr>
                <w:sz w:val="2"/>
                <w:szCs w:val="2"/>
              </w:rPr>
            </w:pPr>
          </w:p>
        </w:tc>
      </w:tr>
      <w:tr>
        <w:trPr>
          <w:trHeight w:val="197" w:hRule="atLeast"/>
        </w:trPr>
        <w:tc>
          <w:tcPr>
            <w:tcW w:w="286" w:type="dxa"/>
            <w:tcBorders>
              <w:top w:val="nil"/>
              <w:bottom w:val="nil"/>
            </w:tcBorders>
          </w:tcPr>
          <w:p>
            <w:pPr>
              <w:pStyle w:val="TableParagraph"/>
              <w:rPr>
                <w:rFonts w:ascii="Times New Roman"/>
                <w:sz w:val="12"/>
              </w:rPr>
            </w:pPr>
          </w:p>
        </w:tc>
        <w:tc>
          <w:tcPr>
            <w:tcW w:w="453" w:type="dxa"/>
            <w:tcBorders>
              <w:top w:val="nil"/>
              <w:bottom w:val="nil"/>
            </w:tcBorders>
          </w:tcPr>
          <w:p>
            <w:pPr>
              <w:pStyle w:val="TableParagraph"/>
              <w:rPr>
                <w:rFonts w:ascii="Times New Roman"/>
                <w:sz w:val="12"/>
              </w:rPr>
            </w:pPr>
          </w:p>
        </w:tc>
        <w:tc>
          <w:tcPr>
            <w:tcW w:w="446" w:type="dxa"/>
            <w:tcBorders>
              <w:top w:val="nil"/>
              <w:bottom w:val="nil"/>
            </w:tcBorders>
          </w:tcPr>
          <w:p>
            <w:pPr>
              <w:pStyle w:val="TableParagraph"/>
              <w:rPr>
                <w:rFonts w:ascii="Times New Roman"/>
                <w:sz w:val="12"/>
              </w:rPr>
            </w:pPr>
          </w:p>
        </w:tc>
        <w:tc>
          <w:tcPr>
            <w:tcW w:w="268" w:type="dxa"/>
            <w:tcBorders>
              <w:top w:val="nil"/>
              <w:bottom w:val="nil"/>
            </w:tcBorders>
          </w:tcPr>
          <w:p>
            <w:pPr>
              <w:pStyle w:val="TableParagraph"/>
              <w:spacing w:line="178" w:lineRule="exact"/>
              <w:ind w:right="50"/>
              <w:jc w:val="right"/>
              <w:rPr>
                <w:sz w:val="18"/>
              </w:rPr>
            </w:pPr>
            <w:r>
              <w:rPr>
                <w:w w:val="96"/>
                <w:sz w:val="18"/>
              </w:rPr>
              <w:t>5</w:t>
            </w:r>
          </w:p>
        </w:tc>
        <w:tc>
          <w:tcPr>
            <w:tcW w:w="422" w:type="dxa"/>
            <w:tcBorders>
              <w:top w:val="nil"/>
              <w:bottom w:val="nil"/>
            </w:tcBorders>
          </w:tcPr>
          <w:p>
            <w:pPr>
              <w:pStyle w:val="TableParagraph"/>
              <w:rPr>
                <w:rFonts w:ascii="Times New Roman"/>
                <w:sz w:val="12"/>
              </w:rPr>
            </w:pPr>
          </w:p>
        </w:tc>
        <w:tc>
          <w:tcPr>
            <w:tcW w:w="237" w:type="dxa"/>
            <w:vMerge/>
            <w:tcBorders>
              <w:top w:val="nil"/>
            </w:tcBorders>
          </w:tcPr>
          <w:p>
            <w:pPr>
              <w:rPr>
                <w:sz w:val="2"/>
                <w:szCs w:val="2"/>
              </w:rPr>
            </w:pPr>
          </w:p>
        </w:tc>
        <w:tc>
          <w:tcPr>
            <w:tcW w:w="1871" w:type="dxa"/>
            <w:tcBorders>
              <w:top w:val="nil"/>
              <w:bottom w:val="nil"/>
            </w:tcBorders>
          </w:tcPr>
          <w:p>
            <w:pPr>
              <w:pStyle w:val="TableParagraph"/>
              <w:spacing w:line="178" w:lineRule="exact"/>
              <w:ind w:left="108"/>
              <w:rPr>
                <w:sz w:val="18"/>
              </w:rPr>
            </w:pPr>
            <w:r>
              <w:rPr>
                <w:sz w:val="18"/>
              </w:rPr>
              <w:t>terjaga dan Arsip</w:t>
            </w:r>
          </w:p>
        </w:tc>
        <w:tc>
          <w:tcPr>
            <w:tcW w:w="1845" w:type="dxa"/>
            <w:tcBorders>
              <w:top w:val="nil"/>
              <w:bottom w:val="nil"/>
            </w:tcBorders>
          </w:tcPr>
          <w:p>
            <w:pPr>
              <w:pStyle w:val="TableParagraph"/>
              <w:spacing w:line="178" w:lineRule="exact"/>
              <w:ind w:left="112"/>
              <w:rPr>
                <w:sz w:val="18"/>
              </w:rPr>
            </w:pPr>
            <w:r>
              <w:rPr>
                <w:sz w:val="18"/>
              </w:rPr>
              <w:t>Penelusuran yang</w:t>
            </w:r>
          </w:p>
        </w:tc>
        <w:tc>
          <w:tcPr>
            <w:tcW w:w="1187" w:type="dxa"/>
            <w:vMerge/>
            <w:tcBorders>
              <w:top w:val="nil"/>
            </w:tcBorders>
          </w:tcPr>
          <w:p>
            <w:pPr>
              <w:rPr>
                <w:sz w:val="2"/>
                <w:szCs w:val="2"/>
              </w:rPr>
            </w:pPr>
          </w:p>
        </w:tc>
        <w:tc>
          <w:tcPr>
            <w:tcW w:w="1706" w:type="dxa"/>
            <w:tcBorders>
              <w:top w:val="nil"/>
              <w:bottom w:val="nil"/>
            </w:tcBorders>
          </w:tcPr>
          <w:p>
            <w:pPr>
              <w:pStyle w:val="TableParagraph"/>
              <w:rPr>
                <w:rFonts w:ascii="Times New Roman"/>
                <w:sz w:val="12"/>
              </w:rPr>
            </w:pPr>
          </w:p>
        </w:tc>
        <w:tc>
          <w:tcPr>
            <w:tcW w:w="1132" w:type="dxa"/>
            <w:tcBorders>
              <w:top w:val="nil"/>
              <w:bottom w:val="nil"/>
            </w:tcBorders>
          </w:tcPr>
          <w:p>
            <w:pPr>
              <w:pStyle w:val="TableParagraph"/>
              <w:rPr>
                <w:rFonts w:ascii="Times New Roman"/>
                <w:sz w:val="12"/>
              </w:rPr>
            </w:pPr>
          </w:p>
        </w:tc>
        <w:tc>
          <w:tcPr>
            <w:tcW w:w="1048" w:type="dxa"/>
            <w:tcBorders>
              <w:top w:val="nil"/>
              <w:bottom w:val="nil"/>
            </w:tcBorders>
          </w:tcPr>
          <w:p>
            <w:pPr>
              <w:pStyle w:val="TableParagraph"/>
              <w:rPr>
                <w:rFonts w:ascii="Times New Roman"/>
                <w:sz w:val="12"/>
              </w:rPr>
            </w:pPr>
          </w:p>
        </w:tc>
        <w:tc>
          <w:tcPr>
            <w:tcW w:w="1315" w:type="dxa"/>
            <w:tcBorders>
              <w:top w:val="nil"/>
              <w:bottom w:val="nil"/>
            </w:tcBorders>
          </w:tcPr>
          <w:p>
            <w:pPr>
              <w:pStyle w:val="TableParagraph"/>
              <w:rPr>
                <w:rFonts w:ascii="Times New Roman"/>
                <w:sz w:val="12"/>
              </w:rPr>
            </w:pPr>
          </w:p>
        </w:tc>
        <w:tc>
          <w:tcPr>
            <w:tcW w:w="1430" w:type="dxa"/>
            <w:vMerge/>
            <w:tcBorders>
              <w:top w:val="nil"/>
            </w:tcBorders>
          </w:tcPr>
          <w:p>
            <w:pPr>
              <w:rPr>
                <w:sz w:val="2"/>
                <w:szCs w:val="2"/>
              </w:rPr>
            </w:pPr>
          </w:p>
        </w:tc>
        <w:tc>
          <w:tcPr>
            <w:tcW w:w="1543" w:type="dxa"/>
            <w:vMerge/>
            <w:tcBorders>
              <w:top w:val="nil"/>
            </w:tcBorders>
          </w:tcPr>
          <w:p>
            <w:pPr>
              <w:rPr>
                <w:sz w:val="2"/>
                <w:szCs w:val="2"/>
              </w:rPr>
            </w:pPr>
          </w:p>
        </w:tc>
        <w:tc>
          <w:tcPr>
            <w:tcW w:w="1827" w:type="dxa"/>
            <w:vMerge/>
            <w:tcBorders>
              <w:top w:val="nil"/>
            </w:tcBorders>
          </w:tcPr>
          <w:p>
            <w:pPr>
              <w:rPr>
                <w:sz w:val="2"/>
                <w:szCs w:val="2"/>
              </w:rPr>
            </w:pPr>
          </w:p>
        </w:tc>
      </w:tr>
      <w:tr>
        <w:trPr>
          <w:trHeight w:val="197" w:hRule="atLeast"/>
        </w:trPr>
        <w:tc>
          <w:tcPr>
            <w:tcW w:w="286" w:type="dxa"/>
            <w:tcBorders>
              <w:top w:val="nil"/>
              <w:bottom w:val="nil"/>
            </w:tcBorders>
          </w:tcPr>
          <w:p>
            <w:pPr>
              <w:pStyle w:val="TableParagraph"/>
              <w:rPr>
                <w:rFonts w:ascii="Times New Roman"/>
                <w:sz w:val="12"/>
              </w:rPr>
            </w:pPr>
          </w:p>
        </w:tc>
        <w:tc>
          <w:tcPr>
            <w:tcW w:w="453" w:type="dxa"/>
            <w:tcBorders>
              <w:top w:val="nil"/>
              <w:bottom w:val="nil"/>
            </w:tcBorders>
          </w:tcPr>
          <w:p>
            <w:pPr>
              <w:pStyle w:val="TableParagraph"/>
              <w:rPr>
                <w:rFonts w:ascii="Times New Roman"/>
                <w:sz w:val="12"/>
              </w:rPr>
            </w:pPr>
          </w:p>
        </w:tc>
        <w:tc>
          <w:tcPr>
            <w:tcW w:w="446" w:type="dxa"/>
            <w:tcBorders>
              <w:top w:val="nil"/>
              <w:bottom w:val="nil"/>
            </w:tcBorders>
          </w:tcPr>
          <w:p>
            <w:pPr>
              <w:pStyle w:val="TableParagraph"/>
              <w:rPr>
                <w:rFonts w:ascii="Times New Roman"/>
                <w:sz w:val="12"/>
              </w:rPr>
            </w:pPr>
          </w:p>
        </w:tc>
        <w:tc>
          <w:tcPr>
            <w:tcW w:w="268" w:type="dxa"/>
            <w:tcBorders>
              <w:top w:val="nil"/>
              <w:bottom w:val="nil"/>
            </w:tcBorders>
          </w:tcPr>
          <w:p>
            <w:pPr>
              <w:pStyle w:val="TableParagraph"/>
              <w:rPr>
                <w:rFonts w:ascii="Times New Roman"/>
                <w:sz w:val="12"/>
              </w:rPr>
            </w:pPr>
          </w:p>
        </w:tc>
        <w:tc>
          <w:tcPr>
            <w:tcW w:w="422" w:type="dxa"/>
            <w:tcBorders>
              <w:top w:val="nil"/>
              <w:bottom w:val="nil"/>
            </w:tcBorders>
          </w:tcPr>
          <w:p>
            <w:pPr>
              <w:pStyle w:val="TableParagraph"/>
              <w:rPr>
                <w:rFonts w:ascii="Times New Roman"/>
                <w:sz w:val="12"/>
              </w:rPr>
            </w:pPr>
          </w:p>
        </w:tc>
        <w:tc>
          <w:tcPr>
            <w:tcW w:w="237" w:type="dxa"/>
            <w:vMerge/>
            <w:tcBorders>
              <w:top w:val="nil"/>
            </w:tcBorders>
          </w:tcPr>
          <w:p>
            <w:pPr>
              <w:rPr>
                <w:sz w:val="2"/>
                <w:szCs w:val="2"/>
              </w:rPr>
            </w:pPr>
          </w:p>
        </w:tc>
        <w:tc>
          <w:tcPr>
            <w:tcW w:w="1871" w:type="dxa"/>
            <w:tcBorders>
              <w:top w:val="nil"/>
              <w:bottom w:val="nil"/>
            </w:tcBorders>
          </w:tcPr>
          <w:p>
            <w:pPr>
              <w:pStyle w:val="TableParagraph"/>
              <w:spacing w:line="178" w:lineRule="exact"/>
              <w:ind w:left="108"/>
              <w:rPr>
                <w:sz w:val="18"/>
              </w:rPr>
            </w:pPr>
            <w:r>
              <w:rPr>
                <w:sz w:val="18"/>
              </w:rPr>
              <w:t>Statis</w:t>
            </w:r>
          </w:p>
        </w:tc>
        <w:tc>
          <w:tcPr>
            <w:tcW w:w="1845" w:type="dxa"/>
            <w:tcBorders>
              <w:top w:val="nil"/>
              <w:bottom w:val="nil"/>
            </w:tcBorders>
          </w:tcPr>
          <w:p>
            <w:pPr>
              <w:pStyle w:val="TableParagraph"/>
              <w:spacing w:line="178" w:lineRule="exact"/>
              <w:ind w:left="112"/>
              <w:rPr>
                <w:sz w:val="18"/>
              </w:rPr>
            </w:pPr>
            <w:r>
              <w:rPr>
                <w:sz w:val="18"/>
              </w:rPr>
              <w:t>di laksanakan</w:t>
            </w:r>
          </w:p>
        </w:tc>
        <w:tc>
          <w:tcPr>
            <w:tcW w:w="1187" w:type="dxa"/>
            <w:vMerge/>
            <w:tcBorders>
              <w:top w:val="nil"/>
            </w:tcBorders>
          </w:tcPr>
          <w:p>
            <w:pPr>
              <w:rPr>
                <w:sz w:val="2"/>
                <w:szCs w:val="2"/>
              </w:rPr>
            </w:pPr>
          </w:p>
        </w:tc>
        <w:tc>
          <w:tcPr>
            <w:tcW w:w="1706" w:type="dxa"/>
            <w:tcBorders>
              <w:top w:val="nil"/>
              <w:bottom w:val="nil"/>
            </w:tcBorders>
          </w:tcPr>
          <w:p>
            <w:pPr>
              <w:pStyle w:val="TableParagraph"/>
              <w:rPr>
                <w:rFonts w:ascii="Times New Roman"/>
                <w:sz w:val="12"/>
              </w:rPr>
            </w:pPr>
          </w:p>
        </w:tc>
        <w:tc>
          <w:tcPr>
            <w:tcW w:w="1132" w:type="dxa"/>
            <w:tcBorders>
              <w:top w:val="nil"/>
              <w:bottom w:val="nil"/>
            </w:tcBorders>
          </w:tcPr>
          <w:p>
            <w:pPr>
              <w:pStyle w:val="TableParagraph"/>
              <w:rPr>
                <w:rFonts w:ascii="Times New Roman"/>
                <w:sz w:val="12"/>
              </w:rPr>
            </w:pPr>
          </w:p>
        </w:tc>
        <w:tc>
          <w:tcPr>
            <w:tcW w:w="1048" w:type="dxa"/>
            <w:tcBorders>
              <w:top w:val="nil"/>
              <w:bottom w:val="nil"/>
            </w:tcBorders>
          </w:tcPr>
          <w:p>
            <w:pPr>
              <w:pStyle w:val="TableParagraph"/>
              <w:rPr>
                <w:rFonts w:ascii="Times New Roman"/>
                <w:sz w:val="12"/>
              </w:rPr>
            </w:pPr>
          </w:p>
        </w:tc>
        <w:tc>
          <w:tcPr>
            <w:tcW w:w="1315" w:type="dxa"/>
            <w:tcBorders>
              <w:top w:val="nil"/>
              <w:bottom w:val="nil"/>
            </w:tcBorders>
          </w:tcPr>
          <w:p>
            <w:pPr>
              <w:pStyle w:val="TableParagraph"/>
              <w:rPr>
                <w:rFonts w:ascii="Times New Roman"/>
                <w:sz w:val="12"/>
              </w:rPr>
            </w:pPr>
          </w:p>
        </w:tc>
        <w:tc>
          <w:tcPr>
            <w:tcW w:w="1430" w:type="dxa"/>
            <w:vMerge/>
            <w:tcBorders>
              <w:top w:val="nil"/>
            </w:tcBorders>
          </w:tcPr>
          <w:p>
            <w:pPr>
              <w:rPr>
                <w:sz w:val="2"/>
                <w:szCs w:val="2"/>
              </w:rPr>
            </w:pPr>
          </w:p>
        </w:tc>
        <w:tc>
          <w:tcPr>
            <w:tcW w:w="1543" w:type="dxa"/>
            <w:vMerge/>
            <w:tcBorders>
              <w:top w:val="nil"/>
            </w:tcBorders>
          </w:tcPr>
          <w:p>
            <w:pPr>
              <w:rPr>
                <w:sz w:val="2"/>
                <w:szCs w:val="2"/>
              </w:rPr>
            </w:pPr>
          </w:p>
        </w:tc>
        <w:tc>
          <w:tcPr>
            <w:tcW w:w="1827" w:type="dxa"/>
            <w:vMerge/>
            <w:tcBorders>
              <w:top w:val="nil"/>
            </w:tcBorders>
          </w:tcPr>
          <w:p>
            <w:pPr>
              <w:rPr>
                <w:sz w:val="2"/>
                <w:szCs w:val="2"/>
              </w:rPr>
            </w:pPr>
          </w:p>
        </w:tc>
      </w:tr>
      <w:tr>
        <w:trPr>
          <w:trHeight w:val="201" w:hRule="atLeast"/>
        </w:trPr>
        <w:tc>
          <w:tcPr>
            <w:tcW w:w="286" w:type="dxa"/>
            <w:tcBorders>
              <w:top w:val="nil"/>
              <w:bottom w:val="nil"/>
            </w:tcBorders>
          </w:tcPr>
          <w:p>
            <w:pPr>
              <w:pStyle w:val="TableParagraph"/>
              <w:spacing w:line="181" w:lineRule="exact"/>
              <w:ind w:right="59"/>
              <w:jc w:val="right"/>
              <w:rPr>
                <w:sz w:val="18"/>
              </w:rPr>
            </w:pPr>
            <w:r>
              <w:rPr>
                <w:w w:val="96"/>
                <w:sz w:val="18"/>
              </w:rPr>
              <w:t>2</w:t>
            </w:r>
          </w:p>
        </w:tc>
        <w:tc>
          <w:tcPr>
            <w:tcW w:w="453" w:type="dxa"/>
            <w:tcBorders>
              <w:top w:val="nil"/>
              <w:bottom w:val="nil"/>
            </w:tcBorders>
          </w:tcPr>
          <w:p>
            <w:pPr>
              <w:pStyle w:val="TableParagraph"/>
              <w:spacing w:line="181" w:lineRule="exact"/>
              <w:ind w:left="128" w:right="73"/>
              <w:jc w:val="center"/>
              <w:rPr>
                <w:sz w:val="18"/>
              </w:rPr>
            </w:pPr>
            <w:r>
              <w:rPr>
                <w:sz w:val="18"/>
              </w:rPr>
              <w:t>18</w:t>
            </w:r>
          </w:p>
        </w:tc>
        <w:tc>
          <w:tcPr>
            <w:tcW w:w="446" w:type="dxa"/>
            <w:tcBorders>
              <w:top w:val="nil"/>
              <w:bottom w:val="nil"/>
            </w:tcBorders>
          </w:tcPr>
          <w:p>
            <w:pPr>
              <w:pStyle w:val="TableParagraph"/>
              <w:spacing w:line="181" w:lineRule="exact"/>
              <w:ind w:right="94"/>
              <w:jc w:val="right"/>
              <w:rPr>
                <w:sz w:val="18"/>
              </w:rPr>
            </w:pPr>
            <w:r>
              <w:rPr>
                <w:w w:val="96"/>
                <w:sz w:val="18"/>
              </w:rPr>
              <w:t>1</w:t>
            </w:r>
          </w:p>
        </w:tc>
        <w:tc>
          <w:tcPr>
            <w:tcW w:w="268" w:type="dxa"/>
            <w:tcBorders>
              <w:top w:val="nil"/>
              <w:bottom w:val="nil"/>
            </w:tcBorders>
          </w:tcPr>
          <w:p>
            <w:pPr>
              <w:pStyle w:val="TableParagraph"/>
              <w:spacing w:line="181" w:lineRule="exact"/>
              <w:ind w:right="50"/>
              <w:jc w:val="right"/>
              <w:rPr>
                <w:sz w:val="18"/>
              </w:rPr>
            </w:pPr>
            <w:r>
              <w:rPr>
                <w:w w:val="96"/>
                <w:sz w:val="18"/>
              </w:rPr>
              <w:t>1</w:t>
            </w:r>
          </w:p>
        </w:tc>
        <w:tc>
          <w:tcPr>
            <w:tcW w:w="422" w:type="dxa"/>
            <w:tcBorders>
              <w:top w:val="nil"/>
              <w:bottom w:val="nil"/>
            </w:tcBorders>
          </w:tcPr>
          <w:p>
            <w:pPr>
              <w:pStyle w:val="TableParagraph"/>
              <w:spacing w:line="181" w:lineRule="exact"/>
              <w:ind w:right="90"/>
              <w:jc w:val="right"/>
              <w:rPr>
                <w:sz w:val="18"/>
              </w:rPr>
            </w:pPr>
            <w:r>
              <w:rPr>
                <w:w w:val="96"/>
                <w:sz w:val="18"/>
              </w:rPr>
              <w:t>4</w:t>
            </w:r>
          </w:p>
        </w:tc>
        <w:tc>
          <w:tcPr>
            <w:tcW w:w="237" w:type="dxa"/>
            <w:vMerge/>
            <w:tcBorders>
              <w:top w:val="nil"/>
            </w:tcBorders>
          </w:tcPr>
          <w:p>
            <w:pPr>
              <w:rPr>
                <w:sz w:val="2"/>
                <w:szCs w:val="2"/>
              </w:rPr>
            </w:pPr>
          </w:p>
        </w:tc>
        <w:tc>
          <w:tcPr>
            <w:tcW w:w="1871" w:type="dxa"/>
            <w:tcBorders>
              <w:top w:val="nil"/>
              <w:bottom w:val="nil"/>
            </w:tcBorders>
          </w:tcPr>
          <w:p>
            <w:pPr>
              <w:pStyle w:val="TableParagraph"/>
              <w:spacing w:line="181" w:lineRule="exact"/>
              <w:ind w:left="108"/>
              <w:rPr>
                <w:sz w:val="18"/>
              </w:rPr>
            </w:pPr>
            <w:r>
              <w:rPr>
                <w:sz w:val="18"/>
              </w:rPr>
              <w:t>Pengolahan arsip</w:t>
            </w:r>
          </w:p>
        </w:tc>
        <w:tc>
          <w:tcPr>
            <w:tcW w:w="1845" w:type="dxa"/>
            <w:tcBorders>
              <w:top w:val="nil"/>
              <w:bottom w:val="nil"/>
            </w:tcBorders>
          </w:tcPr>
          <w:p>
            <w:pPr>
              <w:pStyle w:val="TableParagraph"/>
              <w:spacing w:line="179" w:lineRule="exact" w:before="2"/>
              <w:ind w:left="112"/>
              <w:rPr>
                <w:sz w:val="18"/>
              </w:rPr>
            </w:pPr>
            <w:r>
              <w:rPr>
                <w:sz w:val="18"/>
              </w:rPr>
              <w:t>Tersimpannya Arsip</w:t>
            </w:r>
          </w:p>
        </w:tc>
        <w:tc>
          <w:tcPr>
            <w:tcW w:w="1187" w:type="dxa"/>
            <w:vMerge/>
            <w:tcBorders>
              <w:top w:val="nil"/>
            </w:tcBorders>
          </w:tcPr>
          <w:p>
            <w:pPr>
              <w:rPr>
                <w:sz w:val="2"/>
                <w:szCs w:val="2"/>
              </w:rPr>
            </w:pPr>
          </w:p>
        </w:tc>
        <w:tc>
          <w:tcPr>
            <w:tcW w:w="1706" w:type="dxa"/>
            <w:tcBorders>
              <w:top w:val="nil"/>
              <w:bottom w:val="nil"/>
            </w:tcBorders>
          </w:tcPr>
          <w:p>
            <w:pPr>
              <w:pStyle w:val="TableParagraph"/>
              <w:tabs>
                <w:tab w:pos="1263" w:val="left" w:leader="none"/>
              </w:tabs>
              <w:spacing w:line="181" w:lineRule="exact"/>
              <w:ind w:left="764"/>
              <w:rPr>
                <w:sz w:val="18"/>
              </w:rPr>
            </w:pPr>
            <w:r>
              <w:rPr>
                <w:sz w:val="18"/>
              </w:rPr>
              <w:t>180</w:t>
              <w:tab/>
              <w:t>%</w:t>
            </w:r>
          </w:p>
        </w:tc>
        <w:tc>
          <w:tcPr>
            <w:tcW w:w="1132" w:type="dxa"/>
            <w:tcBorders>
              <w:top w:val="nil"/>
              <w:bottom w:val="nil"/>
            </w:tcBorders>
          </w:tcPr>
          <w:p>
            <w:pPr>
              <w:pStyle w:val="TableParagraph"/>
              <w:tabs>
                <w:tab w:pos="553" w:val="left" w:leader="none"/>
              </w:tabs>
              <w:spacing w:line="181" w:lineRule="exact"/>
              <w:ind w:left="155"/>
              <w:jc w:val="center"/>
              <w:rPr>
                <w:sz w:val="18"/>
              </w:rPr>
            </w:pPr>
            <w:r>
              <w:rPr>
                <w:sz w:val="18"/>
              </w:rPr>
              <w:t>25</w:t>
              <w:tab/>
              <w:t>%</w:t>
            </w:r>
          </w:p>
        </w:tc>
        <w:tc>
          <w:tcPr>
            <w:tcW w:w="1048" w:type="dxa"/>
            <w:tcBorders>
              <w:top w:val="nil"/>
              <w:bottom w:val="nil"/>
            </w:tcBorders>
          </w:tcPr>
          <w:p>
            <w:pPr>
              <w:pStyle w:val="TableParagraph"/>
              <w:tabs>
                <w:tab w:pos="657" w:val="left" w:leader="none"/>
              </w:tabs>
              <w:spacing w:line="181" w:lineRule="exact"/>
              <w:ind w:right="2"/>
              <w:jc w:val="center"/>
              <w:rPr>
                <w:sz w:val="18"/>
              </w:rPr>
            </w:pPr>
            <w:r>
              <w:rPr>
                <w:sz w:val="18"/>
              </w:rPr>
              <w:t>0</w:t>
              <w:tab/>
              <w:t>%</w:t>
            </w:r>
          </w:p>
        </w:tc>
        <w:tc>
          <w:tcPr>
            <w:tcW w:w="1315" w:type="dxa"/>
            <w:tcBorders>
              <w:top w:val="nil"/>
              <w:bottom w:val="nil"/>
            </w:tcBorders>
          </w:tcPr>
          <w:p>
            <w:pPr>
              <w:pStyle w:val="TableParagraph"/>
              <w:tabs>
                <w:tab w:pos="626" w:val="left" w:leader="none"/>
              </w:tabs>
              <w:spacing w:line="181" w:lineRule="exact"/>
              <w:ind w:right="121"/>
              <w:jc w:val="right"/>
              <w:rPr>
                <w:sz w:val="18"/>
              </w:rPr>
            </w:pPr>
            <w:r>
              <w:rPr>
                <w:sz w:val="18"/>
              </w:rPr>
              <w:t>0</w:t>
              <w:tab/>
            </w:r>
            <w:r>
              <w:rPr>
                <w:w w:val="95"/>
                <w:sz w:val="18"/>
              </w:rPr>
              <w:t>%</w:t>
            </w:r>
          </w:p>
        </w:tc>
        <w:tc>
          <w:tcPr>
            <w:tcW w:w="1430" w:type="dxa"/>
            <w:vMerge/>
            <w:tcBorders>
              <w:top w:val="nil"/>
            </w:tcBorders>
          </w:tcPr>
          <w:p>
            <w:pPr>
              <w:rPr>
                <w:sz w:val="2"/>
                <w:szCs w:val="2"/>
              </w:rPr>
            </w:pPr>
          </w:p>
        </w:tc>
        <w:tc>
          <w:tcPr>
            <w:tcW w:w="1543" w:type="dxa"/>
            <w:vMerge/>
            <w:tcBorders>
              <w:top w:val="nil"/>
            </w:tcBorders>
          </w:tcPr>
          <w:p>
            <w:pPr>
              <w:rPr>
                <w:sz w:val="2"/>
                <w:szCs w:val="2"/>
              </w:rPr>
            </w:pPr>
          </w:p>
        </w:tc>
        <w:tc>
          <w:tcPr>
            <w:tcW w:w="1827" w:type="dxa"/>
            <w:vMerge/>
            <w:tcBorders>
              <w:top w:val="nil"/>
            </w:tcBorders>
          </w:tcPr>
          <w:p>
            <w:pPr>
              <w:rPr>
                <w:sz w:val="2"/>
                <w:szCs w:val="2"/>
              </w:rPr>
            </w:pPr>
          </w:p>
        </w:tc>
      </w:tr>
      <w:tr>
        <w:trPr>
          <w:trHeight w:val="264" w:hRule="atLeast"/>
        </w:trPr>
        <w:tc>
          <w:tcPr>
            <w:tcW w:w="286" w:type="dxa"/>
            <w:tcBorders>
              <w:top w:val="nil"/>
              <w:bottom w:val="nil"/>
            </w:tcBorders>
          </w:tcPr>
          <w:p>
            <w:pPr>
              <w:pStyle w:val="TableParagraph"/>
              <w:rPr>
                <w:rFonts w:ascii="Times New Roman"/>
                <w:sz w:val="18"/>
              </w:rPr>
            </w:pPr>
          </w:p>
        </w:tc>
        <w:tc>
          <w:tcPr>
            <w:tcW w:w="453" w:type="dxa"/>
            <w:tcBorders>
              <w:top w:val="nil"/>
              <w:bottom w:val="nil"/>
            </w:tcBorders>
          </w:tcPr>
          <w:p>
            <w:pPr>
              <w:pStyle w:val="TableParagraph"/>
              <w:rPr>
                <w:rFonts w:ascii="Times New Roman"/>
                <w:sz w:val="18"/>
              </w:rPr>
            </w:pPr>
          </w:p>
        </w:tc>
        <w:tc>
          <w:tcPr>
            <w:tcW w:w="446" w:type="dxa"/>
            <w:tcBorders>
              <w:top w:val="nil"/>
              <w:bottom w:val="nil"/>
            </w:tcBorders>
          </w:tcPr>
          <w:p>
            <w:pPr>
              <w:pStyle w:val="TableParagraph"/>
              <w:rPr>
                <w:rFonts w:ascii="Times New Roman"/>
                <w:sz w:val="18"/>
              </w:rPr>
            </w:pPr>
          </w:p>
        </w:tc>
        <w:tc>
          <w:tcPr>
            <w:tcW w:w="268" w:type="dxa"/>
            <w:tcBorders>
              <w:top w:val="nil"/>
              <w:bottom w:val="nil"/>
            </w:tcBorders>
          </w:tcPr>
          <w:p>
            <w:pPr>
              <w:pStyle w:val="TableParagraph"/>
              <w:spacing w:line="193" w:lineRule="exact"/>
              <w:ind w:right="50"/>
              <w:jc w:val="right"/>
              <w:rPr>
                <w:sz w:val="18"/>
              </w:rPr>
            </w:pPr>
            <w:r>
              <w:rPr>
                <w:w w:val="96"/>
                <w:sz w:val="18"/>
              </w:rPr>
              <w:t>5</w:t>
            </w:r>
          </w:p>
        </w:tc>
        <w:tc>
          <w:tcPr>
            <w:tcW w:w="422" w:type="dxa"/>
            <w:tcBorders>
              <w:top w:val="nil"/>
              <w:bottom w:val="nil"/>
            </w:tcBorders>
          </w:tcPr>
          <w:p>
            <w:pPr>
              <w:pStyle w:val="TableParagraph"/>
              <w:rPr>
                <w:rFonts w:ascii="Times New Roman"/>
                <w:sz w:val="18"/>
              </w:rPr>
            </w:pPr>
          </w:p>
        </w:tc>
        <w:tc>
          <w:tcPr>
            <w:tcW w:w="237" w:type="dxa"/>
            <w:vMerge/>
            <w:tcBorders>
              <w:top w:val="nil"/>
            </w:tcBorders>
          </w:tcPr>
          <w:p>
            <w:pPr>
              <w:rPr>
                <w:sz w:val="2"/>
                <w:szCs w:val="2"/>
              </w:rPr>
            </w:pPr>
          </w:p>
        </w:tc>
        <w:tc>
          <w:tcPr>
            <w:tcW w:w="1871" w:type="dxa"/>
            <w:tcBorders>
              <w:top w:val="nil"/>
              <w:bottom w:val="nil"/>
            </w:tcBorders>
          </w:tcPr>
          <w:p>
            <w:pPr>
              <w:pStyle w:val="TableParagraph"/>
              <w:rPr>
                <w:rFonts w:ascii="Times New Roman"/>
                <w:sz w:val="18"/>
              </w:rPr>
            </w:pPr>
          </w:p>
        </w:tc>
        <w:tc>
          <w:tcPr>
            <w:tcW w:w="1845" w:type="dxa"/>
            <w:tcBorders>
              <w:top w:val="nil"/>
              <w:bottom w:val="nil"/>
            </w:tcBorders>
          </w:tcPr>
          <w:p>
            <w:pPr>
              <w:pStyle w:val="TableParagraph"/>
              <w:spacing w:line="205" w:lineRule="exact"/>
              <w:ind w:left="112"/>
              <w:rPr>
                <w:sz w:val="18"/>
              </w:rPr>
            </w:pPr>
            <w:r>
              <w:rPr>
                <w:sz w:val="18"/>
              </w:rPr>
              <w:t>dengan lebih baik</w:t>
            </w:r>
          </w:p>
        </w:tc>
        <w:tc>
          <w:tcPr>
            <w:tcW w:w="1187" w:type="dxa"/>
            <w:vMerge/>
            <w:tcBorders>
              <w:top w:val="nil"/>
            </w:tcBorders>
          </w:tcPr>
          <w:p>
            <w:pPr>
              <w:rPr>
                <w:sz w:val="2"/>
                <w:szCs w:val="2"/>
              </w:rPr>
            </w:pPr>
          </w:p>
        </w:tc>
        <w:tc>
          <w:tcPr>
            <w:tcW w:w="1706" w:type="dxa"/>
            <w:tcBorders>
              <w:top w:val="nil"/>
              <w:bottom w:val="nil"/>
            </w:tcBorders>
          </w:tcPr>
          <w:p>
            <w:pPr>
              <w:pStyle w:val="TableParagraph"/>
              <w:rPr>
                <w:rFonts w:ascii="Times New Roman"/>
                <w:sz w:val="18"/>
              </w:rPr>
            </w:pPr>
          </w:p>
        </w:tc>
        <w:tc>
          <w:tcPr>
            <w:tcW w:w="1132" w:type="dxa"/>
            <w:tcBorders>
              <w:top w:val="nil"/>
              <w:bottom w:val="nil"/>
            </w:tcBorders>
          </w:tcPr>
          <w:p>
            <w:pPr>
              <w:pStyle w:val="TableParagraph"/>
              <w:rPr>
                <w:rFonts w:ascii="Times New Roman"/>
                <w:sz w:val="18"/>
              </w:rPr>
            </w:pPr>
          </w:p>
        </w:tc>
        <w:tc>
          <w:tcPr>
            <w:tcW w:w="1048" w:type="dxa"/>
            <w:tcBorders>
              <w:top w:val="nil"/>
              <w:bottom w:val="nil"/>
            </w:tcBorders>
          </w:tcPr>
          <w:p>
            <w:pPr>
              <w:pStyle w:val="TableParagraph"/>
              <w:rPr>
                <w:rFonts w:ascii="Times New Roman"/>
                <w:sz w:val="18"/>
              </w:rPr>
            </w:pPr>
          </w:p>
        </w:tc>
        <w:tc>
          <w:tcPr>
            <w:tcW w:w="1315" w:type="dxa"/>
            <w:tcBorders>
              <w:top w:val="nil"/>
              <w:bottom w:val="nil"/>
            </w:tcBorders>
          </w:tcPr>
          <w:p>
            <w:pPr>
              <w:pStyle w:val="TableParagraph"/>
              <w:rPr>
                <w:rFonts w:ascii="Times New Roman"/>
                <w:sz w:val="18"/>
              </w:rPr>
            </w:pPr>
          </w:p>
        </w:tc>
        <w:tc>
          <w:tcPr>
            <w:tcW w:w="1430" w:type="dxa"/>
            <w:vMerge/>
            <w:tcBorders>
              <w:top w:val="nil"/>
            </w:tcBorders>
          </w:tcPr>
          <w:p>
            <w:pPr>
              <w:rPr>
                <w:sz w:val="2"/>
                <w:szCs w:val="2"/>
              </w:rPr>
            </w:pPr>
          </w:p>
        </w:tc>
        <w:tc>
          <w:tcPr>
            <w:tcW w:w="1543" w:type="dxa"/>
            <w:vMerge/>
            <w:tcBorders>
              <w:top w:val="nil"/>
            </w:tcBorders>
          </w:tcPr>
          <w:p>
            <w:pPr>
              <w:rPr>
                <w:sz w:val="2"/>
                <w:szCs w:val="2"/>
              </w:rPr>
            </w:pPr>
          </w:p>
        </w:tc>
        <w:tc>
          <w:tcPr>
            <w:tcW w:w="1827" w:type="dxa"/>
            <w:vMerge/>
            <w:tcBorders>
              <w:top w:val="nil"/>
            </w:tcBorders>
          </w:tcPr>
          <w:p>
            <w:pPr>
              <w:rPr>
                <w:sz w:val="2"/>
                <w:szCs w:val="2"/>
              </w:rPr>
            </w:pPr>
          </w:p>
        </w:tc>
      </w:tr>
      <w:tr>
        <w:trPr>
          <w:trHeight w:val="261" w:hRule="atLeast"/>
        </w:trPr>
        <w:tc>
          <w:tcPr>
            <w:tcW w:w="286" w:type="dxa"/>
            <w:tcBorders>
              <w:top w:val="nil"/>
              <w:bottom w:val="nil"/>
            </w:tcBorders>
          </w:tcPr>
          <w:p>
            <w:pPr>
              <w:pStyle w:val="TableParagraph"/>
              <w:spacing w:line="185" w:lineRule="exact" w:before="56"/>
              <w:ind w:right="59"/>
              <w:jc w:val="right"/>
              <w:rPr>
                <w:sz w:val="18"/>
              </w:rPr>
            </w:pPr>
            <w:r>
              <w:rPr>
                <w:w w:val="96"/>
                <w:sz w:val="18"/>
              </w:rPr>
              <w:t>2</w:t>
            </w:r>
          </w:p>
        </w:tc>
        <w:tc>
          <w:tcPr>
            <w:tcW w:w="453" w:type="dxa"/>
            <w:tcBorders>
              <w:top w:val="nil"/>
              <w:bottom w:val="nil"/>
            </w:tcBorders>
          </w:tcPr>
          <w:p>
            <w:pPr>
              <w:pStyle w:val="TableParagraph"/>
              <w:spacing w:line="185" w:lineRule="exact" w:before="56"/>
              <w:ind w:left="128" w:right="73"/>
              <w:jc w:val="center"/>
              <w:rPr>
                <w:sz w:val="18"/>
              </w:rPr>
            </w:pPr>
            <w:r>
              <w:rPr>
                <w:sz w:val="18"/>
              </w:rPr>
              <w:t>18</w:t>
            </w:r>
          </w:p>
        </w:tc>
        <w:tc>
          <w:tcPr>
            <w:tcW w:w="446" w:type="dxa"/>
            <w:tcBorders>
              <w:top w:val="nil"/>
              <w:bottom w:val="nil"/>
            </w:tcBorders>
          </w:tcPr>
          <w:p>
            <w:pPr>
              <w:pStyle w:val="TableParagraph"/>
              <w:spacing w:line="185" w:lineRule="exact" w:before="56"/>
              <w:ind w:right="94"/>
              <w:jc w:val="right"/>
              <w:rPr>
                <w:sz w:val="18"/>
              </w:rPr>
            </w:pPr>
            <w:r>
              <w:rPr>
                <w:w w:val="96"/>
                <w:sz w:val="18"/>
              </w:rPr>
              <w:t>1</w:t>
            </w:r>
          </w:p>
        </w:tc>
        <w:tc>
          <w:tcPr>
            <w:tcW w:w="268" w:type="dxa"/>
            <w:tcBorders>
              <w:top w:val="nil"/>
              <w:bottom w:val="nil"/>
            </w:tcBorders>
          </w:tcPr>
          <w:p>
            <w:pPr>
              <w:pStyle w:val="TableParagraph"/>
              <w:spacing w:line="187" w:lineRule="exact" w:before="54"/>
              <w:ind w:right="50"/>
              <w:jc w:val="right"/>
              <w:rPr>
                <w:sz w:val="18"/>
              </w:rPr>
            </w:pPr>
            <w:r>
              <w:rPr>
                <w:w w:val="96"/>
                <w:sz w:val="18"/>
              </w:rPr>
              <w:t>1</w:t>
            </w:r>
          </w:p>
        </w:tc>
        <w:tc>
          <w:tcPr>
            <w:tcW w:w="422" w:type="dxa"/>
            <w:tcBorders>
              <w:top w:val="nil"/>
              <w:bottom w:val="nil"/>
            </w:tcBorders>
          </w:tcPr>
          <w:p>
            <w:pPr>
              <w:pStyle w:val="TableParagraph"/>
              <w:spacing w:line="185" w:lineRule="exact" w:before="56"/>
              <w:ind w:right="90"/>
              <w:jc w:val="right"/>
              <w:rPr>
                <w:sz w:val="18"/>
              </w:rPr>
            </w:pPr>
            <w:r>
              <w:rPr>
                <w:w w:val="96"/>
                <w:sz w:val="18"/>
              </w:rPr>
              <w:t>6</w:t>
            </w:r>
          </w:p>
        </w:tc>
        <w:tc>
          <w:tcPr>
            <w:tcW w:w="237" w:type="dxa"/>
            <w:vMerge/>
            <w:tcBorders>
              <w:top w:val="nil"/>
            </w:tcBorders>
          </w:tcPr>
          <w:p>
            <w:pPr>
              <w:rPr>
                <w:sz w:val="2"/>
                <w:szCs w:val="2"/>
              </w:rPr>
            </w:pPr>
          </w:p>
        </w:tc>
        <w:tc>
          <w:tcPr>
            <w:tcW w:w="1871" w:type="dxa"/>
            <w:tcBorders>
              <w:top w:val="nil"/>
              <w:bottom w:val="nil"/>
            </w:tcBorders>
          </w:tcPr>
          <w:p>
            <w:pPr>
              <w:pStyle w:val="TableParagraph"/>
              <w:spacing w:line="185" w:lineRule="exact" w:before="56"/>
              <w:ind w:left="108"/>
              <w:rPr>
                <w:sz w:val="18"/>
              </w:rPr>
            </w:pPr>
            <w:r>
              <w:rPr>
                <w:sz w:val="18"/>
              </w:rPr>
              <w:t>Audit Kearsipan</w:t>
            </w:r>
          </w:p>
        </w:tc>
        <w:tc>
          <w:tcPr>
            <w:tcW w:w="1845" w:type="dxa"/>
            <w:tcBorders>
              <w:top w:val="nil"/>
              <w:bottom w:val="nil"/>
            </w:tcBorders>
          </w:tcPr>
          <w:p>
            <w:pPr>
              <w:pStyle w:val="TableParagraph"/>
              <w:spacing w:line="182" w:lineRule="exact" w:before="59"/>
              <w:ind w:left="112"/>
              <w:rPr>
                <w:sz w:val="18"/>
              </w:rPr>
            </w:pPr>
            <w:r>
              <w:rPr>
                <w:sz w:val="18"/>
              </w:rPr>
              <w:t>Tertatanya</w:t>
            </w:r>
          </w:p>
        </w:tc>
        <w:tc>
          <w:tcPr>
            <w:tcW w:w="1187" w:type="dxa"/>
            <w:vMerge/>
            <w:tcBorders>
              <w:top w:val="nil"/>
            </w:tcBorders>
          </w:tcPr>
          <w:p>
            <w:pPr>
              <w:rPr>
                <w:sz w:val="2"/>
                <w:szCs w:val="2"/>
              </w:rPr>
            </w:pPr>
          </w:p>
        </w:tc>
        <w:tc>
          <w:tcPr>
            <w:tcW w:w="1706" w:type="dxa"/>
            <w:tcBorders>
              <w:top w:val="nil"/>
              <w:bottom w:val="nil"/>
            </w:tcBorders>
          </w:tcPr>
          <w:p>
            <w:pPr>
              <w:pStyle w:val="TableParagraph"/>
              <w:tabs>
                <w:tab w:pos="1263" w:val="left" w:leader="none"/>
              </w:tabs>
              <w:spacing w:line="185" w:lineRule="exact" w:before="56"/>
              <w:ind w:left="764"/>
              <w:rPr>
                <w:sz w:val="18"/>
              </w:rPr>
            </w:pPr>
            <w:r>
              <w:rPr>
                <w:sz w:val="18"/>
              </w:rPr>
              <w:t>180</w:t>
              <w:tab/>
              <w:t>%</w:t>
            </w:r>
          </w:p>
        </w:tc>
        <w:tc>
          <w:tcPr>
            <w:tcW w:w="1132" w:type="dxa"/>
            <w:tcBorders>
              <w:top w:val="nil"/>
              <w:bottom w:val="nil"/>
            </w:tcBorders>
          </w:tcPr>
          <w:p>
            <w:pPr>
              <w:pStyle w:val="TableParagraph"/>
              <w:tabs>
                <w:tab w:pos="553" w:val="left" w:leader="none"/>
              </w:tabs>
              <w:spacing w:line="185" w:lineRule="exact" w:before="56"/>
              <w:ind w:left="155"/>
              <w:jc w:val="center"/>
              <w:rPr>
                <w:sz w:val="18"/>
              </w:rPr>
            </w:pPr>
            <w:r>
              <w:rPr>
                <w:sz w:val="18"/>
              </w:rPr>
              <w:t>10</w:t>
              <w:tab/>
              <w:t>%</w:t>
            </w:r>
          </w:p>
        </w:tc>
        <w:tc>
          <w:tcPr>
            <w:tcW w:w="1048" w:type="dxa"/>
            <w:tcBorders>
              <w:top w:val="nil"/>
              <w:bottom w:val="nil"/>
            </w:tcBorders>
          </w:tcPr>
          <w:p>
            <w:pPr>
              <w:pStyle w:val="TableParagraph"/>
              <w:tabs>
                <w:tab w:pos="657" w:val="left" w:leader="none"/>
              </w:tabs>
              <w:spacing w:line="185" w:lineRule="exact" w:before="56"/>
              <w:ind w:right="2"/>
              <w:jc w:val="center"/>
              <w:rPr>
                <w:sz w:val="18"/>
              </w:rPr>
            </w:pPr>
            <w:r>
              <w:rPr>
                <w:sz w:val="18"/>
              </w:rPr>
              <w:t>0</w:t>
              <w:tab/>
              <w:t>%</w:t>
            </w:r>
          </w:p>
        </w:tc>
        <w:tc>
          <w:tcPr>
            <w:tcW w:w="1315" w:type="dxa"/>
            <w:tcBorders>
              <w:top w:val="nil"/>
              <w:bottom w:val="nil"/>
            </w:tcBorders>
          </w:tcPr>
          <w:p>
            <w:pPr>
              <w:pStyle w:val="TableParagraph"/>
              <w:tabs>
                <w:tab w:pos="626" w:val="left" w:leader="none"/>
              </w:tabs>
              <w:spacing w:line="185" w:lineRule="exact" w:before="56"/>
              <w:ind w:right="121"/>
              <w:jc w:val="right"/>
              <w:rPr>
                <w:sz w:val="18"/>
              </w:rPr>
            </w:pPr>
            <w:r>
              <w:rPr>
                <w:sz w:val="18"/>
              </w:rPr>
              <w:t>0</w:t>
              <w:tab/>
            </w:r>
            <w:r>
              <w:rPr>
                <w:w w:val="95"/>
                <w:sz w:val="18"/>
              </w:rPr>
              <w:t>%</w:t>
            </w:r>
          </w:p>
        </w:tc>
        <w:tc>
          <w:tcPr>
            <w:tcW w:w="1430" w:type="dxa"/>
            <w:vMerge/>
            <w:tcBorders>
              <w:top w:val="nil"/>
            </w:tcBorders>
          </w:tcPr>
          <w:p>
            <w:pPr>
              <w:rPr>
                <w:sz w:val="2"/>
                <w:szCs w:val="2"/>
              </w:rPr>
            </w:pPr>
          </w:p>
        </w:tc>
        <w:tc>
          <w:tcPr>
            <w:tcW w:w="1543" w:type="dxa"/>
            <w:vMerge/>
            <w:tcBorders>
              <w:top w:val="nil"/>
            </w:tcBorders>
          </w:tcPr>
          <w:p>
            <w:pPr>
              <w:rPr>
                <w:sz w:val="2"/>
                <w:szCs w:val="2"/>
              </w:rPr>
            </w:pPr>
          </w:p>
        </w:tc>
        <w:tc>
          <w:tcPr>
            <w:tcW w:w="1827" w:type="dxa"/>
            <w:vMerge/>
            <w:tcBorders>
              <w:top w:val="nil"/>
            </w:tcBorders>
          </w:tcPr>
          <w:p>
            <w:pPr>
              <w:rPr>
                <w:sz w:val="2"/>
                <w:szCs w:val="2"/>
              </w:rPr>
            </w:pPr>
          </w:p>
        </w:tc>
      </w:tr>
      <w:tr>
        <w:trPr>
          <w:trHeight w:val="197" w:hRule="atLeast"/>
        </w:trPr>
        <w:tc>
          <w:tcPr>
            <w:tcW w:w="286" w:type="dxa"/>
            <w:tcBorders>
              <w:top w:val="nil"/>
              <w:bottom w:val="nil"/>
            </w:tcBorders>
          </w:tcPr>
          <w:p>
            <w:pPr>
              <w:pStyle w:val="TableParagraph"/>
              <w:rPr>
                <w:rFonts w:ascii="Times New Roman"/>
                <w:sz w:val="12"/>
              </w:rPr>
            </w:pPr>
          </w:p>
        </w:tc>
        <w:tc>
          <w:tcPr>
            <w:tcW w:w="453" w:type="dxa"/>
            <w:tcBorders>
              <w:top w:val="nil"/>
              <w:bottom w:val="nil"/>
            </w:tcBorders>
          </w:tcPr>
          <w:p>
            <w:pPr>
              <w:pStyle w:val="TableParagraph"/>
              <w:rPr>
                <w:rFonts w:ascii="Times New Roman"/>
                <w:sz w:val="12"/>
              </w:rPr>
            </w:pPr>
          </w:p>
        </w:tc>
        <w:tc>
          <w:tcPr>
            <w:tcW w:w="446" w:type="dxa"/>
            <w:tcBorders>
              <w:top w:val="nil"/>
              <w:bottom w:val="nil"/>
            </w:tcBorders>
          </w:tcPr>
          <w:p>
            <w:pPr>
              <w:pStyle w:val="TableParagraph"/>
              <w:rPr>
                <w:rFonts w:ascii="Times New Roman"/>
                <w:sz w:val="12"/>
              </w:rPr>
            </w:pPr>
          </w:p>
        </w:tc>
        <w:tc>
          <w:tcPr>
            <w:tcW w:w="268" w:type="dxa"/>
            <w:tcBorders>
              <w:top w:val="nil"/>
              <w:bottom w:val="nil"/>
            </w:tcBorders>
          </w:tcPr>
          <w:p>
            <w:pPr>
              <w:pStyle w:val="TableParagraph"/>
              <w:spacing w:line="178" w:lineRule="exact"/>
              <w:ind w:right="50"/>
              <w:jc w:val="right"/>
              <w:rPr>
                <w:sz w:val="18"/>
              </w:rPr>
            </w:pPr>
            <w:r>
              <w:rPr>
                <w:w w:val="96"/>
                <w:sz w:val="18"/>
              </w:rPr>
              <w:t>5</w:t>
            </w:r>
          </w:p>
        </w:tc>
        <w:tc>
          <w:tcPr>
            <w:tcW w:w="422" w:type="dxa"/>
            <w:tcBorders>
              <w:top w:val="nil"/>
              <w:bottom w:val="nil"/>
            </w:tcBorders>
          </w:tcPr>
          <w:p>
            <w:pPr>
              <w:pStyle w:val="TableParagraph"/>
              <w:rPr>
                <w:rFonts w:ascii="Times New Roman"/>
                <w:sz w:val="12"/>
              </w:rPr>
            </w:pPr>
          </w:p>
        </w:tc>
        <w:tc>
          <w:tcPr>
            <w:tcW w:w="237" w:type="dxa"/>
            <w:vMerge/>
            <w:tcBorders>
              <w:top w:val="nil"/>
            </w:tcBorders>
          </w:tcPr>
          <w:p>
            <w:pPr>
              <w:rPr>
                <w:sz w:val="2"/>
                <w:szCs w:val="2"/>
              </w:rPr>
            </w:pPr>
          </w:p>
        </w:tc>
        <w:tc>
          <w:tcPr>
            <w:tcW w:w="1871" w:type="dxa"/>
            <w:tcBorders>
              <w:top w:val="nil"/>
              <w:bottom w:val="nil"/>
            </w:tcBorders>
          </w:tcPr>
          <w:p>
            <w:pPr>
              <w:pStyle w:val="TableParagraph"/>
              <w:spacing w:line="178" w:lineRule="exact"/>
              <w:ind w:left="108"/>
              <w:rPr>
                <w:sz w:val="18"/>
              </w:rPr>
            </w:pPr>
            <w:r>
              <w:rPr>
                <w:sz w:val="18"/>
              </w:rPr>
              <w:t>OPD dan desa</w:t>
            </w:r>
          </w:p>
        </w:tc>
        <w:tc>
          <w:tcPr>
            <w:tcW w:w="1845" w:type="dxa"/>
            <w:tcBorders>
              <w:top w:val="nil"/>
              <w:bottom w:val="nil"/>
            </w:tcBorders>
          </w:tcPr>
          <w:p>
            <w:pPr>
              <w:pStyle w:val="TableParagraph"/>
              <w:spacing w:line="178" w:lineRule="exact"/>
              <w:ind w:left="112"/>
              <w:rPr>
                <w:sz w:val="18"/>
              </w:rPr>
            </w:pPr>
            <w:r>
              <w:rPr>
                <w:sz w:val="18"/>
              </w:rPr>
              <w:t>Pengelolaan Arsip</w:t>
            </w:r>
          </w:p>
        </w:tc>
        <w:tc>
          <w:tcPr>
            <w:tcW w:w="1187" w:type="dxa"/>
            <w:vMerge/>
            <w:tcBorders>
              <w:top w:val="nil"/>
            </w:tcBorders>
          </w:tcPr>
          <w:p>
            <w:pPr>
              <w:rPr>
                <w:sz w:val="2"/>
                <w:szCs w:val="2"/>
              </w:rPr>
            </w:pPr>
          </w:p>
        </w:tc>
        <w:tc>
          <w:tcPr>
            <w:tcW w:w="1706" w:type="dxa"/>
            <w:tcBorders>
              <w:top w:val="nil"/>
              <w:bottom w:val="nil"/>
            </w:tcBorders>
          </w:tcPr>
          <w:p>
            <w:pPr>
              <w:pStyle w:val="TableParagraph"/>
              <w:rPr>
                <w:rFonts w:ascii="Times New Roman"/>
                <w:sz w:val="12"/>
              </w:rPr>
            </w:pPr>
          </w:p>
        </w:tc>
        <w:tc>
          <w:tcPr>
            <w:tcW w:w="1132" w:type="dxa"/>
            <w:tcBorders>
              <w:top w:val="nil"/>
              <w:bottom w:val="nil"/>
            </w:tcBorders>
          </w:tcPr>
          <w:p>
            <w:pPr>
              <w:pStyle w:val="TableParagraph"/>
              <w:rPr>
                <w:rFonts w:ascii="Times New Roman"/>
                <w:sz w:val="12"/>
              </w:rPr>
            </w:pPr>
          </w:p>
        </w:tc>
        <w:tc>
          <w:tcPr>
            <w:tcW w:w="1048" w:type="dxa"/>
            <w:tcBorders>
              <w:top w:val="nil"/>
              <w:bottom w:val="nil"/>
            </w:tcBorders>
          </w:tcPr>
          <w:p>
            <w:pPr>
              <w:pStyle w:val="TableParagraph"/>
              <w:rPr>
                <w:rFonts w:ascii="Times New Roman"/>
                <w:sz w:val="12"/>
              </w:rPr>
            </w:pPr>
          </w:p>
        </w:tc>
        <w:tc>
          <w:tcPr>
            <w:tcW w:w="1315" w:type="dxa"/>
            <w:tcBorders>
              <w:top w:val="nil"/>
              <w:bottom w:val="nil"/>
            </w:tcBorders>
          </w:tcPr>
          <w:p>
            <w:pPr>
              <w:pStyle w:val="TableParagraph"/>
              <w:rPr>
                <w:rFonts w:ascii="Times New Roman"/>
                <w:sz w:val="12"/>
              </w:rPr>
            </w:pPr>
          </w:p>
        </w:tc>
        <w:tc>
          <w:tcPr>
            <w:tcW w:w="1430" w:type="dxa"/>
            <w:vMerge/>
            <w:tcBorders>
              <w:top w:val="nil"/>
            </w:tcBorders>
          </w:tcPr>
          <w:p>
            <w:pPr>
              <w:rPr>
                <w:sz w:val="2"/>
                <w:szCs w:val="2"/>
              </w:rPr>
            </w:pPr>
          </w:p>
        </w:tc>
        <w:tc>
          <w:tcPr>
            <w:tcW w:w="1543" w:type="dxa"/>
            <w:vMerge/>
            <w:tcBorders>
              <w:top w:val="nil"/>
            </w:tcBorders>
          </w:tcPr>
          <w:p>
            <w:pPr>
              <w:rPr>
                <w:sz w:val="2"/>
                <w:szCs w:val="2"/>
              </w:rPr>
            </w:pPr>
          </w:p>
        </w:tc>
        <w:tc>
          <w:tcPr>
            <w:tcW w:w="1827" w:type="dxa"/>
            <w:vMerge/>
            <w:tcBorders>
              <w:top w:val="nil"/>
            </w:tcBorders>
          </w:tcPr>
          <w:p>
            <w:pPr>
              <w:rPr>
                <w:sz w:val="2"/>
                <w:szCs w:val="2"/>
              </w:rPr>
            </w:pPr>
          </w:p>
        </w:tc>
      </w:tr>
      <w:tr>
        <w:trPr>
          <w:trHeight w:val="202" w:hRule="atLeast"/>
        </w:trPr>
        <w:tc>
          <w:tcPr>
            <w:tcW w:w="286" w:type="dxa"/>
            <w:tcBorders>
              <w:top w:val="nil"/>
            </w:tcBorders>
          </w:tcPr>
          <w:p>
            <w:pPr>
              <w:pStyle w:val="TableParagraph"/>
              <w:rPr>
                <w:rFonts w:ascii="Times New Roman"/>
                <w:sz w:val="14"/>
              </w:rPr>
            </w:pPr>
          </w:p>
        </w:tc>
        <w:tc>
          <w:tcPr>
            <w:tcW w:w="453" w:type="dxa"/>
            <w:tcBorders>
              <w:top w:val="nil"/>
            </w:tcBorders>
          </w:tcPr>
          <w:p>
            <w:pPr>
              <w:pStyle w:val="TableParagraph"/>
              <w:rPr>
                <w:rFonts w:ascii="Times New Roman"/>
                <w:sz w:val="14"/>
              </w:rPr>
            </w:pPr>
          </w:p>
        </w:tc>
        <w:tc>
          <w:tcPr>
            <w:tcW w:w="446" w:type="dxa"/>
            <w:tcBorders>
              <w:top w:val="nil"/>
            </w:tcBorders>
          </w:tcPr>
          <w:p>
            <w:pPr>
              <w:pStyle w:val="TableParagraph"/>
              <w:rPr>
                <w:rFonts w:ascii="Times New Roman"/>
                <w:sz w:val="14"/>
              </w:rPr>
            </w:pPr>
          </w:p>
        </w:tc>
        <w:tc>
          <w:tcPr>
            <w:tcW w:w="268" w:type="dxa"/>
            <w:tcBorders>
              <w:top w:val="nil"/>
            </w:tcBorders>
          </w:tcPr>
          <w:p>
            <w:pPr>
              <w:pStyle w:val="TableParagraph"/>
              <w:rPr>
                <w:rFonts w:ascii="Times New Roman"/>
                <w:sz w:val="14"/>
              </w:rPr>
            </w:pPr>
          </w:p>
        </w:tc>
        <w:tc>
          <w:tcPr>
            <w:tcW w:w="422" w:type="dxa"/>
            <w:tcBorders>
              <w:top w:val="nil"/>
            </w:tcBorders>
          </w:tcPr>
          <w:p>
            <w:pPr>
              <w:pStyle w:val="TableParagraph"/>
              <w:rPr>
                <w:rFonts w:ascii="Times New Roman"/>
                <w:sz w:val="14"/>
              </w:rPr>
            </w:pPr>
          </w:p>
        </w:tc>
        <w:tc>
          <w:tcPr>
            <w:tcW w:w="237" w:type="dxa"/>
            <w:vMerge/>
            <w:tcBorders>
              <w:top w:val="nil"/>
            </w:tcBorders>
          </w:tcPr>
          <w:p>
            <w:pPr>
              <w:rPr>
                <w:sz w:val="2"/>
                <w:szCs w:val="2"/>
              </w:rPr>
            </w:pPr>
          </w:p>
        </w:tc>
        <w:tc>
          <w:tcPr>
            <w:tcW w:w="1871" w:type="dxa"/>
            <w:tcBorders>
              <w:top w:val="nil"/>
            </w:tcBorders>
          </w:tcPr>
          <w:p>
            <w:pPr>
              <w:pStyle w:val="TableParagraph"/>
              <w:rPr>
                <w:rFonts w:ascii="Times New Roman"/>
                <w:sz w:val="14"/>
              </w:rPr>
            </w:pPr>
          </w:p>
        </w:tc>
        <w:tc>
          <w:tcPr>
            <w:tcW w:w="1845" w:type="dxa"/>
            <w:tcBorders>
              <w:top w:val="nil"/>
            </w:tcBorders>
          </w:tcPr>
          <w:p>
            <w:pPr>
              <w:pStyle w:val="TableParagraph"/>
              <w:spacing w:line="182" w:lineRule="exact"/>
              <w:ind w:left="112"/>
              <w:rPr>
                <w:sz w:val="18"/>
              </w:rPr>
            </w:pPr>
            <w:r>
              <w:rPr>
                <w:sz w:val="18"/>
              </w:rPr>
              <w:t>dengan Baik</w:t>
            </w:r>
          </w:p>
        </w:tc>
        <w:tc>
          <w:tcPr>
            <w:tcW w:w="1187" w:type="dxa"/>
            <w:vMerge/>
            <w:tcBorders>
              <w:top w:val="nil"/>
            </w:tcBorders>
          </w:tcPr>
          <w:p>
            <w:pPr>
              <w:rPr>
                <w:sz w:val="2"/>
                <w:szCs w:val="2"/>
              </w:rPr>
            </w:pPr>
          </w:p>
        </w:tc>
        <w:tc>
          <w:tcPr>
            <w:tcW w:w="1706" w:type="dxa"/>
            <w:tcBorders>
              <w:top w:val="nil"/>
            </w:tcBorders>
          </w:tcPr>
          <w:p>
            <w:pPr>
              <w:pStyle w:val="TableParagraph"/>
              <w:rPr>
                <w:rFonts w:ascii="Times New Roman"/>
                <w:sz w:val="14"/>
              </w:rPr>
            </w:pPr>
          </w:p>
        </w:tc>
        <w:tc>
          <w:tcPr>
            <w:tcW w:w="1132" w:type="dxa"/>
            <w:tcBorders>
              <w:top w:val="nil"/>
            </w:tcBorders>
          </w:tcPr>
          <w:p>
            <w:pPr>
              <w:pStyle w:val="TableParagraph"/>
              <w:rPr>
                <w:rFonts w:ascii="Times New Roman"/>
                <w:sz w:val="14"/>
              </w:rPr>
            </w:pPr>
          </w:p>
        </w:tc>
        <w:tc>
          <w:tcPr>
            <w:tcW w:w="1048" w:type="dxa"/>
            <w:tcBorders>
              <w:top w:val="nil"/>
            </w:tcBorders>
          </w:tcPr>
          <w:p>
            <w:pPr>
              <w:pStyle w:val="TableParagraph"/>
              <w:rPr>
                <w:rFonts w:ascii="Times New Roman"/>
                <w:sz w:val="14"/>
              </w:rPr>
            </w:pPr>
          </w:p>
        </w:tc>
        <w:tc>
          <w:tcPr>
            <w:tcW w:w="1315" w:type="dxa"/>
            <w:tcBorders>
              <w:top w:val="nil"/>
            </w:tcBorders>
          </w:tcPr>
          <w:p>
            <w:pPr>
              <w:pStyle w:val="TableParagraph"/>
              <w:rPr>
                <w:rFonts w:ascii="Times New Roman"/>
                <w:sz w:val="14"/>
              </w:rPr>
            </w:pPr>
          </w:p>
        </w:tc>
        <w:tc>
          <w:tcPr>
            <w:tcW w:w="1430" w:type="dxa"/>
            <w:vMerge/>
            <w:tcBorders>
              <w:top w:val="nil"/>
            </w:tcBorders>
          </w:tcPr>
          <w:p>
            <w:pPr>
              <w:rPr>
                <w:sz w:val="2"/>
                <w:szCs w:val="2"/>
              </w:rPr>
            </w:pPr>
          </w:p>
        </w:tc>
        <w:tc>
          <w:tcPr>
            <w:tcW w:w="1543" w:type="dxa"/>
            <w:vMerge/>
            <w:tcBorders>
              <w:top w:val="nil"/>
            </w:tcBorders>
          </w:tcPr>
          <w:p>
            <w:pPr>
              <w:rPr>
                <w:sz w:val="2"/>
                <w:szCs w:val="2"/>
              </w:rPr>
            </w:pPr>
          </w:p>
        </w:tc>
        <w:tc>
          <w:tcPr>
            <w:tcW w:w="1827" w:type="dxa"/>
            <w:vMerge/>
            <w:tcBorders>
              <w:top w:val="nil"/>
            </w:tcBorders>
          </w:tcPr>
          <w:p>
            <w:pPr>
              <w:rPr>
                <w:sz w:val="2"/>
                <w:szCs w:val="2"/>
              </w:rPr>
            </w:pPr>
          </w:p>
        </w:tc>
      </w:tr>
    </w:tbl>
    <w:p>
      <w:pPr>
        <w:spacing w:after="0"/>
        <w:rPr>
          <w:sz w:val="2"/>
          <w:szCs w:val="2"/>
        </w:rPr>
        <w:sectPr>
          <w:pgSz w:w="20160" w:h="12240" w:orient="landscape"/>
          <w:pgMar w:header="715" w:footer="0" w:top="1000" w:bottom="280" w:left="1600" w:right="1300"/>
        </w:sectPr>
      </w:pPr>
    </w:p>
    <w:p>
      <w:pPr>
        <w:pStyle w:val="ListParagraph"/>
        <w:numPr>
          <w:ilvl w:val="1"/>
          <w:numId w:val="7"/>
        </w:numPr>
        <w:tabs>
          <w:tab w:pos="808" w:val="left" w:leader="none"/>
        </w:tabs>
        <w:spacing w:line="240" w:lineRule="auto" w:before="82" w:after="0"/>
        <w:ind w:left="807" w:right="0" w:hanging="541"/>
        <w:jc w:val="both"/>
        <w:rPr>
          <w:sz w:val="24"/>
        </w:rPr>
      </w:pPr>
      <w:r>
        <w:rPr>
          <w:sz w:val="24"/>
        </w:rPr>
        <w:t>Analisis Kinerja Pelayanan Perangkat</w:t>
      </w:r>
      <w:r>
        <w:rPr>
          <w:spacing w:val="-11"/>
          <w:sz w:val="24"/>
        </w:rPr>
        <w:t> </w:t>
      </w:r>
      <w:r>
        <w:rPr>
          <w:sz w:val="24"/>
        </w:rPr>
        <w:t>Daerah</w:t>
      </w:r>
    </w:p>
    <w:p>
      <w:pPr>
        <w:pStyle w:val="BodyText"/>
        <w:spacing w:line="360" w:lineRule="auto" w:before="139"/>
        <w:ind w:left="807" w:right="111"/>
        <w:jc w:val="both"/>
      </w:pPr>
      <w:r>
        <w:rPr/>
        <w:t>Didasarkan atas Peraturan Daerah Kabupaten Tabanan Nomor 52 tahun 2016 tentang kedudukan susunan organisasi tugas dan fungsi serta tata kerja perangkat daerah Kabupaten Tabanan, Dinas Perpustakaan dan Arsip Kabupaten Tabanan memiliki struktur organisasi yang terdiri dari 1 Sekretaris, dengan 3 Kasubag, 4 Kabid dengan 12 Seksi yang dipimpin oleh seorang Kepala Dinas. Adapun rincian uraian tugas pokok Dinas Perpustakan dan Arsip Kabupaten Tabanan Kabupaten Tabanan antara lain</w:t>
      </w:r>
      <w:r>
        <w:rPr>
          <w:spacing w:val="-1"/>
        </w:rPr>
        <w:t> </w:t>
      </w:r>
      <w:r>
        <w:rPr/>
        <w:t>:</w:t>
      </w:r>
    </w:p>
    <w:p>
      <w:pPr>
        <w:pStyle w:val="ListParagraph"/>
        <w:numPr>
          <w:ilvl w:val="0"/>
          <w:numId w:val="11"/>
        </w:numPr>
        <w:tabs>
          <w:tab w:pos="1168" w:val="left" w:leader="none"/>
        </w:tabs>
        <w:spacing w:line="274" w:lineRule="exact" w:before="0" w:after="0"/>
        <w:ind w:left="1167" w:right="0" w:hanging="361"/>
        <w:jc w:val="both"/>
        <w:rPr>
          <w:sz w:val="24"/>
        </w:rPr>
      </w:pPr>
      <w:r>
        <w:rPr>
          <w:sz w:val="24"/>
        </w:rPr>
        <w:t>Kepala Dinas Perpustakaan dan Arsip mempunyai</w:t>
      </w:r>
      <w:r>
        <w:rPr>
          <w:spacing w:val="-21"/>
          <w:sz w:val="24"/>
        </w:rPr>
        <w:t> </w:t>
      </w:r>
      <w:r>
        <w:rPr>
          <w:sz w:val="24"/>
        </w:rPr>
        <w:t>tugas:</w:t>
      </w:r>
    </w:p>
    <w:p>
      <w:pPr>
        <w:pStyle w:val="ListParagraph"/>
        <w:numPr>
          <w:ilvl w:val="1"/>
          <w:numId w:val="11"/>
        </w:numPr>
        <w:tabs>
          <w:tab w:pos="1528" w:val="left" w:leader="none"/>
        </w:tabs>
        <w:spacing w:line="360" w:lineRule="auto" w:before="142" w:after="0"/>
        <w:ind w:left="1527" w:right="124" w:hanging="360"/>
        <w:jc w:val="both"/>
        <w:rPr>
          <w:sz w:val="24"/>
        </w:rPr>
      </w:pPr>
      <w:r>
        <w:rPr>
          <w:sz w:val="24"/>
        </w:rPr>
        <w:t>Menyelenggarakan urusan pemerintahan bidang perpustakaan dan urusan pemerintahan bidang</w:t>
      </w:r>
      <w:r>
        <w:rPr>
          <w:spacing w:val="-8"/>
          <w:sz w:val="24"/>
        </w:rPr>
        <w:t> </w:t>
      </w:r>
      <w:r>
        <w:rPr>
          <w:sz w:val="24"/>
        </w:rPr>
        <w:t>kearsipan;</w:t>
      </w:r>
    </w:p>
    <w:p>
      <w:pPr>
        <w:pStyle w:val="ListParagraph"/>
        <w:numPr>
          <w:ilvl w:val="1"/>
          <w:numId w:val="11"/>
        </w:numPr>
        <w:tabs>
          <w:tab w:pos="1528" w:val="left" w:leader="none"/>
        </w:tabs>
        <w:spacing w:line="360" w:lineRule="auto" w:before="0" w:after="0"/>
        <w:ind w:left="1527" w:right="122" w:hanging="360"/>
        <w:jc w:val="both"/>
        <w:rPr>
          <w:sz w:val="24"/>
        </w:rPr>
      </w:pPr>
      <w:r>
        <w:rPr>
          <w:sz w:val="24"/>
        </w:rPr>
        <w:t>Merumuskan dan menetapkan kebijakan umum Dinas  Perpustakaan dan Arsip serta menyelenggarakan administrasi berdasarkan kewenangan;</w:t>
      </w:r>
    </w:p>
    <w:p>
      <w:pPr>
        <w:pStyle w:val="ListParagraph"/>
        <w:numPr>
          <w:ilvl w:val="1"/>
          <w:numId w:val="11"/>
        </w:numPr>
        <w:tabs>
          <w:tab w:pos="1528" w:val="left" w:leader="none"/>
          <w:tab w:pos="3481" w:val="left" w:leader="none"/>
          <w:tab w:pos="6352" w:val="left" w:leader="none"/>
          <w:tab w:pos="8169" w:val="left" w:leader="none"/>
        </w:tabs>
        <w:spacing w:line="360" w:lineRule="auto" w:before="0" w:after="0"/>
        <w:ind w:left="1527" w:right="117" w:hanging="360"/>
        <w:jc w:val="both"/>
        <w:rPr>
          <w:sz w:val="24"/>
        </w:rPr>
      </w:pPr>
      <w:r>
        <w:rPr>
          <w:sz w:val="24"/>
        </w:rPr>
        <w:t>Mengkoordinasikan kegiatan Dinas Perpustakaan dan Arsip dengan seluruh</w:t>
        <w:tab/>
        <w:t>instansi-instansi</w:t>
        <w:tab/>
        <w:t>terkait</w:t>
        <w:tab/>
      </w:r>
      <w:r>
        <w:rPr>
          <w:spacing w:val="-5"/>
          <w:sz w:val="24"/>
        </w:rPr>
        <w:t>dalam </w:t>
      </w:r>
      <w:r>
        <w:rPr>
          <w:sz w:val="24"/>
        </w:rPr>
        <w:t>penyelenggaraan/pelaksanaan kebijakan dan kegiatan strategis di bidang Perpustakaan dan</w:t>
      </w:r>
      <w:r>
        <w:rPr>
          <w:spacing w:val="-6"/>
          <w:sz w:val="24"/>
        </w:rPr>
        <w:t> </w:t>
      </w:r>
      <w:r>
        <w:rPr>
          <w:sz w:val="24"/>
        </w:rPr>
        <w:t>Arsip;</w:t>
      </w:r>
    </w:p>
    <w:p>
      <w:pPr>
        <w:pStyle w:val="ListParagraph"/>
        <w:numPr>
          <w:ilvl w:val="1"/>
          <w:numId w:val="11"/>
        </w:numPr>
        <w:tabs>
          <w:tab w:pos="1528" w:val="left" w:leader="none"/>
        </w:tabs>
        <w:spacing w:line="240" w:lineRule="auto" w:before="0" w:after="0"/>
        <w:ind w:left="1527" w:right="0" w:hanging="361"/>
        <w:jc w:val="both"/>
        <w:rPr>
          <w:sz w:val="24"/>
        </w:rPr>
      </w:pPr>
      <w:r>
        <w:rPr>
          <w:sz w:val="24"/>
        </w:rPr>
        <w:t>Menyediakan dukungan kerja sama antar OPD</w:t>
      </w:r>
      <w:r>
        <w:rPr>
          <w:spacing w:val="-10"/>
          <w:sz w:val="24"/>
        </w:rPr>
        <w:t> </w:t>
      </w:r>
      <w:r>
        <w:rPr>
          <w:sz w:val="24"/>
        </w:rPr>
        <w:t>terkait;</w:t>
      </w:r>
    </w:p>
    <w:p>
      <w:pPr>
        <w:pStyle w:val="ListParagraph"/>
        <w:numPr>
          <w:ilvl w:val="1"/>
          <w:numId w:val="11"/>
        </w:numPr>
        <w:tabs>
          <w:tab w:pos="1528" w:val="left" w:leader="none"/>
        </w:tabs>
        <w:spacing w:line="360" w:lineRule="auto" w:before="139" w:after="0"/>
        <w:ind w:left="1527" w:right="126" w:hanging="360"/>
        <w:jc w:val="both"/>
        <w:rPr>
          <w:sz w:val="24"/>
        </w:rPr>
      </w:pPr>
      <w:r>
        <w:rPr>
          <w:sz w:val="24"/>
        </w:rPr>
        <w:t>Melakukan pengendalian terhadap pelayanan umum bidang Perpustakaan dan</w:t>
      </w:r>
      <w:r>
        <w:rPr>
          <w:spacing w:val="-3"/>
          <w:sz w:val="24"/>
        </w:rPr>
        <w:t> </w:t>
      </w:r>
      <w:r>
        <w:rPr>
          <w:sz w:val="24"/>
        </w:rPr>
        <w:t>Kearsipan;</w:t>
      </w:r>
    </w:p>
    <w:p>
      <w:pPr>
        <w:pStyle w:val="ListParagraph"/>
        <w:numPr>
          <w:ilvl w:val="1"/>
          <w:numId w:val="11"/>
        </w:numPr>
        <w:tabs>
          <w:tab w:pos="1528" w:val="left" w:leader="none"/>
        </w:tabs>
        <w:spacing w:line="360" w:lineRule="auto" w:before="0" w:after="0"/>
        <w:ind w:left="1527" w:right="113" w:hanging="360"/>
        <w:jc w:val="both"/>
        <w:rPr>
          <w:sz w:val="24"/>
        </w:rPr>
      </w:pPr>
      <w:r>
        <w:rPr>
          <w:sz w:val="24"/>
        </w:rPr>
        <w:t>Mendistribusikan tugas kepada bawahan agar  pelaksanaan program dan kegiatan dinas dapat berjalan dengan baik dan tepat sasaran;</w:t>
      </w:r>
    </w:p>
    <w:p>
      <w:pPr>
        <w:pStyle w:val="ListParagraph"/>
        <w:numPr>
          <w:ilvl w:val="1"/>
          <w:numId w:val="11"/>
        </w:numPr>
        <w:tabs>
          <w:tab w:pos="1528" w:val="left" w:leader="none"/>
        </w:tabs>
        <w:spacing w:line="362" w:lineRule="auto" w:before="0" w:after="0"/>
        <w:ind w:left="1527" w:right="123" w:hanging="360"/>
        <w:jc w:val="both"/>
        <w:rPr>
          <w:sz w:val="24"/>
        </w:rPr>
      </w:pPr>
      <w:r>
        <w:rPr>
          <w:sz w:val="24"/>
        </w:rPr>
        <w:t>Membina, mengarahkan bawahan dalam rangka pelaksanaan tugas;</w:t>
      </w:r>
    </w:p>
    <w:p>
      <w:pPr>
        <w:pStyle w:val="ListParagraph"/>
        <w:numPr>
          <w:ilvl w:val="1"/>
          <w:numId w:val="11"/>
        </w:numPr>
        <w:tabs>
          <w:tab w:pos="1528" w:val="left" w:leader="none"/>
        </w:tabs>
        <w:spacing w:line="360" w:lineRule="auto" w:before="0" w:after="0"/>
        <w:ind w:left="1527" w:right="125" w:hanging="360"/>
        <w:jc w:val="both"/>
        <w:rPr>
          <w:sz w:val="24"/>
        </w:rPr>
      </w:pPr>
      <w:r>
        <w:rPr>
          <w:sz w:val="24"/>
        </w:rPr>
        <w:t>Mengevaluasi hasil kerja bawahan agar pelaksanaan tugas berjalan sesuai dengan pedoman dan ketentuan yang</w:t>
      </w:r>
      <w:r>
        <w:rPr>
          <w:spacing w:val="-15"/>
          <w:sz w:val="24"/>
        </w:rPr>
        <w:t> </w:t>
      </w:r>
      <w:r>
        <w:rPr>
          <w:sz w:val="24"/>
        </w:rPr>
        <w:t>berlaku;</w:t>
      </w:r>
    </w:p>
    <w:p>
      <w:pPr>
        <w:pStyle w:val="ListParagraph"/>
        <w:numPr>
          <w:ilvl w:val="1"/>
          <w:numId w:val="11"/>
        </w:numPr>
        <w:tabs>
          <w:tab w:pos="1528" w:val="left" w:leader="none"/>
        </w:tabs>
        <w:spacing w:line="240" w:lineRule="auto" w:before="0" w:after="0"/>
        <w:ind w:left="1527" w:right="0" w:hanging="361"/>
        <w:jc w:val="both"/>
        <w:rPr>
          <w:sz w:val="24"/>
        </w:rPr>
      </w:pPr>
      <w:r>
        <w:rPr>
          <w:sz w:val="24"/>
        </w:rPr>
        <w:t>Menilai hasil kerja bawahan untuk pedoman pengembangan</w:t>
      </w:r>
      <w:r>
        <w:rPr>
          <w:spacing w:val="-31"/>
          <w:sz w:val="24"/>
        </w:rPr>
        <w:t> </w:t>
      </w:r>
      <w:r>
        <w:rPr>
          <w:sz w:val="24"/>
        </w:rPr>
        <w:t>karier;</w:t>
      </w:r>
    </w:p>
    <w:p>
      <w:pPr>
        <w:pStyle w:val="ListParagraph"/>
        <w:numPr>
          <w:ilvl w:val="1"/>
          <w:numId w:val="11"/>
        </w:numPr>
        <w:tabs>
          <w:tab w:pos="1527" w:val="left" w:leader="none"/>
          <w:tab w:pos="1528" w:val="left" w:leader="none"/>
          <w:tab w:pos="6059" w:val="left" w:leader="none"/>
        </w:tabs>
        <w:spacing w:line="360" w:lineRule="auto" w:before="133" w:after="0"/>
        <w:ind w:left="1527" w:right="250" w:hanging="360"/>
        <w:jc w:val="left"/>
        <w:rPr>
          <w:sz w:val="24"/>
        </w:rPr>
      </w:pPr>
      <w:r>
        <w:rPr>
          <w:sz w:val="24"/>
        </w:rPr>
        <w:t>Menginventarisasi</w:t>
      </w:r>
      <w:r>
        <w:rPr>
          <w:spacing w:val="56"/>
          <w:sz w:val="24"/>
        </w:rPr>
        <w:t> </w:t>
      </w:r>
      <w:r>
        <w:rPr>
          <w:sz w:val="24"/>
        </w:rPr>
        <w:t>permasalahan</w:t>
      </w:r>
      <w:r>
        <w:rPr>
          <w:spacing w:val="65"/>
          <w:sz w:val="24"/>
        </w:rPr>
        <w:t> </w:t>
      </w:r>
      <w:r>
        <w:rPr>
          <w:sz w:val="24"/>
        </w:rPr>
        <w:t>pada</w:t>
        <w:tab/>
        <w:t>Dinas Perpustakaan dan Arsip serta mengupayakan alternatif</w:t>
      </w:r>
      <w:r>
        <w:rPr>
          <w:spacing w:val="-9"/>
          <w:sz w:val="24"/>
        </w:rPr>
        <w:t> </w:t>
      </w:r>
      <w:r>
        <w:rPr>
          <w:sz w:val="24"/>
        </w:rPr>
        <w:t>pemecahannya;</w:t>
      </w:r>
    </w:p>
    <w:p>
      <w:pPr>
        <w:pStyle w:val="ListParagraph"/>
        <w:numPr>
          <w:ilvl w:val="1"/>
          <w:numId w:val="11"/>
        </w:numPr>
        <w:tabs>
          <w:tab w:pos="1528" w:val="left" w:leader="none"/>
        </w:tabs>
        <w:spacing w:line="360" w:lineRule="auto" w:before="1" w:after="0"/>
        <w:ind w:left="1527" w:right="222" w:hanging="360"/>
        <w:jc w:val="left"/>
        <w:rPr>
          <w:sz w:val="24"/>
        </w:rPr>
      </w:pPr>
      <w:r>
        <w:rPr>
          <w:sz w:val="24"/>
        </w:rPr>
        <w:t>Melaksanakan tugas kedinasan lainnya yang diberikan oleh</w:t>
      </w:r>
      <w:r>
        <w:rPr>
          <w:spacing w:val="-33"/>
          <w:sz w:val="24"/>
        </w:rPr>
        <w:t> </w:t>
      </w:r>
      <w:r>
        <w:rPr>
          <w:sz w:val="24"/>
        </w:rPr>
        <w:t>atasan; dan;</w:t>
      </w:r>
    </w:p>
    <w:p>
      <w:pPr>
        <w:pStyle w:val="ListParagraph"/>
        <w:numPr>
          <w:ilvl w:val="1"/>
          <w:numId w:val="11"/>
        </w:numPr>
        <w:tabs>
          <w:tab w:pos="1527" w:val="left" w:leader="none"/>
          <w:tab w:pos="1528" w:val="left" w:leader="none"/>
        </w:tabs>
        <w:spacing w:line="360" w:lineRule="auto" w:before="0" w:after="0"/>
        <w:ind w:left="1527" w:right="302" w:hanging="360"/>
        <w:jc w:val="left"/>
        <w:rPr>
          <w:sz w:val="24"/>
        </w:rPr>
      </w:pPr>
      <w:r>
        <w:rPr>
          <w:sz w:val="24"/>
        </w:rPr>
        <w:t>Melaporkan hasil kegiatan kepada atasan sebagai bahan</w:t>
      </w:r>
      <w:r>
        <w:rPr>
          <w:spacing w:val="-28"/>
          <w:sz w:val="24"/>
        </w:rPr>
        <w:t> </w:t>
      </w:r>
      <w:r>
        <w:rPr>
          <w:sz w:val="24"/>
        </w:rPr>
        <w:t>informasi dan</w:t>
      </w:r>
      <w:r>
        <w:rPr>
          <w:spacing w:val="-5"/>
          <w:sz w:val="24"/>
        </w:rPr>
        <w:t> </w:t>
      </w:r>
      <w:r>
        <w:rPr>
          <w:sz w:val="24"/>
        </w:rPr>
        <w:t>pertanggungjawaban.</w:t>
      </w:r>
    </w:p>
    <w:p>
      <w:pPr>
        <w:spacing w:after="0" w:line="360" w:lineRule="auto"/>
        <w:jc w:val="left"/>
        <w:rPr>
          <w:sz w:val="24"/>
        </w:rPr>
        <w:sectPr>
          <w:headerReference w:type="default" r:id="rId14"/>
          <w:pgSz w:w="12240" w:h="20160"/>
          <w:pgMar w:header="715" w:footer="0" w:top="1620" w:bottom="280" w:left="1720" w:right="1580"/>
          <w:pgNumType w:start="10"/>
        </w:sectPr>
      </w:pPr>
    </w:p>
    <w:p>
      <w:pPr>
        <w:pStyle w:val="ListParagraph"/>
        <w:numPr>
          <w:ilvl w:val="0"/>
          <w:numId w:val="11"/>
        </w:numPr>
        <w:tabs>
          <w:tab w:pos="1168" w:val="left" w:leader="none"/>
        </w:tabs>
        <w:spacing w:line="240" w:lineRule="auto" w:before="82" w:after="0"/>
        <w:ind w:left="1167" w:right="0" w:hanging="361"/>
        <w:jc w:val="left"/>
        <w:rPr>
          <w:sz w:val="24"/>
        </w:rPr>
      </w:pPr>
      <w:r>
        <w:rPr>
          <w:sz w:val="24"/>
        </w:rPr>
        <w:t>Sekretaris Dinas, mempunyai tugas</w:t>
      </w:r>
      <w:r>
        <w:rPr>
          <w:spacing w:val="-1"/>
          <w:sz w:val="24"/>
        </w:rPr>
        <w:t> </w:t>
      </w:r>
      <w:r>
        <w:rPr>
          <w:sz w:val="24"/>
        </w:rPr>
        <w:t>:</w:t>
      </w:r>
    </w:p>
    <w:p>
      <w:pPr>
        <w:pStyle w:val="ListParagraph"/>
        <w:numPr>
          <w:ilvl w:val="1"/>
          <w:numId w:val="11"/>
        </w:numPr>
        <w:tabs>
          <w:tab w:pos="1528" w:val="left" w:leader="none"/>
        </w:tabs>
        <w:spacing w:line="240" w:lineRule="auto" w:before="137" w:after="0"/>
        <w:ind w:left="1527" w:right="0" w:hanging="361"/>
        <w:jc w:val="left"/>
        <w:rPr>
          <w:sz w:val="24"/>
        </w:rPr>
      </w:pPr>
      <w:r>
        <w:rPr>
          <w:sz w:val="24"/>
        </w:rPr>
        <w:t>Mengkoordinasikan kegiatan Dinas Perpustakaan dan</w:t>
      </w:r>
      <w:r>
        <w:rPr>
          <w:spacing w:val="-13"/>
          <w:sz w:val="24"/>
        </w:rPr>
        <w:t> </w:t>
      </w:r>
      <w:r>
        <w:rPr>
          <w:sz w:val="24"/>
        </w:rPr>
        <w:t>Arsip,;</w:t>
      </w:r>
    </w:p>
    <w:p>
      <w:pPr>
        <w:pStyle w:val="ListParagraph"/>
        <w:numPr>
          <w:ilvl w:val="1"/>
          <w:numId w:val="11"/>
        </w:numPr>
        <w:tabs>
          <w:tab w:pos="1528" w:val="left" w:leader="none"/>
        </w:tabs>
        <w:spacing w:line="360" w:lineRule="auto" w:before="141" w:after="0"/>
        <w:ind w:left="1527" w:right="157" w:hanging="360"/>
        <w:jc w:val="left"/>
        <w:rPr>
          <w:sz w:val="24"/>
        </w:rPr>
      </w:pPr>
      <w:r>
        <w:rPr>
          <w:sz w:val="24"/>
        </w:rPr>
        <w:t>Menyelenggarakan pengendalian internal pelaksanaan program</w:t>
      </w:r>
      <w:r>
        <w:rPr>
          <w:spacing w:val="-32"/>
          <w:sz w:val="24"/>
        </w:rPr>
        <w:t> </w:t>
      </w:r>
      <w:r>
        <w:rPr>
          <w:sz w:val="24"/>
        </w:rPr>
        <w:t>dan kegiatan pada Dinas Perpustakaan dan</w:t>
      </w:r>
      <w:r>
        <w:rPr>
          <w:spacing w:val="-5"/>
          <w:sz w:val="24"/>
        </w:rPr>
        <w:t> </w:t>
      </w:r>
      <w:r>
        <w:rPr>
          <w:sz w:val="24"/>
        </w:rPr>
        <w:t>Arsip;</w:t>
      </w:r>
    </w:p>
    <w:p>
      <w:pPr>
        <w:pStyle w:val="ListParagraph"/>
        <w:numPr>
          <w:ilvl w:val="1"/>
          <w:numId w:val="11"/>
        </w:numPr>
        <w:tabs>
          <w:tab w:pos="1528" w:val="left" w:leader="none"/>
        </w:tabs>
        <w:spacing w:line="360" w:lineRule="auto" w:before="0" w:after="0"/>
        <w:ind w:left="1527" w:right="566" w:hanging="360"/>
        <w:jc w:val="left"/>
        <w:rPr>
          <w:sz w:val="24"/>
        </w:rPr>
      </w:pPr>
      <w:r>
        <w:rPr>
          <w:sz w:val="24"/>
        </w:rPr>
        <w:t>Merumuskan sasaran kesekretariatan pada Dinas Perpustakaan dan</w:t>
      </w:r>
      <w:r>
        <w:rPr>
          <w:spacing w:val="-2"/>
          <w:sz w:val="24"/>
        </w:rPr>
        <w:t> </w:t>
      </w:r>
      <w:r>
        <w:rPr>
          <w:sz w:val="24"/>
        </w:rPr>
        <w:t>Arsip;</w:t>
      </w:r>
    </w:p>
    <w:p>
      <w:pPr>
        <w:pStyle w:val="ListParagraph"/>
        <w:numPr>
          <w:ilvl w:val="1"/>
          <w:numId w:val="11"/>
        </w:numPr>
        <w:tabs>
          <w:tab w:pos="1528" w:val="left" w:leader="none"/>
        </w:tabs>
        <w:spacing w:line="360" w:lineRule="auto" w:before="0" w:after="0"/>
        <w:ind w:left="1527" w:right="263" w:hanging="360"/>
        <w:jc w:val="left"/>
        <w:rPr>
          <w:sz w:val="24"/>
        </w:rPr>
      </w:pPr>
      <w:r>
        <w:rPr>
          <w:sz w:val="24"/>
        </w:rPr>
        <w:t>Menyelenggarakan urusan umum, perencanaan, keuangan,</w:t>
      </w:r>
      <w:r>
        <w:rPr>
          <w:spacing w:val="-29"/>
          <w:sz w:val="24"/>
        </w:rPr>
        <w:t> </w:t>
      </w:r>
      <w:r>
        <w:rPr>
          <w:sz w:val="24"/>
        </w:rPr>
        <w:t>hukum dan</w:t>
      </w:r>
      <w:r>
        <w:rPr>
          <w:spacing w:val="-5"/>
          <w:sz w:val="24"/>
        </w:rPr>
        <w:t> </w:t>
      </w:r>
      <w:r>
        <w:rPr>
          <w:sz w:val="24"/>
        </w:rPr>
        <w:t>Kepegawaian;</w:t>
      </w:r>
    </w:p>
    <w:p>
      <w:pPr>
        <w:pStyle w:val="ListParagraph"/>
        <w:numPr>
          <w:ilvl w:val="1"/>
          <w:numId w:val="11"/>
        </w:numPr>
        <w:tabs>
          <w:tab w:pos="1528" w:val="left" w:leader="none"/>
          <w:tab w:pos="2792" w:val="left" w:leader="none"/>
          <w:tab w:pos="4468" w:val="left" w:leader="none"/>
          <w:tab w:pos="5654" w:val="left" w:leader="none"/>
          <w:tab w:pos="6513" w:val="left" w:leader="none"/>
          <w:tab w:pos="7456" w:val="left" w:leader="none"/>
        </w:tabs>
        <w:spacing w:line="360" w:lineRule="auto" w:before="0" w:after="0"/>
        <w:ind w:left="1527" w:right="150" w:hanging="360"/>
        <w:jc w:val="left"/>
        <w:rPr>
          <w:sz w:val="24"/>
        </w:rPr>
      </w:pPr>
      <w:r>
        <w:rPr>
          <w:sz w:val="24"/>
        </w:rPr>
        <w:t>Membina,</w:t>
        <w:tab/>
        <w:t>mengarahkan</w:t>
        <w:tab/>
        <w:t>bawahan</w:t>
        <w:tab/>
        <w:t>dalam</w:t>
        <w:tab/>
        <w:t>rangka</w:t>
        <w:tab/>
      </w:r>
      <w:r>
        <w:rPr>
          <w:spacing w:val="-6"/>
          <w:sz w:val="24"/>
        </w:rPr>
        <w:t>pelaksanaan </w:t>
      </w:r>
      <w:r>
        <w:rPr>
          <w:sz w:val="24"/>
        </w:rPr>
        <w:t>tugas;</w:t>
      </w:r>
    </w:p>
    <w:p>
      <w:pPr>
        <w:pStyle w:val="ListParagraph"/>
        <w:numPr>
          <w:ilvl w:val="1"/>
          <w:numId w:val="11"/>
        </w:numPr>
        <w:tabs>
          <w:tab w:pos="1527" w:val="left" w:leader="none"/>
          <w:tab w:pos="1528" w:val="left" w:leader="none"/>
        </w:tabs>
        <w:spacing w:line="360" w:lineRule="auto" w:before="1" w:after="0"/>
        <w:ind w:left="1527" w:right="596" w:hanging="360"/>
        <w:jc w:val="left"/>
        <w:rPr>
          <w:sz w:val="24"/>
        </w:rPr>
      </w:pPr>
      <w:r>
        <w:rPr>
          <w:sz w:val="24"/>
        </w:rPr>
        <w:t>Membagi tugas kepada bawahan sesuai dengan pedoman</w:t>
      </w:r>
      <w:r>
        <w:rPr>
          <w:spacing w:val="-28"/>
          <w:sz w:val="24"/>
        </w:rPr>
        <w:t> </w:t>
      </w:r>
      <w:r>
        <w:rPr>
          <w:sz w:val="24"/>
        </w:rPr>
        <w:t>kerja yang telah ditetapkan agar tugas- tugas terbagi</w:t>
      </w:r>
      <w:r>
        <w:rPr>
          <w:spacing w:val="-19"/>
          <w:sz w:val="24"/>
        </w:rPr>
        <w:t> </w:t>
      </w:r>
      <w:r>
        <w:rPr>
          <w:sz w:val="24"/>
        </w:rPr>
        <w:t>habis;</w:t>
      </w:r>
    </w:p>
    <w:p>
      <w:pPr>
        <w:pStyle w:val="ListParagraph"/>
        <w:numPr>
          <w:ilvl w:val="1"/>
          <w:numId w:val="11"/>
        </w:numPr>
        <w:tabs>
          <w:tab w:pos="1528" w:val="left" w:leader="none"/>
        </w:tabs>
        <w:spacing w:line="360" w:lineRule="auto" w:before="0" w:after="0"/>
        <w:ind w:left="1527" w:right="198" w:hanging="360"/>
        <w:jc w:val="left"/>
        <w:rPr>
          <w:sz w:val="24"/>
        </w:rPr>
      </w:pPr>
      <w:r>
        <w:rPr>
          <w:sz w:val="24"/>
        </w:rPr>
        <w:t>Mengevaluasi hasil kerja bawahan agar pelaksanaan tugas</w:t>
      </w:r>
      <w:r>
        <w:rPr>
          <w:spacing w:val="-35"/>
          <w:sz w:val="24"/>
        </w:rPr>
        <w:t> </w:t>
      </w:r>
      <w:r>
        <w:rPr>
          <w:sz w:val="24"/>
        </w:rPr>
        <w:t>berjalan sesuai dengan pedoman dan ketentuan yang</w:t>
      </w:r>
      <w:r>
        <w:rPr>
          <w:spacing w:val="-15"/>
          <w:sz w:val="24"/>
        </w:rPr>
        <w:t> </w:t>
      </w:r>
      <w:r>
        <w:rPr>
          <w:sz w:val="24"/>
        </w:rPr>
        <w:t>berlaku;</w:t>
      </w:r>
    </w:p>
    <w:p>
      <w:pPr>
        <w:pStyle w:val="ListParagraph"/>
        <w:numPr>
          <w:ilvl w:val="1"/>
          <w:numId w:val="11"/>
        </w:numPr>
        <w:tabs>
          <w:tab w:pos="1528" w:val="left" w:leader="none"/>
        </w:tabs>
        <w:spacing w:line="240" w:lineRule="auto" w:before="0" w:after="0"/>
        <w:ind w:left="1527" w:right="0" w:hanging="361"/>
        <w:jc w:val="left"/>
        <w:rPr>
          <w:sz w:val="24"/>
        </w:rPr>
      </w:pPr>
      <w:r>
        <w:rPr>
          <w:sz w:val="24"/>
        </w:rPr>
        <w:t>Menilai hasil kerja bawahan untuk pedoman pengembangan</w:t>
      </w:r>
      <w:r>
        <w:rPr>
          <w:spacing w:val="-36"/>
          <w:sz w:val="24"/>
        </w:rPr>
        <w:t> </w:t>
      </w:r>
      <w:r>
        <w:rPr>
          <w:sz w:val="24"/>
        </w:rPr>
        <w:t>karier;</w:t>
      </w:r>
    </w:p>
    <w:p>
      <w:pPr>
        <w:pStyle w:val="ListParagraph"/>
        <w:numPr>
          <w:ilvl w:val="1"/>
          <w:numId w:val="11"/>
        </w:numPr>
        <w:tabs>
          <w:tab w:pos="1527" w:val="left" w:leader="none"/>
          <w:tab w:pos="1528" w:val="left" w:leader="none"/>
        </w:tabs>
        <w:spacing w:line="357" w:lineRule="auto" w:before="140" w:after="0"/>
        <w:ind w:left="1527" w:right="437" w:hanging="360"/>
        <w:jc w:val="left"/>
        <w:rPr>
          <w:sz w:val="24"/>
        </w:rPr>
      </w:pPr>
      <w:r>
        <w:rPr>
          <w:sz w:val="24"/>
        </w:rPr>
        <w:t>Menginventarisasi permasalahan Sekretariat Dinas</w:t>
      </w:r>
      <w:r>
        <w:rPr>
          <w:spacing w:val="-30"/>
          <w:sz w:val="24"/>
        </w:rPr>
        <w:t> </w:t>
      </w:r>
      <w:r>
        <w:rPr>
          <w:sz w:val="24"/>
        </w:rPr>
        <w:t>Perpustakaan dan Arsip serta mengupayakan alternatif</w:t>
      </w:r>
      <w:r>
        <w:rPr>
          <w:spacing w:val="-10"/>
          <w:sz w:val="24"/>
        </w:rPr>
        <w:t> </w:t>
      </w:r>
      <w:r>
        <w:rPr>
          <w:sz w:val="24"/>
        </w:rPr>
        <w:t>pemecahannya;</w:t>
      </w:r>
    </w:p>
    <w:p>
      <w:pPr>
        <w:pStyle w:val="ListParagraph"/>
        <w:numPr>
          <w:ilvl w:val="1"/>
          <w:numId w:val="11"/>
        </w:numPr>
        <w:tabs>
          <w:tab w:pos="1527" w:val="left" w:leader="none"/>
          <w:tab w:pos="1528" w:val="left" w:leader="none"/>
        </w:tabs>
        <w:spacing w:line="360" w:lineRule="auto" w:before="3" w:after="0"/>
        <w:ind w:left="1527" w:right="222" w:hanging="360"/>
        <w:jc w:val="left"/>
        <w:rPr>
          <w:sz w:val="24"/>
        </w:rPr>
      </w:pPr>
      <w:r>
        <w:rPr>
          <w:sz w:val="24"/>
        </w:rPr>
        <w:t>Melaksanakan tugas kedinasan lainnya yang diberikan oleh</w:t>
      </w:r>
      <w:r>
        <w:rPr>
          <w:spacing w:val="-33"/>
          <w:sz w:val="24"/>
        </w:rPr>
        <w:t> </w:t>
      </w:r>
      <w:r>
        <w:rPr>
          <w:sz w:val="24"/>
        </w:rPr>
        <w:t>atasan; dan</w:t>
      </w:r>
    </w:p>
    <w:p>
      <w:pPr>
        <w:pStyle w:val="ListParagraph"/>
        <w:numPr>
          <w:ilvl w:val="1"/>
          <w:numId w:val="11"/>
        </w:numPr>
        <w:tabs>
          <w:tab w:pos="1528" w:val="left" w:leader="none"/>
        </w:tabs>
        <w:spacing w:line="360" w:lineRule="auto" w:before="5" w:after="0"/>
        <w:ind w:left="1527" w:right="302" w:hanging="360"/>
        <w:jc w:val="left"/>
        <w:rPr>
          <w:sz w:val="24"/>
        </w:rPr>
      </w:pPr>
      <w:r>
        <w:rPr>
          <w:sz w:val="24"/>
        </w:rPr>
        <w:t>Melaporkan hasil kegiatan kepada atasan sebagai bahan</w:t>
      </w:r>
      <w:r>
        <w:rPr>
          <w:spacing w:val="-28"/>
          <w:sz w:val="24"/>
        </w:rPr>
        <w:t> </w:t>
      </w:r>
      <w:r>
        <w:rPr>
          <w:sz w:val="24"/>
        </w:rPr>
        <w:t>informasi dan</w:t>
      </w:r>
      <w:r>
        <w:rPr>
          <w:spacing w:val="-5"/>
          <w:sz w:val="24"/>
        </w:rPr>
        <w:t> </w:t>
      </w:r>
      <w:r>
        <w:rPr>
          <w:sz w:val="24"/>
        </w:rPr>
        <w:t>pertanggungjawaban.</w:t>
      </w:r>
    </w:p>
    <w:p>
      <w:pPr>
        <w:pStyle w:val="BodyText"/>
        <w:spacing w:before="5"/>
        <w:rPr>
          <w:sz w:val="20"/>
        </w:rPr>
      </w:pPr>
    </w:p>
    <w:p>
      <w:pPr>
        <w:pStyle w:val="ListParagraph"/>
        <w:numPr>
          <w:ilvl w:val="1"/>
          <w:numId w:val="12"/>
        </w:numPr>
        <w:tabs>
          <w:tab w:pos="1707" w:val="left" w:leader="none"/>
          <w:tab w:pos="1708" w:val="left" w:leader="none"/>
        </w:tabs>
        <w:spacing w:line="240" w:lineRule="auto" w:before="0" w:after="0"/>
        <w:ind w:left="1707" w:right="0" w:hanging="541"/>
        <w:jc w:val="left"/>
        <w:rPr>
          <w:sz w:val="24"/>
        </w:rPr>
      </w:pPr>
      <w:r>
        <w:rPr>
          <w:sz w:val="24"/>
        </w:rPr>
        <w:t>Kepala Sub Bagian Umum dan Kepegawaian mempunyai</w:t>
      </w:r>
      <w:r>
        <w:rPr>
          <w:spacing w:val="-21"/>
          <w:sz w:val="24"/>
        </w:rPr>
        <w:t> </w:t>
      </w:r>
      <w:r>
        <w:rPr>
          <w:sz w:val="24"/>
        </w:rPr>
        <w:t>tugas:</w:t>
      </w:r>
    </w:p>
    <w:p>
      <w:pPr>
        <w:pStyle w:val="ListParagraph"/>
        <w:numPr>
          <w:ilvl w:val="2"/>
          <w:numId w:val="12"/>
        </w:numPr>
        <w:tabs>
          <w:tab w:pos="2068" w:val="left" w:leader="none"/>
        </w:tabs>
        <w:spacing w:line="240" w:lineRule="auto" w:before="197" w:after="0"/>
        <w:ind w:left="2067" w:right="0" w:hanging="361"/>
        <w:jc w:val="both"/>
        <w:rPr>
          <w:sz w:val="24"/>
        </w:rPr>
      </w:pPr>
      <w:r>
        <w:rPr>
          <w:sz w:val="24"/>
        </w:rPr>
        <w:t>Melaksanakan urusan ketatausahaan</w:t>
      </w:r>
      <w:r>
        <w:rPr>
          <w:spacing w:val="-8"/>
          <w:sz w:val="24"/>
        </w:rPr>
        <w:t> </w:t>
      </w:r>
      <w:r>
        <w:rPr>
          <w:sz w:val="24"/>
        </w:rPr>
        <w:t>umum;</w:t>
      </w:r>
    </w:p>
    <w:p>
      <w:pPr>
        <w:pStyle w:val="ListParagraph"/>
        <w:numPr>
          <w:ilvl w:val="2"/>
          <w:numId w:val="12"/>
        </w:numPr>
        <w:tabs>
          <w:tab w:pos="2068" w:val="left" w:leader="none"/>
        </w:tabs>
        <w:spacing w:line="360" w:lineRule="auto" w:before="139" w:after="0"/>
        <w:ind w:left="2067" w:right="123" w:hanging="360"/>
        <w:jc w:val="both"/>
        <w:rPr>
          <w:sz w:val="24"/>
        </w:rPr>
      </w:pPr>
      <w:r>
        <w:rPr>
          <w:sz w:val="24"/>
        </w:rPr>
        <w:t>Melaksanakan urusan rumah tangga dan pemeliharaan  barang pada</w:t>
      </w:r>
      <w:r>
        <w:rPr>
          <w:spacing w:val="-6"/>
          <w:sz w:val="24"/>
        </w:rPr>
        <w:t> </w:t>
      </w:r>
      <w:r>
        <w:rPr>
          <w:sz w:val="24"/>
        </w:rPr>
        <w:t>SKPD;</w:t>
      </w:r>
    </w:p>
    <w:p>
      <w:pPr>
        <w:pStyle w:val="ListParagraph"/>
        <w:numPr>
          <w:ilvl w:val="2"/>
          <w:numId w:val="12"/>
        </w:numPr>
        <w:tabs>
          <w:tab w:pos="2068" w:val="left" w:leader="none"/>
        </w:tabs>
        <w:spacing w:line="360" w:lineRule="auto" w:before="0" w:after="0"/>
        <w:ind w:left="2067" w:right="116" w:hanging="360"/>
        <w:jc w:val="both"/>
        <w:rPr>
          <w:sz w:val="24"/>
        </w:rPr>
      </w:pPr>
      <w:r>
        <w:rPr>
          <w:sz w:val="24"/>
        </w:rPr>
        <w:t>Melaksanakan administrasi kepegawaian serta mengadakan pembinaan dan peningkatan disiplin pegawai dilingkungan SKPD berdasarkan ketentuan yang</w:t>
      </w:r>
      <w:r>
        <w:rPr>
          <w:spacing w:val="-5"/>
          <w:sz w:val="24"/>
        </w:rPr>
        <w:t> </w:t>
      </w:r>
      <w:r>
        <w:rPr>
          <w:sz w:val="24"/>
        </w:rPr>
        <w:t>berlaku;</w:t>
      </w:r>
    </w:p>
    <w:p>
      <w:pPr>
        <w:pStyle w:val="ListParagraph"/>
        <w:numPr>
          <w:ilvl w:val="2"/>
          <w:numId w:val="12"/>
        </w:numPr>
        <w:tabs>
          <w:tab w:pos="2068" w:val="left" w:leader="none"/>
        </w:tabs>
        <w:spacing w:line="360" w:lineRule="auto" w:before="2" w:after="0"/>
        <w:ind w:left="2067" w:right="122" w:hanging="360"/>
        <w:jc w:val="both"/>
        <w:rPr>
          <w:sz w:val="24"/>
        </w:rPr>
      </w:pPr>
      <w:r>
        <w:rPr>
          <w:sz w:val="24"/>
        </w:rPr>
        <w:t>Membagi tugas kepada bawahan sesuai dengan pedoman kerja yang telah ditetapkan agar tugas-tugas terbagi</w:t>
      </w:r>
      <w:r>
        <w:rPr>
          <w:spacing w:val="-31"/>
          <w:sz w:val="24"/>
        </w:rPr>
        <w:t> </w:t>
      </w:r>
      <w:r>
        <w:rPr>
          <w:sz w:val="24"/>
        </w:rPr>
        <w:t>habis;</w:t>
      </w:r>
    </w:p>
    <w:p>
      <w:pPr>
        <w:pStyle w:val="ListParagraph"/>
        <w:numPr>
          <w:ilvl w:val="2"/>
          <w:numId w:val="12"/>
        </w:numPr>
        <w:tabs>
          <w:tab w:pos="2068" w:val="left" w:leader="none"/>
        </w:tabs>
        <w:spacing w:line="360" w:lineRule="auto" w:before="0" w:after="0"/>
        <w:ind w:left="2067" w:right="121" w:hanging="360"/>
        <w:jc w:val="both"/>
        <w:rPr>
          <w:sz w:val="24"/>
        </w:rPr>
      </w:pPr>
      <w:r>
        <w:rPr>
          <w:sz w:val="24"/>
        </w:rPr>
        <w:t>Memberi petunjuk kepada bawahan agar pelaksanaan tugas berjalan sesuai dengan pedoman dan ketentuan yang</w:t>
      </w:r>
      <w:r>
        <w:rPr>
          <w:spacing w:val="-36"/>
          <w:sz w:val="24"/>
        </w:rPr>
        <w:t> </w:t>
      </w:r>
      <w:r>
        <w:rPr>
          <w:sz w:val="24"/>
        </w:rPr>
        <w:t>berlaku;</w:t>
      </w:r>
    </w:p>
    <w:p>
      <w:pPr>
        <w:pStyle w:val="ListParagraph"/>
        <w:numPr>
          <w:ilvl w:val="2"/>
          <w:numId w:val="12"/>
        </w:numPr>
        <w:tabs>
          <w:tab w:pos="2068" w:val="left" w:leader="none"/>
        </w:tabs>
        <w:spacing w:line="360" w:lineRule="auto" w:before="0" w:after="0"/>
        <w:ind w:left="2067" w:right="123" w:hanging="360"/>
        <w:jc w:val="both"/>
        <w:rPr>
          <w:sz w:val="24"/>
        </w:rPr>
      </w:pPr>
      <w:r>
        <w:rPr>
          <w:sz w:val="24"/>
        </w:rPr>
        <w:t>Membimbing, mengarahkan bawahan dalam pelaksanaan tugas;</w:t>
      </w:r>
    </w:p>
    <w:p>
      <w:pPr>
        <w:pStyle w:val="ListParagraph"/>
        <w:numPr>
          <w:ilvl w:val="2"/>
          <w:numId w:val="12"/>
        </w:numPr>
        <w:tabs>
          <w:tab w:pos="2068" w:val="left" w:leader="none"/>
        </w:tabs>
        <w:spacing w:line="360" w:lineRule="auto" w:before="1" w:after="0"/>
        <w:ind w:left="2067" w:right="123" w:hanging="360"/>
        <w:jc w:val="both"/>
        <w:rPr>
          <w:sz w:val="24"/>
        </w:rPr>
      </w:pPr>
      <w:r>
        <w:rPr>
          <w:sz w:val="24"/>
        </w:rPr>
        <w:t>Menilai hasil kerja bawahan sebagai bahan pengembangan karier;</w:t>
      </w:r>
    </w:p>
    <w:p>
      <w:pPr>
        <w:spacing w:after="0" w:line="360" w:lineRule="auto"/>
        <w:jc w:val="both"/>
        <w:rPr>
          <w:sz w:val="24"/>
        </w:rPr>
        <w:sectPr>
          <w:pgSz w:w="12240" w:h="20160"/>
          <w:pgMar w:header="715" w:footer="0" w:top="1620" w:bottom="280" w:left="1720" w:right="1580"/>
        </w:sectPr>
      </w:pPr>
    </w:p>
    <w:p>
      <w:pPr>
        <w:pStyle w:val="ListParagraph"/>
        <w:numPr>
          <w:ilvl w:val="2"/>
          <w:numId w:val="12"/>
        </w:numPr>
        <w:tabs>
          <w:tab w:pos="2068" w:val="left" w:leader="none"/>
          <w:tab w:pos="4206" w:val="left" w:leader="none"/>
          <w:tab w:pos="5934" w:val="left" w:leader="none"/>
          <w:tab w:pos="6563" w:val="left" w:leader="none"/>
          <w:tab w:pos="7512" w:val="left" w:leader="none"/>
          <w:tab w:pos="8424" w:val="left" w:leader="none"/>
        </w:tabs>
        <w:spacing w:line="360" w:lineRule="auto" w:before="84" w:after="0"/>
        <w:ind w:left="2067" w:right="132" w:hanging="360"/>
        <w:jc w:val="left"/>
        <w:rPr>
          <w:sz w:val="24"/>
        </w:rPr>
      </w:pPr>
      <w:r>
        <w:rPr>
          <w:sz w:val="24"/>
        </w:rPr>
        <w:t>Menginventarisasi</w:t>
        <w:tab/>
        <w:t>permasalahan</w:t>
        <w:tab/>
        <w:t>Sub</w:t>
        <w:tab/>
        <w:t>Bagian</w:t>
        <w:tab/>
        <w:t>Umum</w:t>
        <w:tab/>
      </w:r>
      <w:r>
        <w:rPr>
          <w:spacing w:val="-13"/>
          <w:sz w:val="24"/>
        </w:rPr>
        <w:t>dan </w:t>
      </w:r>
      <w:r>
        <w:rPr>
          <w:sz w:val="24"/>
        </w:rPr>
        <w:t>Kepegawaian serta mencari alternatif</w:t>
      </w:r>
      <w:r>
        <w:rPr>
          <w:spacing w:val="-11"/>
          <w:sz w:val="24"/>
        </w:rPr>
        <w:t> </w:t>
      </w:r>
      <w:r>
        <w:rPr>
          <w:sz w:val="24"/>
        </w:rPr>
        <w:t>pemecahannya;</w:t>
      </w:r>
    </w:p>
    <w:p>
      <w:pPr>
        <w:pStyle w:val="ListParagraph"/>
        <w:numPr>
          <w:ilvl w:val="2"/>
          <w:numId w:val="12"/>
        </w:numPr>
        <w:tabs>
          <w:tab w:pos="2067" w:val="left" w:leader="none"/>
          <w:tab w:pos="2068" w:val="left" w:leader="none"/>
        </w:tabs>
        <w:spacing w:line="360" w:lineRule="auto" w:before="0" w:after="0"/>
        <w:ind w:left="2067" w:right="138" w:hanging="360"/>
        <w:jc w:val="left"/>
        <w:rPr>
          <w:sz w:val="24"/>
        </w:rPr>
      </w:pPr>
      <w:r>
        <w:rPr>
          <w:sz w:val="24"/>
        </w:rPr>
        <w:t>Melaksanakan tugas kedinasan lainnya sesuai dengan</w:t>
      </w:r>
      <w:r>
        <w:rPr>
          <w:spacing w:val="-46"/>
          <w:sz w:val="24"/>
        </w:rPr>
        <w:t> </w:t>
      </w:r>
      <w:r>
        <w:rPr>
          <w:sz w:val="24"/>
        </w:rPr>
        <w:t>perintah atasan;</w:t>
      </w:r>
      <w:r>
        <w:rPr>
          <w:spacing w:val="-4"/>
          <w:sz w:val="24"/>
        </w:rPr>
        <w:t> </w:t>
      </w:r>
      <w:r>
        <w:rPr>
          <w:sz w:val="24"/>
        </w:rPr>
        <w:t>dan</w:t>
      </w:r>
    </w:p>
    <w:p>
      <w:pPr>
        <w:pStyle w:val="ListParagraph"/>
        <w:numPr>
          <w:ilvl w:val="2"/>
          <w:numId w:val="12"/>
        </w:numPr>
        <w:tabs>
          <w:tab w:pos="2067" w:val="left" w:leader="none"/>
          <w:tab w:pos="2068" w:val="left" w:leader="none"/>
        </w:tabs>
        <w:spacing w:line="360" w:lineRule="auto" w:before="0" w:after="0"/>
        <w:ind w:left="2067" w:right="187" w:hanging="360"/>
        <w:jc w:val="left"/>
        <w:rPr>
          <w:sz w:val="24"/>
        </w:rPr>
      </w:pPr>
      <w:r>
        <w:rPr>
          <w:sz w:val="24"/>
        </w:rPr>
        <w:t>Membuat laporan hasil kegiatan kepada atasan sebagai</w:t>
      </w:r>
      <w:r>
        <w:rPr>
          <w:spacing w:val="-27"/>
          <w:sz w:val="24"/>
        </w:rPr>
        <w:t> </w:t>
      </w:r>
      <w:r>
        <w:rPr>
          <w:sz w:val="24"/>
        </w:rPr>
        <w:t>bahan informasi dan</w:t>
      </w:r>
      <w:r>
        <w:rPr>
          <w:spacing w:val="-1"/>
          <w:sz w:val="24"/>
        </w:rPr>
        <w:t> </w:t>
      </w:r>
      <w:r>
        <w:rPr>
          <w:sz w:val="24"/>
        </w:rPr>
        <w:t>pertanggungjawaban.</w:t>
      </w:r>
    </w:p>
    <w:p>
      <w:pPr>
        <w:pStyle w:val="BodyText"/>
        <w:spacing w:before="8"/>
        <w:rPr>
          <w:sz w:val="20"/>
        </w:rPr>
      </w:pPr>
    </w:p>
    <w:p>
      <w:pPr>
        <w:pStyle w:val="ListParagraph"/>
        <w:numPr>
          <w:ilvl w:val="1"/>
          <w:numId w:val="12"/>
        </w:numPr>
        <w:tabs>
          <w:tab w:pos="1707" w:val="left" w:leader="none"/>
          <w:tab w:pos="1708" w:val="left" w:leader="none"/>
        </w:tabs>
        <w:spacing w:line="240" w:lineRule="auto" w:before="0" w:after="0"/>
        <w:ind w:left="1707" w:right="0" w:hanging="541"/>
        <w:jc w:val="left"/>
        <w:rPr>
          <w:sz w:val="24"/>
        </w:rPr>
      </w:pPr>
      <w:r>
        <w:rPr>
          <w:sz w:val="24"/>
        </w:rPr>
        <w:t>Kepala Sub Bagian Keuangan mempunyai tugas</w:t>
      </w:r>
      <w:r>
        <w:rPr>
          <w:spacing w:val="-8"/>
          <w:sz w:val="24"/>
        </w:rPr>
        <w:t> </w:t>
      </w:r>
      <w:r>
        <w:rPr>
          <w:sz w:val="24"/>
        </w:rPr>
        <w:t>:</w:t>
      </w:r>
    </w:p>
    <w:p>
      <w:pPr>
        <w:pStyle w:val="ListParagraph"/>
        <w:numPr>
          <w:ilvl w:val="2"/>
          <w:numId w:val="12"/>
        </w:numPr>
        <w:tabs>
          <w:tab w:pos="2068" w:val="left" w:leader="none"/>
        </w:tabs>
        <w:spacing w:line="360" w:lineRule="auto" w:before="199" w:after="0"/>
        <w:ind w:left="2067" w:right="457" w:hanging="360"/>
        <w:jc w:val="left"/>
        <w:rPr>
          <w:sz w:val="24"/>
        </w:rPr>
      </w:pPr>
      <w:r>
        <w:rPr>
          <w:sz w:val="24"/>
        </w:rPr>
        <w:t>Melaksanakan pembukuan, perhitungan anggaran,</w:t>
      </w:r>
      <w:r>
        <w:rPr>
          <w:spacing w:val="-27"/>
          <w:sz w:val="24"/>
        </w:rPr>
        <w:t> </w:t>
      </w:r>
      <w:r>
        <w:rPr>
          <w:sz w:val="24"/>
        </w:rPr>
        <w:t>verifikasi dan perbendaharaan administrasi</w:t>
      </w:r>
      <w:r>
        <w:rPr>
          <w:spacing w:val="-9"/>
          <w:sz w:val="24"/>
        </w:rPr>
        <w:t> </w:t>
      </w:r>
      <w:r>
        <w:rPr>
          <w:sz w:val="24"/>
        </w:rPr>
        <w:t>keuangan;</w:t>
      </w:r>
    </w:p>
    <w:p>
      <w:pPr>
        <w:pStyle w:val="ListParagraph"/>
        <w:numPr>
          <w:ilvl w:val="2"/>
          <w:numId w:val="12"/>
        </w:numPr>
        <w:tabs>
          <w:tab w:pos="2068" w:val="left" w:leader="none"/>
          <w:tab w:pos="3930" w:val="left" w:leader="none"/>
          <w:tab w:pos="5351" w:val="left" w:leader="none"/>
          <w:tab w:pos="6333" w:val="left" w:leader="none"/>
          <w:tab w:pos="7953" w:val="left" w:leader="none"/>
        </w:tabs>
        <w:spacing w:line="360" w:lineRule="auto" w:before="3" w:after="0"/>
        <w:ind w:left="2067" w:right="142" w:hanging="360"/>
        <w:jc w:val="left"/>
        <w:rPr>
          <w:sz w:val="24"/>
        </w:rPr>
      </w:pPr>
      <w:r>
        <w:rPr>
          <w:sz w:val="24"/>
        </w:rPr>
        <w:t>Melaksanakan</w:t>
        <w:tab/>
        <w:t>penyiapan</w:t>
        <w:tab/>
        <w:t>bahan</w:t>
        <w:tab/>
        <w:t>penyusunan</w:t>
        <w:tab/>
      </w:r>
      <w:r>
        <w:rPr>
          <w:spacing w:val="-7"/>
          <w:sz w:val="24"/>
        </w:rPr>
        <w:t>rencana </w:t>
      </w:r>
      <w:r>
        <w:rPr>
          <w:sz w:val="24"/>
        </w:rPr>
        <w:t>anggaran;</w:t>
      </w:r>
    </w:p>
    <w:p>
      <w:pPr>
        <w:pStyle w:val="ListParagraph"/>
        <w:numPr>
          <w:ilvl w:val="2"/>
          <w:numId w:val="12"/>
        </w:numPr>
        <w:tabs>
          <w:tab w:pos="2068" w:val="left" w:leader="none"/>
        </w:tabs>
        <w:spacing w:line="240" w:lineRule="auto" w:before="0" w:after="0"/>
        <w:ind w:left="2067" w:right="0" w:hanging="361"/>
        <w:jc w:val="left"/>
        <w:rPr>
          <w:sz w:val="24"/>
        </w:rPr>
      </w:pPr>
      <w:r>
        <w:rPr>
          <w:sz w:val="24"/>
        </w:rPr>
        <w:t>Menyusun laporan keuangan SKPD secara</w:t>
      </w:r>
      <w:r>
        <w:rPr>
          <w:spacing w:val="-4"/>
          <w:sz w:val="24"/>
        </w:rPr>
        <w:t> </w:t>
      </w:r>
      <w:r>
        <w:rPr>
          <w:sz w:val="24"/>
        </w:rPr>
        <w:t>berkala;</w:t>
      </w:r>
    </w:p>
    <w:p>
      <w:pPr>
        <w:pStyle w:val="ListParagraph"/>
        <w:numPr>
          <w:ilvl w:val="2"/>
          <w:numId w:val="12"/>
        </w:numPr>
        <w:tabs>
          <w:tab w:pos="2068" w:val="left" w:leader="none"/>
        </w:tabs>
        <w:spacing w:line="360" w:lineRule="auto" w:before="135" w:after="0"/>
        <w:ind w:left="2067" w:right="114" w:hanging="360"/>
        <w:jc w:val="both"/>
        <w:rPr>
          <w:sz w:val="24"/>
        </w:rPr>
      </w:pPr>
      <w:r>
        <w:rPr>
          <w:sz w:val="24"/>
        </w:rPr>
        <w:t>Melaksanakan penyusunan rencana kebutuhan, penerimaan, penyimpanan, pengeluaran, distribusi dan administrasi penghapusan barang;</w:t>
      </w:r>
    </w:p>
    <w:p>
      <w:pPr>
        <w:pStyle w:val="ListParagraph"/>
        <w:numPr>
          <w:ilvl w:val="2"/>
          <w:numId w:val="12"/>
        </w:numPr>
        <w:tabs>
          <w:tab w:pos="2068" w:val="left" w:leader="none"/>
        </w:tabs>
        <w:spacing w:line="270" w:lineRule="exact" w:before="0" w:after="0"/>
        <w:ind w:left="2067" w:right="0" w:hanging="361"/>
        <w:jc w:val="both"/>
        <w:rPr>
          <w:sz w:val="24"/>
        </w:rPr>
      </w:pPr>
      <w:r>
        <w:rPr>
          <w:sz w:val="24"/>
        </w:rPr>
        <w:t>Menyusun laporan dan akuntansi aset dan</w:t>
      </w:r>
      <w:r>
        <w:rPr>
          <w:spacing w:val="-20"/>
          <w:sz w:val="24"/>
        </w:rPr>
        <w:t> </w:t>
      </w:r>
      <w:r>
        <w:rPr>
          <w:sz w:val="24"/>
        </w:rPr>
        <w:t>barang;</w:t>
      </w:r>
    </w:p>
    <w:p>
      <w:pPr>
        <w:pStyle w:val="ListParagraph"/>
        <w:numPr>
          <w:ilvl w:val="2"/>
          <w:numId w:val="12"/>
        </w:numPr>
        <w:tabs>
          <w:tab w:pos="2067" w:val="left" w:leader="none"/>
          <w:tab w:pos="2068" w:val="left" w:leader="none"/>
        </w:tabs>
        <w:spacing w:line="360" w:lineRule="auto" w:before="146" w:after="0"/>
        <w:ind w:left="2067" w:right="636" w:hanging="360"/>
        <w:jc w:val="left"/>
        <w:rPr>
          <w:sz w:val="24"/>
        </w:rPr>
      </w:pPr>
      <w:r>
        <w:rPr>
          <w:sz w:val="24"/>
        </w:rPr>
        <w:t>Membagi tugas kepada bawahan sesuai dengan pedoman kerja yang telah ditetapkan agar tugas-tugas terbagi</w:t>
      </w:r>
      <w:r>
        <w:rPr>
          <w:spacing w:val="-37"/>
          <w:sz w:val="24"/>
        </w:rPr>
        <w:t> </w:t>
      </w:r>
      <w:r>
        <w:rPr>
          <w:sz w:val="24"/>
        </w:rPr>
        <w:t>habis;</w:t>
      </w:r>
    </w:p>
    <w:p>
      <w:pPr>
        <w:pStyle w:val="ListParagraph"/>
        <w:numPr>
          <w:ilvl w:val="2"/>
          <w:numId w:val="12"/>
        </w:numPr>
        <w:tabs>
          <w:tab w:pos="2068" w:val="left" w:leader="none"/>
        </w:tabs>
        <w:spacing w:line="360" w:lineRule="auto" w:before="0" w:after="0"/>
        <w:ind w:left="2067" w:right="243" w:hanging="360"/>
        <w:jc w:val="left"/>
        <w:rPr>
          <w:sz w:val="24"/>
        </w:rPr>
      </w:pPr>
      <w:r>
        <w:rPr>
          <w:sz w:val="24"/>
        </w:rPr>
        <w:t>Memberi petunjuk kepada bawahan agar pelaksanaan tugas berjalan sesuai dengan pedoman dan ketentuan yang</w:t>
      </w:r>
      <w:r>
        <w:rPr>
          <w:spacing w:val="-43"/>
          <w:sz w:val="24"/>
        </w:rPr>
        <w:t> </w:t>
      </w:r>
      <w:r>
        <w:rPr>
          <w:sz w:val="24"/>
        </w:rPr>
        <w:t>berlaku;</w:t>
      </w:r>
    </w:p>
    <w:p>
      <w:pPr>
        <w:pStyle w:val="ListParagraph"/>
        <w:numPr>
          <w:ilvl w:val="2"/>
          <w:numId w:val="12"/>
        </w:numPr>
        <w:tabs>
          <w:tab w:pos="2068" w:val="left" w:leader="none"/>
          <w:tab w:pos="3724" w:val="left" w:leader="none"/>
          <w:tab w:pos="5404" w:val="left" w:leader="none"/>
          <w:tab w:pos="6590" w:val="left" w:leader="none"/>
          <w:tab w:pos="7456" w:val="left" w:leader="none"/>
        </w:tabs>
        <w:spacing w:line="360" w:lineRule="auto" w:before="0" w:after="0"/>
        <w:ind w:left="2067" w:right="150" w:hanging="360"/>
        <w:jc w:val="left"/>
        <w:rPr>
          <w:sz w:val="24"/>
        </w:rPr>
      </w:pPr>
      <w:r>
        <w:rPr>
          <w:sz w:val="24"/>
        </w:rPr>
        <w:t>Membimbing,</w:t>
        <w:tab/>
        <w:t>mengarahkan</w:t>
        <w:tab/>
        <w:t>bawahan</w:t>
        <w:tab/>
        <w:t>dalam</w:t>
        <w:tab/>
      </w:r>
      <w:r>
        <w:rPr>
          <w:spacing w:val="-6"/>
          <w:sz w:val="24"/>
        </w:rPr>
        <w:t>pelaksanaan </w:t>
      </w:r>
      <w:r>
        <w:rPr>
          <w:sz w:val="24"/>
        </w:rPr>
        <w:t>tugas;</w:t>
      </w:r>
    </w:p>
    <w:p>
      <w:pPr>
        <w:pStyle w:val="ListParagraph"/>
        <w:numPr>
          <w:ilvl w:val="2"/>
          <w:numId w:val="12"/>
        </w:numPr>
        <w:tabs>
          <w:tab w:pos="2067" w:val="left" w:leader="none"/>
          <w:tab w:pos="2068" w:val="left" w:leader="none"/>
        </w:tabs>
        <w:spacing w:line="360" w:lineRule="auto" w:before="0" w:after="0"/>
        <w:ind w:left="2067" w:right="548" w:hanging="360"/>
        <w:jc w:val="left"/>
        <w:rPr>
          <w:sz w:val="24"/>
        </w:rPr>
      </w:pPr>
      <w:r>
        <w:rPr>
          <w:sz w:val="24"/>
        </w:rPr>
        <w:t>Menilai hasil kerja bawahan sebagai bahan</w:t>
      </w:r>
      <w:r>
        <w:rPr>
          <w:spacing w:val="-26"/>
          <w:sz w:val="24"/>
        </w:rPr>
        <w:t> </w:t>
      </w:r>
      <w:r>
        <w:rPr>
          <w:sz w:val="24"/>
        </w:rPr>
        <w:t>pengembangan karier;</w:t>
      </w:r>
    </w:p>
    <w:p>
      <w:pPr>
        <w:pStyle w:val="ListParagraph"/>
        <w:numPr>
          <w:ilvl w:val="2"/>
          <w:numId w:val="12"/>
        </w:numPr>
        <w:tabs>
          <w:tab w:pos="2067" w:val="left" w:leader="none"/>
          <w:tab w:pos="2068" w:val="left" w:leader="none"/>
        </w:tabs>
        <w:spacing w:line="360" w:lineRule="auto" w:before="0" w:after="0"/>
        <w:ind w:left="2067" w:right="281" w:hanging="360"/>
        <w:jc w:val="left"/>
        <w:rPr>
          <w:sz w:val="24"/>
        </w:rPr>
      </w:pPr>
      <w:r>
        <w:rPr>
          <w:sz w:val="24"/>
        </w:rPr>
        <w:t>Menginventarisasi permasalahan Sub Bagian Keuangan</w:t>
      </w:r>
      <w:r>
        <w:rPr>
          <w:spacing w:val="-27"/>
          <w:sz w:val="24"/>
        </w:rPr>
        <w:t> </w:t>
      </w:r>
      <w:r>
        <w:rPr>
          <w:sz w:val="24"/>
        </w:rPr>
        <w:t>serta mencari alternatif</w:t>
      </w:r>
      <w:r>
        <w:rPr>
          <w:spacing w:val="-3"/>
          <w:sz w:val="24"/>
        </w:rPr>
        <w:t> </w:t>
      </w:r>
      <w:r>
        <w:rPr>
          <w:sz w:val="24"/>
        </w:rPr>
        <w:t>pemecahannya;</w:t>
      </w:r>
    </w:p>
    <w:p>
      <w:pPr>
        <w:pStyle w:val="ListParagraph"/>
        <w:numPr>
          <w:ilvl w:val="2"/>
          <w:numId w:val="12"/>
        </w:numPr>
        <w:tabs>
          <w:tab w:pos="2068" w:val="left" w:leader="none"/>
        </w:tabs>
        <w:spacing w:line="360" w:lineRule="auto" w:before="1" w:after="0"/>
        <w:ind w:left="2067" w:right="138" w:hanging="360"/>
        <w:jc w:val="left"/>
        <w:rPr>
          <w:sz w:val="24"/>
        </w:rPr>
      </w:pPr>
      <w:r>
        <w:rPr>
          <w:sz w:val="24"/>
        </w:rPr>
        <w:t>Melaksanakan tugas kedinasan lainnya sesuai dengan</w:t>
      </w:r>
      <w:r>
        <w:rPr>
          <w:spacing w:val="-46"/>
          <w:sz w:val="24"/>
        </w:rPr>
        <w:t> </w:t>
      </w:r>
      <w:r>
        <w:rPr>
          <w:sz w:val="24"/>
        </w:rPr>
        <w:t>perintah atasan;</w:t>
      </w:r>
      <w:r>
        <w:rPr>
          <w:spacing w:val="-4"/>
          <w:sz w:val="24"/>
        </w:rPr>
        <w:t> </w:t>
      </w:r>
      <w:r>
        <w:rPr>
          <w:sz w:val="24"/>
        </w:rPr>
        <w:t>dan</w:t>
      </w:r>
    </w:p>
    <w:p>
      <w:pPr>
        <w:pStyle w:val="ListParagraph"/>
        <w:numPr>
          <w:ilvl w:val="2"/>
          <w:numId w:val="12"/>
        </w:numPr>
        <w:tabs>
          <w:tab w:pos="2067" w:val="left" w:leader="none"/>
          <w:tab w:pos="2068" w:val="left" w:leader="none"/>
        </w:tabs>
        <w:spacing w:line="360" w:lineRule="auto" w:before="1" w:after="0"/>
        <w:ind w:left="2067" w:right="188" w:hanging="360"/>
        <w:jc w:val="left"/>
        <w:rPr>
          <w:sz w:val="24"/>
        </w:rPr>
      </w:pPr>
      <w:r>
        <w:rPr>
          <w:sz w:val="24"/>
        </w:rPr>
        <w:t>Membuat laporan hasil kegiatan kepada atasan sebagai</w:t>
      </w:r>
      <w:r>
        <w:rPr>
          <w:spacing w:val="-28"/>
          <w:sz w:val="24"/>
        </w:rPr>
        <w:t> </w:t>
      </w:r>
      <w:r>
        <w:rPr>
          <w:sz w:val="24"/>
        </w:rPr>
        <w:t>bahan informasi dan</w:t>
      </w:r>
      <w:r>
        <w:rPr>
          <w:spacing w:val="-1"/>
          <w:sz w:val="24"/>
        </w:rPr>
        <w:t> </w:t>
      </w:r>
      <w:r>
        <w:rPr>
          <w:sz w:val="24"/>
        </w:rPr>
        <w:t>pertanggungjawaban.</w:t>
      </w:r>
    </w:p>
    <w:p>
      <w:pPr>
        <w:pStyle w:val="BodyText"/>
        <w:spacing w:before="10"/>
        <w:rPr>
          <w:sz w:val="20"/>
        </w:rPr>
      </w:pPr>
    </w:p>
    <w:p>
      <w:pPr>
        <w:pStyle w:val="ListParagraph"/>
        <w:numPr>
          <w:ilvl w:val="1"/>
          <w:numId w:val="12"/>
        </w:numPr>
        <w:tabs>
          <w:tab w:pos="1708" w:val="left" w:leader="none"/>
        </w:tabs>
        <w:spacing w:line="360" w:lineRule="auto" w:before="0" w:after="0"/>
        <w:ind w:left="1707" w:right="750" w:hanging="449"/>
        <w:jc w:val="left"/>
        <w:rPr>
          <w:sz w:val="24"/>
        </w:rPr>
      </w:pPr>
      <w:r>
        <w:rPr>
          <w:sz w:val="24"/>
        </w:rPr>
        <w:t>Kepala Sub Bagian Perencanaan dan Pelaporan</w:t>
      </w:r>
      <w:r>
        <w:rPr>
          <w:spacing w:val="-27"/>
          <w:sz w:val="24"/>
        </w:rPr>
        <w:t> </w:t>
      </w:r>
      <w:r>
        <w:rPr>
          <w:sz w:val="24"/>
        </w:rPr>
        <w:t>mempunyai tugas</w:t>
      </w:r>
      <w:r>
        <w:rPr>
          <w:spacing w:val="-1"/>
          <w:sz w:val="24"/>
        </w:rPr>
        <w:t> </w:t>
      </w:r>
      <w:r>
        <w:rPr>
          <w:sz w:val="24"/>
        </w:rPr>
        <w:t>:</w:t>
      </w:r>
    </w:p>
    <w:p>
      <w:pPr>
        <w:pStyle w:val="ListParagraph"/>
        <w:numPr>
          <w:ilvl w:val="2"/>
          <w:numId w:val="12"/>
        </w:numPr>
        <w:tabs>
          <w:tab w:pos="2068" w:val="left" w:leader="none"/>
        </w:tabs>
        <w:spacing w:line="360" w:lineRule="auto" w:before="60" w:after="0"/>
        <w:ind w:left="2067" w:right="124" w:hanging="360"/>
        <w:jc w:val="both"/>
        <w:rPr>
          <w:sz w:val="24"/>
        </w:rPr>
      </w:pPr>
      <w:r>
        <w:rPr>
          <w:sz w:val="24"/>
        </w:rPr>
        <w:t>Menyusun dan merumuskan perencanaan dan program kerja pada</w:t>
      </w:r>
      <w:r>
        <w:rPr>
          <w:spacing w:val="1"/>
          <w:sz w:val="24"/>
        </w:rPr>
        <w:t> </w:t>
      </w:r>
      <w:r>
        <w:rPr>
          <w:sz w:val="24"/>
        </w:rPr>
        <w:t>SKPD;</w:t>
      </w:r>
    </w:p>
    <w:p>
      <w:pPr>
        <w:pStyle w:val="ListParagraph"/>
        <w:numPr>
          <w:ilvl w:val="2"/>
          <w:numId w:val="12"/>
        </w:numPr>
        <w:tabs>
          <w:tab w:pos="2068" w:val="left" w:leader="none"/>
        </w:tabs>
        <w:spacing w:line="360" w:lineRule="auto" w:before="2" w:after="0"/>
        <w:ind w:left="2067" w:right="292" w:hanging="360"/>
        <w:jc w:val="left"/>
        <w:rPr>
          <w:sz w:val="24"/>
        </w:rPr>
      </w:pPr>
      <w:r>
        <w:rPr>
          <w:sz w:val="24"/>
        </w:rPr>
        <w:t>Mengumpulkan/menghimpun data dari semua bidang sebagai bahan dalam penyusunan program dan anggaran</w:t>
      </w:r>
      <w:r>
        <w:rPr>
          <w:spacing w:val="-18"/>
          <w:sz w:val="24"/>
        </w:rPr>
        <w:t> </w:t>
      </w:r>
      <w:r>
        <w:rPr>
          <w:sz w:val="24"/>
        </w:rPr>
        <w:t>SKPD;</w:t>
      </w:r>
    </w:p>
    <w:p>
      <w:pPr>
        <w:spacing w:after="0" w:line="360" w:lineRule="auto"/>
        <w:jc w:val="left"/>
        <w:rPr>
          <w:sz w:val="24"/>
        </w:rPr>
        <w:sectPr>
          <w:pgSz w:w="12240" w:h="20160"/>
          <w:pgMar w:header="715" w:footer="0" w:top="1620" w:bottom="280" w:left="1720" w:right="1580"/>
        </w:sectPr>
      </w:pPr>
    </w:p>
    <w:p>
      <w:pPr>
        <w:pStyle w:val="ListParagraph"/>
        <w:numPr>
          <w:ilvl w:val="2"/>
          <w:numId w:val="12"/>
        </w:numPr>
        <w:tabs>
          <w:tab w:pos="2068" w:val="left" w:leader="none"/>
          <w:tab w:pos="3613" w:val="left" w:leader="none"/>
          <w:tab w:pos="4624" w:val="left" w:leader="none"/>
          <w:tab w:pos="5543" w:val="left" w:leader="none"/>
          <w:tab w:pos="6410" w:val="left" w:leader="none"/>
          <w:tab w:pos="7017" w:val="left" w:leader="none"/>
          <w:tab w:pos="8033" w:val="left" w:leader="none"/>
        </w:tabs>
        <w:spacing w:line="360" w:lineRule="auto" w:before="84" w:after="0"/>
        <w:ind w:left="2067" w:right="144" w:hanging="360"/>
        <w:jc w:val="left"/>
        <w:rPr>
          <w:sz w:val="24"/>
        </w:rPr>
      </w:pPr>
      <w:r>
        <w:rPr>
          <w:sz w:val="24"/>
        </w:rPr>
        <w:t>Penyusunan</w:t>
        <w:tab/>
        <w:t>laporan</w:t>
        <w:tab/>
        <w:t>kinerja</w:t>
        <w:tab/>
        <w:t>SKPD</w:t>
        <w:tab/>
        <w:t>dan</w:t>
        <w:tab/>
        <w:t>laporan</w:t>
        <w:tab/>
      </w:r>
      <w:r>
        <w:rPr>
          <w:spacing w:val="-8"/>
          <w:sz w:val="24"/>
        </w:rPr>
        <w:t>berkala </w:t>
      </w:r>
      <w:r>
        <w:rPr>
          <w:sz w:val="24"/>
        </w:rPr>
        <w:t>lainnya;</w:t>
      </w:r>
    </w:p>
    <w:p>
      <w:pPr>
        <w:pStyle w:val="ListParagraph"/>
        <w:numPr>
          <w:ilvl w:val="2"/>
          <w:numId w:val="12"/>
        </w:numPr>
        <w:tabs>
          <w:tab w:pos="2068" w:val="left" w:leader="none"/>
        </w:tabs>
        <w:spacing w:line="360" w:lineRule="auto" w:before="0" w:after="0"/>
        <w:ind w:left="2067" w:right="636" w:hanging="360"/>
        <w:jc w:val="left"/>
        <w:rPr>
          <w:sz w:val="24"/>
        </w:rPr>
      </w:pPr>
      <w:r>
        <w:rPr>
          <w:sz w:val="24"/>
        </w:rPr>
        <w:t>Membagi tugas kepada bawahan sesuai dengan pedoman kerja yang telah ditetapkan agar tugas-tugas terbagi</w:t>
      </w:r>
      <w:r>
        <w:rPr>
          <w:spacing w:val="-35"/>
          <w:sz w:val="24"/>
        </w:rPr>
        <w:t> </w:t>
      </w:r>
      <w:r>
        <w:rPr>
          <w:sz w:val="24"/>
        </w:rPr>
        <w:t>habis;</w:t>
      </w:r>
    </w:p>
    <w:p>
      <w:pPr>
        <w:pStyle w:val="ListParagraph"/>
        <w:numPr>
          <w:ilvl w:val="2"/>
          <w:numId w:val="12"/>
        </w:numPr>
        <w:tabs>
          <w:tab w:pos="2068" w:val="left" w:leader="none"/>
        </w:tabs>
        <w:spacing w:line="360" w:lineRule="auto" w:before="0" w:after="0"/>
        <w:ind w:left="2067" w:right="245" w:hanging="360"/>
        <w:jc w:val="left"/>
        <w:rPr>
          <w:sz w:val="24"/>
        </w:rPr>
      </w:pPr>
      <w:r>
        <w:rPr>
          <w:sz w:val="24"/>
        </w:rPr>
        <w:t>Memberi petunjuk kepada bawahan agar pelaksanaan tugas berjalan sesuai dengan pedoman dan ketentuan yang</w:t>
      </w:r>
      <w:r>
        <w:rPr>
          <w:spacing w:val="-45"/>
          <w:sz w:val="24"/>
        </w:rPr>
        <w:t> </w:t>
      </w:r>
      <w:r>
        <w:rPr>
          <w:sz w:val="24"/>
        </w:rPr>
        <w:t>berlaku;</w:t>
      </w:r>
    </w:p>
    <w:p>
      <w:pPr>
        <w:pStyle w:val="ListParagraph"/>
        <w:numPr>
          <w:ilvl w:val="2"/>
          <w:numId w:val="12"/>
        </w:numPr>
        <w:tabs>
          <w:tab w:pos="2067" w:val="left" w:leader="none"/>
          <w:tab w:pos="2068" w:val="left" w:leader="none"/>
          <w:tab w:pos="3724" w:val="left" w:leader="none"/>
          <w:tab w:pos="5404" w:val="left" w:leader="none"/>
          <w:tab w:pos="6590" w:val="left" w:leader="none"/>
          <w:tab w:pos="7456" w:val="left" w:leader="none"/>
        </w:tabs>
        <w:spacing w:line="360" w:lineRule="auto" w:before="0" w:after="0"/>
        <w:ind w:left="2067" w:right="150" w:hanging="360"/>
        <w:jc w:val="left"/>
        <w:rPr>
          <w:sz w:val="24"/>
        </w:rPr>
      </w:pPr>
      <w:r>
        <w:rPr>
          <w:sz w:val="24"/>
        </w:rPr>
        <w:t>Membimbing,</w:t>
        <w:tab/>
        <w:t>mengarahkan</w:t>
        <w:tab/>
        <w:t>bawahan</w:t>
        <w:tab/>
        <w:t>dalam</w:t>
        <w:tab/>
      </w:r>
      <w:r>
        <w:rPr>
          <w:spacing w:val="-6"/>
          <w:sz w:val="24"/>
        </w:rPr>
        <w:t>pelaksanaan </w:t>
      </w:r>
      <w:r>
        <w:rPr>
          <w:sz w:val="24"/>
        </w:rPr>
        <w:t>tugas;</w:t>
      </w:r>
    </w:p>
    <w:p>
      <w:pPr>
        <w:pStyle w:val="ListParagraph"/>
        <w:numPr>
          <w:ilvl w:val="2"/>
          <w:numId w:val="12"/>
        </w:numPr>
        <w:tabs>
          <w:tab w:pos="2068" w:val="left" w:leader="none"/>
        </w:tabs>
        <w:spacing w:line="360" w:lineRule="auto" w:before="0" w:after="0"/>
        <w:ind w:left="2067" w:right="548" w:hanging="360"/>
        <w:jc w:val="left"/>
        <w:rPr>
          <w:sz w:val="24"/>
        </w:rPr>
      </w:pPr>
      <w:r>
        <w:rPr>
          <w:sz w:val="24"/>
        </w:rPr>
        <w:t>Menilai hasil kerja bawahan sebagai bahan</w:t>
      </w:r>
      <w:r>
        <w:rPr>
          <w:spacing w:val="-26"/>
          <w:sz w:val="24"/>
        </w:rPr>
        <w:t> </w:t>
      </w:r>
      <w:r>
        <w:rPr>
          <w:sz w:val="24"/>
        </w:rPr>
        <w:t>pengembangan karier;</w:t>
      </w:r>
    </w:p>
    <w:p>
      <w:pPr>
        <w:pStyle w:val="ListParagraph"/>
        <w:numPr>
          <w:ilvl w:val="2"/>
          <w:numId w:val="12"/>
        </w:numPr>
        <w:tabs>
          <w:tab w:pos="2068" w:val="left" w:leader="none"/>
        </w:tabs>
        <w:spacing w:line="360" w:lineRule="auto" w:before="1" w:after="0"/>
        <w:ind w:left="2067" w:right="550" w:hanging="360"/>
        <w:jc w:val="left"/>
        <w:rPr>
          <w:sz w:val="24"/>
        </w:rPr>
      </w:pPr>
      <w:r>
        <w:rPr>
          <w:sz w:val="24"/>
        </w:rPr>
        <w:t>Menginventarisasi permasalahan Sub Bagian</w:t>
      </w:r>
      <w:r>
        <w:rPr>
          <w:spacing w:val="-29"/>
          <w:sz w:val="24"/>
        </w:rPr>
        <w:t> </w:t>
      </w:r>
      <w:r>
        <w:rPr>
          <w:sz w:val="24"/>
        </w:rPr>
        <w:t>Perencanaan dan Pelaporan serta mencari alternatif</w:t>
      </w:r>
      <w:r>
        <w:rPr>
          <w:spacing w:val="-23"/>
          <w:sz w:val="24"/>
        </w:rPr>
        <w:t> </w:t>
      </w:r>
      <w:r>
        <w:rPr>
          <w:sz w:val="24"/>
        </w:rPr>
        <w:t>pemecahannya;</w:t>
      </w:r>
    </w:p>
    <w:p>
      <w:pPr>
        <w:pStyle w:val="ListParagraph"/>
        <w:numPr>
          <w:ilvl w:val="2"/>
          <w:numId w:val="12"/>
        </w:numPr>
        <w:tabs>
          <w:tab w:pos="2067" w:val="left" w:leader="none"/>
          <w:tab w:pos="2068" w:val="left" w:leader="none"/>
        </w:tabs>
        <w:spacing w:line="360" w:lineRule="auto" w:before="0" w:after="0"/>
        <w:ind w:left="2067" w:right="138" w:hanging="360"/>
        <w:jc w:val="left"/>
        <w:rPr>
          <w:sz w:val="24"/>
        </w:rPr>
      </w:pPr>
      <w:r>
        <w:rPr>
          <w:sz w:val="24"/>
        </w:rPr>
        <w:t>Melaksanakan tugas kedinasan lainnya sesuai dengan</w:t>
      </w:r>
      <w:r>
        <w:rPr>
          <w:spacing w:val="-46"/>
          <w:sz w:val="24"/>
        </w:rPr>
        <w:t> </w:t>
      </w:r>
      <w:r>
        <w:rPr>
          <w:sz w:val="24"/>
        </w:rPr>
        <w:t>perintah atasan;</w:t>
      </w:r>
    </w:p>
    <w:p>
      <w:pPr>
        <w:pStyle w:val="ListParagraph"/>
        <w:numPr>
          <w:ilvl w:val="2"/>
          <w:numId w:val="12"/>
        </w:numPr>
        <w:tabs>
          <w:tab w:pos="2067" w:val="left" w:leader="none"/>
          <w:tab w:pos="2068" w:val="left" w:leader="none"/>
        </w:tabs>
        <w:spacing w:line="360" w:lineRule="auto" w:before="0" w:after="0"/>
        <w:ind w:left="2067" w:right="185" w:hanging="360"/>
        <w:jc w:val="left"/>
        <w:rPr>
          <w:sz w:val="24"/>
        </w:rPr>
      </w:pPr>
      <w:r>
        <w:rPr>
          <w:sz w:val="24"/>
        </w:rPr>
        <w:t>Membuat laporan hasil kegiatan kepada atasan sebagai bahan informasi dan</w:t>
      </w:r>
      <w:r>
        <w:rPr>
          <w:spacing w:val="-1"/>
          <w:sz w:val="24"/>
        </w:rPr>
        <w:t> </w:t>
      </w:r>
      <w:r>
        <w:rPr>
          <w:sz w:val="24"/>
        </w:rPr>
        <w:t>pertanggungjawaban.</w:t>
      </w:r>
    </w:p>
    <w:p>
      <w:pPr>
        <w:pStyle w:val="BodyText"/>
        <w:spacing w:before="11"/>
        <w:rPr>
          <w:sz w:val="35"/>
        </w:rPr>
      </w:pPr>
    </w:p>
    <w:p>
      <w:pPr>
        <w:pStyle w:val="ListParagraph"/>
        <w:numPr>
          <w:ilvl w:val="0"/>
          <w:numId w:val="11"/>
        </w:numPr>
        <w:tabs>
          <w:tab w:pos="1168" w:val="left" w:leader="none"/>
        </w:tabs>
        <w:spacing w:line="360" w:lineRule="auto" w:before="0" w:after="0"/>
        <w:ind w:left="1167" w:right="144" w:hanging="360"/>
        <w:jc w:val="left"/>
        <w:rPr>
          <w:sz w:val="24"/>
        </w:rPr>
      </w:pPr>
      <w:r>
        <w:rPr>
          <w:sz w:val="24"/>
        </w:rPr>
        <w:t>Kepala Bidang Deposit, Pengembangan dan Pengolahan</w:t>
      </w:r>
      <w:r>
        <w:rPr>
          <w:spacing w:val="-37"/>
          <w:sz w:val="24"/>
        </w:rPr>
        <w:t> </w:t>
      </w:r>
      <w:r>
        <w:rPr>
          <w:sz w:val="24"/>
        </w:rPr>
        <w:t>Perpustakaan mempunyai</w:t>
      </w:r>
      <w:r>
        <w:rPr>
          <w:spacing w:val="-2"/>
          <w:sz w:val="24"/>
        </w:rPr>
        <w:t> </w:t>
      </w:r>
      <w:r>
        <w:rPr>
          <w:sz w:val="24"/>
        </w:rPr>
        <w:t>tugas:</w:t>
      </w:r>
    </w:p>
    <w:p>
      <w:pPr>
        <w:pStyle w:val="ListParagraph"/>
        <w:numPr>
          <w:ilvl w:val="1"/>
          <w:numId w:val="11"/>
        </w:numPr>
        <w:tabs>
          <w:tab w:pos="1619" w:val="left" w:leader="none"/>
        </w:tabs>
        <w:spacing w:line="269" w:lineRule="exact" w:before="0" w:after="0"/>
        <w:ind w:left="1618" w:right="0" w:hanging="452"/>
        <w:jc w:val="both"/>
        <w:rPr>
          <w:sz w:val="24"/>
        </w:rPr>
      </w:pPr>
      <w:r>
        <w:rPr>
          <w:sz w:val="24"/>
        </w:rPr>
        <w:t>Menyusun rencana dan program kerja</w:t>
      </w:r>
      <w:r>
        <w:rPr>
          <w:spacing w:val="-3"/>
          <w:sz w:val="24"/>
        </w:rPr>
        <w:t> </w:t>
      </w:r>
      <w:r>
        <w:rPr>
          <w:sz w:val="24"/>
        </w:rPr>
        <w:t>bidang;</w:t>
      </w:r>
    </w:p>
    <w:p>
      <w:pPr>
        <w:pStyle w:val="ListParagraph"/>
        <w:numPr>
          <w:ilvl w:val="1"/>
          <w:numId w:val="11"/>
        </w:numPr>
        <w:tabs>
          <w:tab w:pos="1619" w:val="left" w:leader="none"/>
        </w:tabs>
        <w:spacing w:line="240" w:lineRule="auto" w:before="144" w:after="0"/>
        <w:ind w:left="1618" w:right="0" w:hanging="452"/>
        <w:jc w:val="both"/>
        <w:rPr>
          <w:sz w:val="24"/>
        </w:rPr>
      </w:pPr>
      <w:r>
        <w:rPr>
          <w:sz w:val="24"/>
        </w:rPr>
        <w:t>Mengkoordinasikan program kerja masing-masing</w:t>
      </w:r>
      <w:r>
        <w:rPr>
          <w:spacing w:val="58"/>
          <w:sz w:val="24"/>
        </w:rPr>
        <w:t> </w:t>
      </w:r>
      <w:r>
        <w:rPr>
          <w:sz w:val="24"/>
        </w:rPr>
        <w:t>Kasi;</w:t>
      </w:r>
    </w:p>
    <w:p>
      <w:pPr>
        <w:pStyle w:val="ListParagraph"/>
        <w:numPr>
          <w:ilvl w:val="1"/>
          <w:numId w:val="11"/>
        </w:numPr>
        <w:tabs>
          <w:tab w:pos="1619" w:val="left" w:leader="none"/>
        </w:tabs>
        <w:spacing w:line="360" w:lineRule="auto" w:before="139" w:after="0"/>
        <w:ind w:left="1618" w:right="123" w:hanging="452"/>
        <w:jc w:val="both"/>
        <w:rPr>
          <w:sz w:val="24"/>
        </w:rPr>
      </w:pPr>
      <w:r>
        <w:rPr>
          <w:sz w:val="24"/>
        </w:rPr>
        <w:t>Mendistribusikan tugas kepada seksi yang berada dibawah koordinasinya;</w:t>
      </w:r>
    </w:p>
    <w:p>
      <w:pPr>
        <w:pStyle w:val="ListParagraph"/>
        <w:numPr>
          <w:ilvl w:val="1"/>
          <w:numId w:val="11"/>
        </w:numPr>
        <w:tabs>
          <w:tab w:pos="1619" w:val="left" w:leader="none"/>
        </w:tabs>
        <w:spacing w:line="360" w:lineRule="auto" w:before="0" w:after="0"/>
        <w:ind w:left="1618" w:right="123" w:hanging="452"/>
        <w:jc w:val="both"/>
        <w:rPr>
          <w:sz w:val="24"/>
        </w:rPr>
      </w:pPr>
      <w:r>
        <w:rPr>
          <w:sz w:val="24"/>
        </w:rPr>
        <w:t>Melaksanakan kerja sama dengan instansi terkait atas serah simpan karya cetak dan karya rekam serta pedoman peraturan lainnya;</w:t>
      </w:r>
    </w:p>
    <w:p>
      <w:pPr>
        <w:pStyle w:val="ListParagraph"/>
        <w:numPr>
          <w:ilvl w:val="1"/>
          <w:numId w:val="11"/>
        </w:numPr>
        <w:tabs>
          <w:tab w:pos="1619" w:val="left" w:leader="none"/>
        </w:tabs>
        <w:spacing w:line="240" w:lineRule="auto" w:before="1" w:after="0"/>
        <w:ind w:left="1618" w:right="0" w:hanging="452"/>
        <w:jc w:val="both"/>
        <w:rPr>
          <w:sz w:val="24"/>
        </w:rPr>
      </w:pPr>
      <w:r>
        <w:rPr>
          <w:sz w:val="24"/>
        </w:rPr>
        <w:t>Melaksanakan pengembangan dan pengolahan bahan</w:t>
      </w:r>
      <w:r>
        <w:rPr>
          <w:spacing w:val="-29"/>
          <w:sz w:val="24"/>
        </w:rPr>
        <w:t> </w:t>
      </w:r>
      <w:r>
        <w:rPr>
          <w:sz w:val="24"/>
        </w:rPr>
        <w:t>pustaka;</w:t>
      </w:r>
    </w:p>
    <w:p>
      <w:pPr>
        <w:pStyle w:val="ListParagraph"/>
        <w:numPr>
          <w:ilvl w:val="1"/>
          <w:numId w:val="11"/>
        </w:numPr>
        <w:tabs>
          <w:tab w:pos="1619" w:val="left" w:leader="none"/>
        </w:tabs>
        <w:spacing w:line="360" w:lineRule="auto" w:before="140" w:after="0"/>
        <w:ind w:left="1618" w:right="120" w:hanging="452"/>
        <w:jc w:val="both"/>
        <w:rPr>
          <w:sz w:val="24"/>
        </w:rPr>
      </w:pPr>
      <w:r>
        <w:rPr>
          <w:sz w:val="24"/>
        </w:rPr>
        <w:t>Melaksanakan inventarisasi , pengolahan karya cetak dan karya rekam serta melestarikan terbitan daerah untuk dimanfaatkan oleh masyarakat;</w:t>
      </w:r>
    </w:p>
    <w:p>
      <w:pPr>
        <w:pStyle w:val="ListParagraph"/>
        <w:numPr>
          <w:ilvl w:val="1"/>
          <w:numId w:val="11"/>
        </w:numPr>
        <w:tabs>
          <w:tab w:pos="1619" w:val="left" w:leader="none"/>
        </w:tabs>
        <w:spacing w:line="360" w:lineRule="auto" w:before="0" w:after="0"/>
        <w:ind w:left="1618" w:right="121" w:hanging="452"/>
        <w:jc w:val="both"/>
        <w:rPr>
          <w:sz w:val="24"/>
        </w:rPr>
      </w:pPr>
      <w:r>
        <w:rPr>
          <w:sz w:val="24"/>
        </w:rPr>
        <w:t>Melaksanakan penyusunan dan penataan koleksi deposit  bibliografi daerah, karya cetak dan karya rekam indeks, artikel majalah serta literatur sekunder</w:t>
      </w:r>
      <w:r>
        <w:rPr>
          <w:spacing w:val="-7"/>
          <w:sz w:val="24"/>
        </w:rPr>
        <w:t> </w:t>
      </w:r>
      <w:r>
        <w:rPr>
          <w:sz w:val="24"/>
        </w:rPr>
        <w:t>lainnya;</w:t>
      </w:r>
    </w:p>
    <w:p>
      <w:pPr>
        <w:pStyle w:val="ListParagraph"/>
        <w:numPr>
          <w:ilvl w:val="1"/>
          <w:numId w:val="11"/>
        </w:numPr>
        <w:tabs>
          <w:tab w:pos="1619" w:val="left" w:leader="none"/>
        </w:tabs>
        <w:spacing w:line="270" w:lineRule="exact" w:before="0" w:after="0"/>
        <w:ind w:left="1618" w:right="0" w:hanging="452"/>
        <w:jc w:val="both"/>
        <w:rPr>
          <w:sz w:val="24"/>
        </w:rPr>
      </w:pPr>
      <w:r>
        <w:rPr>
          <w:sz w:val="24"/>
        </w:rPr>
        <w:t>Melaksanakan sistem pengendalian</w:t>
      </w:r>
      <w:r>
        <w:rPr>
          <w:spacing w:val="-7"/>
          <w:sz w:val="24"/>
        </w:rPr>
        <w:t> </w:t>
      </w:r>
      <w:r>
        <w:rPr>
          <w:sz w:val="24"/>
        </w:rPr>
        <w:t>intern;</w:t>
      </w:r>
    </w:p>
    <w:p>
      <w:pPr>
        <w:pStyle w:val="ListParagraph"/>
        <w:numPr>
          <w:ilvl w:val="1"/>
          <w:numId w:val="11"/>
        </w:numPr>
        <w:tabs>
          <w:tab w:pos="1619" w:val="left" w:leader="none"/>
        </w:tabs>
        <w:spacing w:line="357" w:lineRule="auto" w:before="146" w:after="0"/>
        <w:ind w:left="1618" w:right="125" w:hanging="452"/>
        <w:jc w:val="both"/>
        <w:rPr>
          <w:sz w:val="24"/>
        </w:rPr>
      </w:pPr>
      <w:r>
        <w:rPr>
          <w:sz w:val="24"/>
        </w:rPr>
        <w:t>Membagi tugas kepada bawahan sesuai dengan pedoman kerja yang telah ditetapkan agar tugas-tugas terbagi</w:t>
      </w:r>
      <w:r>
        <w:rPr>
          <w:spacing w:val="-18"/>
          <w:sz w:val="24"/>
        </w:rPr>
        <w:t> </w:t>
      </w:r>
      <w:r>
        <w:rPr>
          <w:sz w:val="24"/>
        </w:rPr>
        <w:t>habis;</w:t>
      </w:r>
    </w:p>
    <w:p>
      <w:pPr>
        <w:spacing w:after="0" w:line="357" w:lineRule="auto"/>
        <w:jc w:val="both"/>
        <w:rPr>
          <w:sz w:val="24"/>
        </w:rPr>
        <w:sectPr>
          <w:pgSz w:w="12240" w:h="20160"/>
          <w:pgMar w:header="715" w:footer="0" w:top="1620" w:bottom="280" w:left="1720" w:right="1580"/>
        </w:sectPr>
      </w:pPr>
    </w:p>
    <w:p>
      <w:pPr>
        <w:pStyle w:val="ListParagraph"/>
        <w:numPr>
          <w:ilvl w:val="1"/>
          <w:numId w:val="11"/>
        </w:numPr>
        <w:tabs>
          <w:tab w:pos="1618" w:val="left" w:leader="none"/>
          <w:tab w:pos="1619" w:val="left" w:leader="none"/>
        </w:tabs>
        <w:spacing w:line="360" w:lineRule="auto" w:before="84" w:after="0"/>
        <w:ind w:left="1618" w:right="685" w:hanging="452"/>
        <w:jc w:val="left"/>
        <w:rPr>
          <w:sz w:val="24"/>
        </w:rPr>
      </w:pPr>
      <w:r>
        <w:rPr>
          <w:sz w:val="24"/>
        </w:rPr>
        <w:t>Memberi petunjuk kepada bawahan agar pelaksanaan tugas berjalan sesuai dengan pedoman dan ketentuan yang</w:t>
      </w:r>
      <w:r>
        <w:rPr>
          <w:spacing w:val="-36"/>
          <w:sz w:val="24"/>
        </w:rPr>
        <w:t> </w:t>
      </w:r>
      <w:r>
        <w:rPr>
          <w:sz w:val="24"/>
        </w:rPr>
        <w:t>berlaku;</w:t>
      </w:r>
    </w:p>
    <w:p>
      <w:pPr>
        <w:pStyle w:val="ListParagraph"/>
        <w:numPr>
          <w:ilvl w:val="1"/>
          <w:numId w:val="11"/>
        </w:numPr>
        <w:tabs>
          <w:tab w:pos="1618" w:val="left" w:leader="none"/>
          <w:tab w:pos="1619" w:val="left" w:leader="none"/>
        </w:tabs>
        <w:spacing w:line="274" w:lineRule="exact" w:before="0" w:after="0"/>
        <w:ind w:left="1618" w:right="0" w:hanging="452"/>
        <w:jc w:val="left"/>
        <w:rPr>
          <w:sz w:val="24"/>
        </w:rPr>
      </w:pPr>
      <w:r>
        <w:rPr>
          <w:sz w:val="24"/>
        </w:rPr>
        <w:t>Membimbing, mengarahkan bawahan dalam pelaksanaan</w:t>
      </w:r>
      <w:r>
        <w:rPr>
          <w:spacing w:val="-24"/>
          <w:sz w:val="24"/>
        </w:rPr>
        <w:t> </w:t>
      </w:r>
      <w:r>
        <w:rPr>
          <w:sz w:val="24"/>
        </w:rPr>
        <w:t>tugas;</w:t>
      </w:r>
    </w:p>
    <w:p>
      <w:pPr>
        <w:pStyle w:val="ListParagraph"/>
        <w:numPr>
          <w:ilvl w:val="1"/>
          <w:numId w:val="11"/>
        </w:numPr>
        <w:tabs>
          <w:tab w:pos="1618" w:val="left" w:leader="none"/>
          <w:tab w:pos="1619" w:val="left" w:leader="none"/>
        </w:tabs>
        <w:spacing w:line="240" w:lineRule="auto" w:before="137" w:after="0"/>
        <w:ind w:left="1618" w:right="0" w:hanging="452"/>
        <w:jc w:val="left"/>
        <w:rPr>
          <w:sz w:val="24"/>
        </w:rPr>
      </w:pPr>
      <w:r>
        <w:rPr>
          <w:sz w:val="24"/>
        </w:rPr>
        <w:t>Menilai hasil kerja bawahan sebagai bahan pengembangan</w:t>
      </w:r>
      <w:r>
        <w:rPr>
          <w:spacing w:val="-33"/>
          <w:sz w:val="24"/>
        </w:rPr>
        <w:t> </w:t>
      </w:r>
      <w:r>
        <w:rPr>
          <w:sz w:val="24"/>
        </w:rPr>
        <w:t>karier;</w:t>
      </w:r>
    </w:p>
    <w:p>
      <w:pPr>
        <w:pStyle w:val="ListParagraph"/>
        <w:numPr>
          <w:ilvl w:val="1"/>
          <w:numId w:val="11"/>
        </w:numPr>
        <w:tabs>
          <w:tab w:pos="1619" w:val="left" w:leader="none"/>
          <w:tab w:pos="6203" w:val="left" w:leader="none"/>
          <w:tab w:pos="8292" w:val="left" w:leader="none"/>
        </w:tabs>
        <w:spacing w:line="360" w:lineRule="auto" w:before="142" w:after="0"/>
        <w:ind w:left="1618" w:right="130" w:hanging="452"/>
        <w:jc w:val="left"/>
        <w:rPr>
          <w:sz w:val="24"/>
        </w:rPr>
      </w:pPr>
      <w:r>
        <w:rPr>
          <w:sz w:val="24"/>
        </w:rPr>
        <w:t>Menginventarisasi </w:t>
      </w:r>
      <w:r>
        <w:rPr>
          <w:spacing w:val="51"/>
          <w:sz w:val="24"/>
        </w:rPr>
        <w:t> </w:t>
      </w:r>
      <w:r>
        <w:rPr>
          <w:sz w:val="24"/>
        </w:rPr>
        <w:t>permasalahan </w:t>
      </w:r>
      <w:r>
        <w:rPr>
          <w:spacing w:val="51"/>
          <w:sz w:val="24"/>
        </w:rPr>
        <w:t> </w:t>
      </w:r>
      <w:r>
        <w:rPr>
          <w:sz w:val="24"/>
        </w:rPr>
        <w:t>pada</w:t>
        <w:tab/>
        <w:t>bidang </w:t>
      </w:r>
      <w:r>
        <w:rPr>
          <w:spacing w:val="55"/>
          <w:sz w:val="24"/>
        </w:rPr>
        <w:t> </w:t>
      </w:r>
      <w:r>
        <w:rPr>
          <w:sz w:val="24"/>
        </w:rPr>
        <w:t>tugasnya</w:t>
        <w:tab/>
      </w:r>
      <w:r>
        <w:rPr>
          <w:spacing w:val="-8"/>
          <w:sz w:val="24"/>
        </w:rPr>
        <w:t>serta </w:t>
      </w:r>
      <w:r>
        <w:rPr>
          <w:sz w:val="24"/>
        </w:rPr>
        <w:t>mencari alternatif</w:t>
      </w:r>
      <w:r>
        <w:rPr>
          <w:spacing w:val="-3"/>
          <w:sz w:val="24"/>
        </w:rPr>
        <w:t> </w:t>
      </w:r>
      <w:r>
        <w:rPr>
          <w:sz w:val="24"/>
        </w:rPr>
        <w:t>pemecahannya;</w:t>
      </w:r>
    </w:p>
    <w:p>
      <w:pPr>
        <w:pStyle w:val="ListParagraph"/>
        <w:numPr>
          <w:ilvl w:val="1"/>
          <w:numId w:val="11"/>
        </w:numPr>
        <w:tabs>
          <w:tab w:pos="1618" w:val="left" w:leader="none"/>
          <w:tab w:pos="1619" w:val="left" w:leader="none"/>
        </w:tabs>
        <w:spacing w:line="360" w:lineRule="auto" w:before="0" w:after="0"/>
        <w:ind w:left="1618" w:right="569" w:hanging="452"/>
        <w:jc w:val="left"/>
        <w:rPr>
          <w:sz w:val="24"/>
        </w:rPr>
      </w:pPr>
      <w:r>
        <w:rPr>
          <w:sz w:val="24"/>
        </w:rPr>
        <w:t>Melaksanakan tugas kedinasan lainnya sesuai dengan</w:t>
      </w:r>
      <w:r>
        <w:rPr>
          <w:spacing w:val="-29"/>
          <w:sz w:val="24"/>
        </w:rPr>
        <w:t> </w:t>
      </w:r>
      <w:r>
        <w:rPr>
          <w:sz w:val="24"/>
        </w:rPr>
        <w:t>perintah atasan;</w:t>
      </w:r>
    </w:p>
    <w:p>
      <w:pPr>
        <w:pStyle w:val="ListParagraph"/>
        <w:numPr>
          <w:ilvl w:val="1"/>
          <w:numId w:val="11"/>
        </w:numPr>
        <w:tabs>
          <w:tab w:pos="1618" w:val="left" w:leader="none"/>
          <w:tab w:pos="1619" w:val="left" w:leader="none"/>
        </w:tabs>
        <w:spacing w:line="360" w:lineRule="auto" w:before="0" w:after="0"/>
        <w:ind w:left="1618" w:right="637" w:hanging="452"/>
        <w:jc w:val="left"/>
        <w:rPr>
          <w:sz w:val="24"/>
        </w:rPr>
      </w:pPr>
      <w:r>
        <w:rPr>
          <w:sz w:val="24"/>
        </w:rPr>
        <w:t>Membuat laporan hasil kegiatan kepada atasan sebagai</w:t>
      </w:r>
      <w:r>
        <w:rPr>
          <w:spacing w:val="-28"/>
          <w:sz w:val="24"/>
        </w:rPr>
        <w:t> </w:t>
      </w:r>
      <w:r>
        <w:rPr>
          <w:sz w:val="24"/>
        </w:rPr>
        <w:t>bahan informasi dan</w:t>
      </w:r>
      <w:r>
        <w:rPr>
          <w:spacing w:val="-1"/>
          <w:sz w:val="24"/>
        </w:rPr>
        <w:t> </w:t>
      </w:r>
      <w:r>
        <w:rPr>
          <w:sz w:val="24"/>
        </w:rPr>
        <w:t>pertanggungjawaban.</w:t>
      </w:r>
    </w:p>
    <w:p>
      <w:pPr>
        <w:pStyle w:val="BodyText"/>
        <w:spacing w:before="11"/>
        <w:rPr>
          <w:sz w:val="35"/>
        </w:rPr>
      </w:pPr>
    </w:p>
    <w:p>
      <w:pPr>
        <w:pStyle w:val="ListParagraph"/>
        <w:numPr>
          <w:ilvl w:val="1"/>
          <w:numId w:val="13"/>
        </w:numPr>
        <w:tabs>
          <w:tab w:pos="1619" w:val="left" w:leader="none"/>
        </w:tabs>
        <w:spacing w:line="240" w:lineRule="auto" w:before="0" w:after="0"/>
        <w:ind w:left="1618" w:right="0" w:hanging="452"/>
        <w:jc w:val="left"/>
        <w:rPr>
          <w:sz w:val="24"/>
        </w:rPr>
      </w:pPr>
      <w:r>
        <w:rPr>
          <w:sz w:val="24"/>
        </w:rPr>
        <w:t>Kepala Seksi Deposit mempunyai</w:t>
      </w:r>
      <w:r>
        <w:rPr>
          <w:spacing w:val="-12"/>
          <w:sz w:val="24"/>
        </w:rPr>
        <w:t> </w:t>
      </w:r>
      <w:r>
        <w:rPr>
          <w:sz w:val="24"/>
        </w:rPr>
        <w:t>tugas:</w:t>
      </w:r>
    </w:p>
    <w:p>
      <w:pPr>
        <w:pStyle w:val="ListParagraph"/>
        <w:numPr>
          <w:ilvl w:val="2"/>
          <w:numId w:val="13"/>
        </w:numPr>
        <w:tabs>
          <w:tab w:pos="2068" w:val="left" w:leader="none"/>
        </w:tabs>
        <w:spacing w:line="240" w:lineRule="auto" w:before="139" w:after="0"/>
        <w:ind w:left="2067" w:right="0" w:hanging="450"/>
        <w:jc w:val="both"/>
        <w:rPr>
          <w:sz w:val="24"/>
        </w:rPr>
      </w:pPr>
      <w:r>
        <w:rPr>
          <w:sz w:val="24"/>
        </w:rPr>
        <w:t>Menyusun rencana dan program kerja seksi</w:t>
      </w:r>
      <w:r>
        <w:rPr>
          <w:spacing w:val="-10"/>
          <w:sz w:val="24"/>
        </w:rPr>
        <w:t> </w:t>
      </w:r>
      <w:r>
        <w:rPr>
          <w:sz w:val="24"/>
        </w:rPr>
        <w:t>deposit;</w:t>
      </w:r>
    </w:p>
    <w:p>
      <w:pPr>
        <w:pStyle w:val="ListParagraph"/>
        <w:numPr>
          <w:ilvl w:val="2"/>
          <w:numId w:val="13"/>
        </w:numPr>
        <w:tabs>
          <w:tab w:pos="2068" w:val="left" w:leader="none"/>
        </w:tabs>
        <w:spacing w:line="360" w:lineRule="auto" w:before="139" w:after="0"/>
        <w:ind w:left="2067" w:right="119" w:hanging="449"/>
        <w:jc w:val="both"/>
        <w:rPr>
          <w:sz w:val="24"/>
        </w:rPr>
      </w:pPr>
      <w:r>
        <w:rPr>
          <w:sz w:val="24"/>
        </w:rPr>
        <w:t>Mendata seluruh penerbit karya cetak dan karya rekam baik terbitan pemerintah, swasta maupun perorangan yang ada didaerah;</w:t>
      </w:r>
    </w:p>
    <w:p>
      <w:pPr>
        <w:pStyle w:val="ListParagraph"/>
        <w:numPr>
          <w:ilvl w:val="2"/>
          <w:numId w:val="13"/>
        </w:numPr>
        <w:tabs>
          <w:tab w:pos="2068" w:val="left" w:leader="none"/>
        </w:tabs>
        <w:spacing w:line="360" w:lineRule="auto" w:before="0" w:after="0"/>
        <w:ind w:left="2067" w:right="124" w:hanging="449"/>
        <w:jc w:val="both"/>
        <w:rPr>
          <w:sz w:val="24"/>
        </w:rPr>
      </w:pPr>
      <w:r>
        <w:rPr>
          <w:sz w:val="24"/>
        </w:rPr>
        <w:t>Melaksanakan hunting (pelacakan) karya cetak dan karya rekam terbitan Tabanan / mengenai</w:t>
      </w:r>
      <w:r>
        <w:rPr>
          <w:spacing w:val="-15"/>
          <w:sz w:val="24"/>
        </w:rPr>
        <w:t> </w:t>
      </w:r>
      <w:r>
        <w:rPr>
          <w:sz w:val="24"/>
        </w:rPr>
        <w:t>Tabanan;</w:t>
      </w:r>
    </w:p>
    <w:p>
      <w:pPr>
        <w:pStyle w:val="ListParagraph"/>
        <w:numPr>
          <w:ilvl w:val="2"/>
          <w:numId w:val="13"/>
        </w:numPr>
        <w:tabs>
          <w:tab w:pos="2068" w:val="left" w:leader="none"/>
        </w:tabs>
        <w:spacing w:line="360" w:lineRule="auto" w:before="0" w:after="0"/>
        <w:ind w:left="2067" w:right="117" w:hanging="449"/>
        <w:jc w:val="both"/>
        <w:rPr>
          <w:sz w:val="24"/>
        </w:rPr>
      </w:pPr>
      <w:r>
        <w:rPr>
          <w:sz w:val="24"/>
        </w:rPr>
        <w:t>Melaksanakan penerimaan, pengumpulan, pengolahan, penyimpanan/pelestarian dan pemanfaatan terbitan daerah sebagai hasil budaya bangsa baik tertulis, tercetak maupun terekam;</w:t>
      </w:r>
    </w:p>
    <w:p>
      <w:pPr>
        <w:pStyle w:val="ListParagraph"/>
        <w:numPr>
          <w:ilvl w:val="2"/>
          <w:numId w:val="13"/>
        </w:numPr>
        <w:tabs>
          <w:tab w:pos="2068" w:val="left" w:leader="none"/>
        </w:tabs>
        <w:spacing w:line="240" w:lineRule="auto" w:before="0" w:after="0"/>
        <w:ind w:left="2067" w:right="0" w:hanging="450"/>
        <w:jc w:val="both"/>
        <w:rPr>
          <w:sz w:val="24"/>
        </w:rPr>
      </w:pPr>
      <w:r>
        <w:rPr>
          <w:sz w:val="24"/>
        </w:rPr>
        <w:t>Melaksanakan penyusunan dan penataan koleksi</w:t>
      </w:r>
      <w:r>
        <w:rPr>
          <w:spacing w:val="-15"/>
          <w:sz w:val="24"/>
        </w:rPr>
        <w:t> </w:t>
      </w:r>
      <w:r>
        <w:rPr>
          <w:sz w:val="24"/>
        </w:rPr>
        <w:t>deposit;</w:t>
      </w:r>
    </w:p>
    <w:p>
      <w:pPr>
        <w:pStyle w:val="ListParagraph"/>
        <w:numPr>
          <w:ilvl w:val="2"/>
          <w:numId w:val="13"/>
        </w:numPr>
        <w:tabs>
          <w:tab w:pos="2068" w:val="left" w:leader="none"/>
        </w:tabs>
        <w:spacing w:line="360" w:lineRule="auto" w:before="139" w:after="0"/>
        <w:ind w:left="2067" w:right="112" w:hanging="449"/>
        <w:jc w:val="both"/>
        <w:rPr>
          <w:sz w:val="24"/>
        </w:rPr>
      </w:pPr>
      <w:r>
        <w:rPr>
          <w:sz w:val="24"/>
        </w:rPr>
        <w:t>Melaksanakan penyusunan bibliografi daerah, karya cetak dan karya rekan indeks artikel atau majalah, abstrak penelitian, kliping koran/majalah, katalog induk daerah dan literatur sekunder lainnya;</w:t>
      </w:r>
    </w:p>
    <w:p>
      <w:pPr>
        <w:pStyle w:val="ListParagraph"/>
        <w:numPr>
          <w:ilvl w:val="2"/>
          <w:numId w:val="13"/>
        </w:numPr>
        <w:tabs>
          <w:tab w:pos="2068" w:val="left" w:leader="none"/>
        </w:tabs>
        <w:spacing w:line="360" w:lineRule="auto" w:before="0" w:after="0"/>
        <w:ind w:left="2067" w:right="122" w:hanging="449"/>
        <w:jc w:val="both"/>
        <w:rPr>
          <w:sz w:val="24"/>
        </w:rPr>
      </w:pPr>
      <w:r>
        <w:rPr>
          <w:sz w:val="24"/>
        </w:rPr>
        <w:t>Melaksanakan kerja sama penerbitan buku, majalah dan media informasi lainnya;</w:t>
      </w:r>
    </w:p>
    <w:p>
      <w:pPr>
        <w:pStyle w:val="ListParagraph"/>
        <w:numPr>
          <w:ilvl w:val="2"/>
          <w:numId w:val="13"/>
        </w:numPr>
        <w:tabs>
          <w:tab w:pos="2068" w:val="left" w:leader="none"/>
        </w:tabs>
        <w:spacing w:line="274" w:lineRule="exact" w:before="0" w:after="0"/>
        <w:ind w:left="2067" w:right="0" w:hanging="450"/>
        <w:jc w:val="both"/>
        <w:rPr>
          <w:sz w:val="24"/>
        </w:rPr>
      </w:pPr>
      <w:r>
        <w:rPr>
          <w:sz w:val="24"/>
        </w:rPr>
        <w:t>Melaksanakan pengendalian sistem</w:t>
      </w:r>
      <w:r>
        <w:rPr>
          <w:spacing w:val="-4"/>
          <w:sz w:val="24"/>
        </w:rPr>
        <w:t> </w:t>
      </w:r>
      <w:r>
        <w:rPr>
          <w:sz w:val="24"/>
        </w:rPr>
        <w:t>intern;</w:t>
      </w:r>
    </w:p>
    <w:p>
      <w:pPr>
        <w:pStyle w:val="ListParagraph"/>
        <w:numPr>
          <w:ilvl w:val="2"/>
          <w:numId w:val="13"/>
        </w:numPr>
        <w:tabs>
          <w:tab w:pos="2067" w:val="left" w:leader="none"/>
          <w:tab w:pos="2068" w:val="left" w:leader="none"/>
        </w:tabs>
        <w:spacing w:line="360" w:lineRule="auto" w:before="139" w:after="0"/>
        <w:ind w:left="2067" w:right="636" w:hanging="449"/>
        <w:jc w:val="left"/>
        <w:rPr>
          <w:sz w:val="24"/>
        </w:rPr>
      </w:pPr>
      <w:r>
        <w:rPr>
          <w:sz w:val="24"/>
        </w:rPr>
        <w:t>Membagi tugas kepada bawahan sesuai dengan pedoman kerja yang telah ditetapkan agar tugas-tugas terbagi</w:t>
      </w:r>
      <w:r>
        <w:rPr>
          <w:spacing w:val="-37"/>
          <w:sz w:val="24"/>
        </w:rPr>
        <w:t> </w:t>
      </w:r>
      <w:r>
        <w:rPr>
          <w:sz w:val="24"/>
        </w:rPr>
        <w:t>habis;</w:t>
      </w:r>
    </w:p>
    <w:p>
      <w:pPr>
        <w:pStyle w:val="ListParagraph"/>
        <w:numPr>
          <w:ilvl w:val="2"/>
          <w:numId w:val="13"/>
        </w:numPr>
        <w:tabs>
          <w:tab w:pos="2067" w:val="left" w:leader="none"/>
          <w:tab w:pos="2068" w:val="left" w:leader="none"/>
        </w:tabs>
        <w:spacing w:line="360" w:lineRule="auto" w:before="0" w:after="0"/>
        <w:ind w:left="2067" w:right="245" w:hanging="449"/>
        <w:jc w:val="left"/>
        <w:rPr>
          <w:sz w:val="24"/>
        </w:rPr>
      </w:pPr>
      <w:r>
        <w:rPr>
          <w:sz w:val="24"/>
        </w:rPr>
        <w:t>Memberi petunjuk kepada bawahan agar pelaksanaan tugas berjalan sesuai dengan pedoman dan ketentuan yang</w:t>
      </w:r>
      <w:r>
        <w:rPr>
          <w:spacing w:val="-45"/>
          <w:sz w:val="24"/>
        </w:rPr>
        <w:t> </w:t>
      </w:r>
      <w:r>
        <w:rPr>
          <w:sz w:val="24"/>
        </w:rPr>
        <w:t>berlaku;</w:t>
      </w:r>
    </w:p>
    <w:p>
      <w:pPr>
        <w:pStyle w:val="ListParagraph"/>
        <w:numPr>
          <w:ilvl w:val="2"/>
          <w:numId w:val="13"/>
        </w:numPr>
        <w:tabs>
          <w:tab w:pos="2067" w:val="left" w:leader="none"/>
          <w:tab w:pos="2068" w:val="left" w:leader="none"/>
          <w:tab w:pos="3724" w:val="left" w:leader="none"/>
          <w:tab w:pos="5409" w:val="left" w:leader="none"/>
          <w:tab w:pos="6594" w:val="left" w:leader="none"/>
          <w:tab w:pos="7461" w:val="left" w:leader="none"/>
        </w:tabs>
        <w:spacing w:line="360" w:lineRule="auto" w:before="1" w:after="0"/>
        <w:ind w:left="2067" w:right="145" w:hanging="449"/>
        <w:jc w:val="left"/>
        <w:rPr>
          <w:sz w:val="24"/>
        </w:rPr>
      </w:pPr>
      <w:r>
        <w:rPr>
          <w:sz w:val="24"/>
        </w:rPr>
        <w:t>Membimbing,</w:t>
        <w:tab/>
        <w:t>mengarahkan</w:t>
        <w:tab/>
        <w:t>bawahan</w:t>
        <w:tab/>
        <w:t>dalam</w:t>
        <w:tab/>
      </w:r>
      <w:r>
        <w:rPr>
          <w:spacing w:val="-6"/>
          <w:sz w:val="24"/>
        </w:rPr>
        <w:t>pelaksanaan </w:t>
      </w:r>
      <w:r>
        <w:rPr>
          <w:sz w:val="24"/>
        </w:rPr>
        <w:t>tugas;</w:t>
      </w:r>
    </w:p>
    <w:p>
      <w:pPr>
        <w:spacing w:after="0" w:line="360" w:lineRule="auto"/>
        <w:jc w:val="left"/>
        <w:rPr>
          <w:sz w:val="24"/>
        </w:rPr>
        <w:sectPr>
          <w:pgSz w:w="12240" w:h="20160"/>
          <w:pgMar w:header="715" w:footer="0" w:top="1620" w:bottom="280" w:left="1720" w:right="1580"/>
        </w:sectPr>
      </w:pPr>
    </w:p>
    <w:p>
      <w:pPr>
        <w:pStyle w:val="ListParagraph"/>
        <w:numPr>
          <w:ilvl w:val="2"/>
          <w:numId w:val="13"/>
        </w:numPr>
        <w:tabs>
          <w:tab w:pos="2067" w:val="left" w:leader="none"/>
          <w:tab w:pos="2068" w:val="left" w:leader="none"/>
        </w:tabs>
        <w:spacing w:line="360" w:lineRule="auto" w:before="84" w:after="0"/>
        <w:ind w:left="2067" w:right="548" w:hanging="449"/>
        <w:jc w:val="left"/>
        <w:rPr>
          <w:sz w:val="24"/>
        </w:rPr>
      </w:pPr>
      <w:r>
        <w:rPr>
          <w:sz w:val="24"/>
        </w:rPr>
        <w:t>Menilai hasil kerja bawahan sebagai bahan</w:t>
      </w:r>
      <w:r>
        <w:rPr>
          <w:spacing w:val="-26"/>
          <w:sz w:val="24"/>
        </w:rPr>
        <w:t> </w:t>
      </w:r>
      <w:r>
        <w:rPr>
          <w:sz w:val="24"/>
        </w:rPr>
        <w:t>pengembangan karier;</w:t>
      </w:r>
    </w:p>
    <w:p>
      <w:pPr>
        <w:pStyle w:val="ListParagraph"/>
        <w:numPr>
          <w:ilvl w:val="2"/>
          <w:numId w:val="13"/>
        </w:numPr>
        <w:tabs>
          <w:tab w:pos="2067" w:val="left" w:leader="none"/>
          <w:tab w:pos="2068" w:val="left" w:leader="none"/>
        </w:tabs>
        <w:spacing w:line="360" w:lineRule="auto" w:before="0" w:after="0"/>
        <w:ind w:left="2067" w:right="377" w:hanging="449"/>
        <w:jc w:val="left"/>
        <w:rPr>
          <w:sz w:val="24"/>
        </w:rPr>
      </w:pPr>
      <w:r>
        <w:rPr>
          <w:sz w:val="24"/>
        </w:rPr>
        <w:t>Menginventarisasi permasalahan seksi deposit serta</w:t>
      </w:r>
      <w:r>
        <w:rPr>
          <w:spacing w:val="-24"/>
          <w:sz w:val="24"/>
        </w:rPr>
        <w:t> </w:t>
      </w:r>
      <w:r>
        <w:rPr>
          <w:sz w:val="24"/>
        </w:rPr>
        <w:t>mencari alternatif</w:t>
      </w:r>
      <w:r>
        <w:rPr>
          <w:spacing w:val="-2"/>
          <w:sz w:val="24"/>
        </w:rPr>
        <w:t> </w:t>
      </w:r>
      <w:r>
        <w:rPr>
          <w:sz w:val="24"/>
        </w:rPr>
        <w:t>pemecahannya;</w:t>
      </w:r>
    </w:p>
    <w:p>
      <w:pPr>
        <w:pStyle w:val="ListParagraph"/>
        <w:numPr>
          <w:ilvl w:val="2"/>
          <w:numId w:val="13"/>
        </w:numPr>
        <w:tabs>
          <w:tab w:pos="2067" w:val="left" w:leader="none"/>
          <w:tab w:pos="2068" w:val="left" w:leader="none"/>
        </w:tabs>
        <w:spacing w:line="360" w:lineRule="auto" w:before="0" w:after="0"/>
        <w:ind w:left="2067" w:right="138" w:hanging="449"/>
        <w:jc w:val="left"/>
        <w:rPr>
          <w:sz w:val="24"/>
        </w:rPr>
      </w:pPr>
      <w:r>
        <w:rPr>
          <w:sz w:val="24"/>
        </w:rPr>
        <w:t>Melaksanakan tugas kedinasan lainnya sesuai dengan</w:t>
      </w:r>
      <w:r>
        <w:rPr>
          <w:spacing w:val="-46"/>
          <w:sz w:val="24"/>
        </w:rPr>
        <w:t> </w:t>
      </w:r>
      <w:r>
        <w:rPr>
          <w:sz w:val="24"/>
        </w:rPr>
        <w:t>perintah atasan;</w:t>
      </w:r>
    </w:p>
    <w:p>
      <w:pPr>
        <w:pStyle w:val="ListParagraph"/>
        <w:numPr>
          <w:ilvl w:val="2"/>
          <w:numId w:val="13"/>
        </w:numPr>
        <w:tabs>
          <w:tab w:pos="2067" w:val="left" w:leader="none"/>
          <w:tab w:pos="2068" w:val="left" w:leader="none"/>
        </w:tabs>
        <w:spacing w:line="360" w:lineRule="auto" w:before="0" w:after="0"/>
        <w:ind w:left="2067" w:right="188" w:hanging="449"/>
        <w:jc w:val="left"/>
        <w:rPr>
          <w:sz w:val="24"/>
        </w:rPr>
      </w:pPr>
      <w:r>
        <w:rPr>
          <w:sz w:val="24"/>
        </w:rPr>
        <w:t>Membuat laporan hasil kegiatan kepada atasan sebagai</w:t>
      </w:r>
      <w:r>
        <w:rPr>
          <w:spacing w:val="-28"/>
          <w:sz w:val="24"/>
        </w:rPr>
        <w:t> </w:t>
      </w:r>
      <w:r>
        <w:rPr>
          <w:sz w:val="24"/>
        </w:rPr>
        <w:t>bahan informasi dan</w:t>
      </w:r>
      <w:r>
        <w:rPr>
          <w:spacing w:val="-1"/>
          <w:sz w:val="24"/>
        </w:rPr>
        <w:t> </w:t>
      </w:r>
      <w:r>
        <w:rPr>
          <w:sz w:val="24"/>
        </w:rPr>
        <w:t>pertanggungjawaban.</w:t>
      </w:r>
    </w:p>
    <w:p>
      <w:pPr>
        <w:pStyle w:val="BodyText"/>
        <w:spacing w:before="11"/>
        <w:rPr>
          <w:sz w:val="35"/>
        </w:rPr>
      </w:pPr>
    </w:p>
    <w:p>
      <w:pPr>
        <w:pStyle w:val="ListParagraph"/>
        <w:numPr>
          <w:ilvl w:val="1"/>
          <w:numId w:val="13"/>
        </w:numPr>
        <w:tabs>
          <w:tab w:pos="1619" w:val="left" w:leader="none"/>
        </w:tabs>
        <w:spacing w:line="240" w:lineRule="auto" w:before="0" w:after="0"/>
        <w:ind w:left="1618" w:right="0" w:hanging="452"/>
        <w:jc w:val="left"/>
        <w:rPr>
          <w:sz w:val="24"/>
        </w:rPr>
      </w:pPr>
      <w:r>
        <w:rPr>
          <w:sz w:val="24"/>
        </w:rPr>
        <w:t>Kepala Seksi Pengembangan Perpustakaan mempunyai tugas</w:t>
      </w:r>
      <w:r>
        <w:rPr>
          <w:spacing w:val="-31"/>
          <w:sz w:val="24"/>
        </w:rPr>
        <w:t> </w:t>
      </w:r>
      <w:r>
        <w:rPr>
          <w:sz w:val="24"/>
        </w:rPr>
        <w:t>:</w:t>
      </w:r>
    </w:p>
    <w:p>
      <w:pPr>
        <w:pStyle w:val="ListParagraph"/>
        <w:numPr>
          <w:ilvl w:val="2"/>
          <w:numId w:val="13"/>
        </w:numPr>
        <w:tabs>
          <w:tab w:pos="2067" w:val="left" w:leader="none"/>
          <w:tab w:pos="2068" w:val="left" w:leader="none"/>
          <w:tab w:pos="3431" w:val="left" w:leader="none"/>
          <w:tab w:pos="4549" w:val="left" w:leader="none"/>
          <w:tab w:pos="5205" w:val="left" w:leader="none"/>
          <w:tab w:pos="6354" w:val="left" w:leader="none"/>
          <w:tab w:pos="7149" w:val="left" w:leader="none"/>
        </w:tabs>
        <w:spacing w:line="360" w:lineRule="auto" w:before="140" w:after="0"/>
        <w:ind w:left="2067" w:right="131" w:hanging="449"/>
        <w:jc w:val="left"/>
        <w:rPr>
          <w:sz w:val="24"/>
        </w:rPr>
      </w:pPr>
      <w:r>
        <w:rPr>
          <w:sz w:val="24"/>
        </w:rPr>
        <w:t>Menyusun</w:t>
        <w:tab/>
        <w:t>rencana</w:t>
        <w:tab/>
        <w:t>dan</w:t>
        <w:tab/>
        <w:t>program</w:t>
        <w:tab/>
        <w:t>seksi</w:t>
        <w:tab/>
      </w:r>
      <w:r>
        <w:rPr>
          <w:spacing w:val="-3"/>
          <w:sz w:val="24"/>
        </w:rPr>
        <w:t>pengembangan </w:t>
      </w:r>
      <w:r>
        <w:rPr>
          <w:sz w:val="24"/>
        </w:rPr>
        <w:t>perpustakaan;</w:t>
      </w:r>
    </w:p>
    <w:p>
      <w:pPr>
        <w:pStyle w:val="ListParagraph"/>
        <w:numPr>
          <w:ilvl w:val="2"/>
          <w:numId w:val="13"/>
        </w:numPr>
        <w:tabs>
          <w:tab w:pos="2067" w:val="left" w:leader="none"/>
          <w:tab w:pos="2068" w:val="left" w:leader="none"/>
        </w:tabs>
        <w:spacing w:line="240" w:lineRule="auto" w:before="0" w:after="0"/>
        <w:ind w:left="2067" w:right="0" w:hanging="450"/>
        <w:jc w:val="left"/>
        <w:rPr>
          <w:sz w:val="24"/>
        </w:rPr>
      </w:pPr>
      <w:r>
        <w:rPr>
          <w:sz w:val="24"/>
        </w:rPr>
        <w:t>Melaksanakan pengawasan terhadap</w:t>
      </w:r>
      <w:r>
        <w:rPr>
          <w:spacing w:val="-9"/>
          <w:sz w:val="24"/>
        </w:rPr>
        <w:t> </w:t>
      </w:r>
      <w:r>
        <w:rPr>
          <w:sz w:val="24"/>
        </w:rPr>
        <w:t>perpustakaan;</w:t>
      </w:r>
    </w:p>
    <w:p>
      <w:pPr>
        <w:pStyle w:val="ListParagraph"/>
        <w:numPr>
          <w:ilvl w:val="2"/>
          <w:numId w:val="13"/>
        </w:numPr>
        <w:tabs>
          <w:tab w:pos="2067" w:val="left" w:leader="none"/>
          <w:tab w:pos="2068" w:val="left" w:leader="none"/>
          <w:tab w:pos="4057" w:val="left" w:leader="none"/>
          <w:tab w:pos="6167" w:val="left" w:leader="none"/>
          <w:tab w:pos="8059" w:val="left" w:leader="none"/>
        </w:tabs>
        <w:spacing w:line="357" w:lineRule="auto" w:before="139" w:after="0"/>
        <w:ind w:left="2067" w:right="143" w:hanging="449"/>
        <w:jc w:val="left"/>
        <w:rPr>
          <w:sz w:val="24"/>
        </w:rPr>
      </w:pPr>
      <w:r>
        <w:rPr>
          <w:sz w:val="24"/>
        </w:rPr>
        <w:t>Melaksanakan</w:t>
        <w:tab/>
        <w:t>pengembangan</w:t>
        <w:tab/>
        <w:t>perpustakaan</w:t>
        <w:tab/>
      </w:r>
      <w:r>
        <w:rPr>
          <w:spacing w:val="-7"/>
          <w:sz w:val="24"/>
        </w:rPr>
        <w:t>melalui </w:t>
      </w:r>
      <w:r>
        <w:rPr>
          <w:sz w:val="24"/>
        </w:rPr>
        <w:t>sosoialisasi</w:t>
      </w:r>
      <w:r>
        <w:rPr>
          <w:spacing w:val="-2"/>
          <w:sz w:val="24"/>
        </w:rPr>
        <w:t> </w:t>
      </w:r>
      <w:r>
        <w:rPr>
          <w:sz w:val="24"/>
        </w:rPr>
        <w:t>perpustakaan;</w:t>
      </w:r>
    </w:p>
    <w:p>
      <w:pPr>
        <w:pStyle w:val="ListParagraph"/>
        <w:numPr>
          <w:ilvl w:val="2"/>
          <w:numId w:val="13"/>
        </w:numPr>
        <w:tabs>
          <w:tab w:pos="2067" w:val="left" w:leader="none"/>
          <w:tab w:pos="2068" w:val="left" w:leader="none"/>
        </w:tabs>
        <w:spacing w:line="240" w:lineRule="auto" w:before="3" w:after="0"/>
        <w:ind w:left="2067" w:right="0" w:hanging="450"/>
        <w:jc w:val="left"/>
        <w:rPr>
          <w:sz w:val="24"/>
        </w:rPr>
      </w:pPr>
      <w:r>
        <w:rPr>
          <w:sz w:val="24"/>
        </w:rPr>
        <w:t>Melaksanakan sistem pengendalian</w:t>
      </w:r>
      <w:r>
        <w:rPr>
          <w:spacing w:val="-7"/>
          <w:sz w:val="24"/>
        </w:rPr>
        <w:t> </w:t>
      </w:r>
      <w:r>
        <w:rPr>
          <w:sz w:val="24"/>
        </w:rPr>
        <w:t>intern;</w:t>
      </w:r>
    </w:p>
    <w:p>
      <w:pPr>
        <w:pStyle w:val="ListParagraph"/>
        <w:numPr>
          <w:ilvl w:val="2"/>
          <w:numId w:val="13"/>
        </w:numPr>
        <w:tabs>
          <w:tab w:pos="2067" w:val="left" w:leader="none"/>
          <w:tab w:pos="2068" w:val="left" w:leader="none"/>
        </w:tabs>
        <w:spacing w:line="360" w:lineRule="auto" w:before="139" w:after="0"/>
        <w:ind w:left="2067" w:right="636" w:hanging="449"/>
        <w:jc w:val="left"/>
        <w:rPr>
          <w:sz w:val="24"/>
        </w:rPr>
      </w:pPr>
      <w:r>
        <w:rPr>
          <w:sz w:val="24"/>
        </w:rPr>
        <w:t>Membagi tugas kepada bawahan sesuai dengan pedoman kerja yang telah ditetapkan agar tugas-tugas terbagi</w:t>
      </w:r>
      <w:r>
        <w:rPr>
          <w:spacing w:val="-37"/>
          <w:sz w:val="24"/>
        </w:rPr>
        <w:t> </w:t>
      </w:r>
      <w:r>
        <w:rPr>
          <w:sz w:val="24"/>
        </w:rPr>
        <w:t>habis;</w:t>
      </w:r>
    </w:p>
    <w:p>
      <w:pPr>
        <w:pStyle w:val="ListParagraph"/>
        <w:numPr>
          <w:ilvl w:val="2"/>
          <w:numId w:val="13"/>
        </w:numPr>
        <w:tabs>
          <w:tab w:pos="2067" w:val="left" w:leader="none"/>
          <w:tab w:pos="2068" w:val="left" w:leader="none"/>
        </w:tabs>
        <w:spacing w:line="360" w:lineRule="auto" w:before="0" w:after="0"/>
        <w:ind w:left="2067" w:right="245" w:hanging="449"/>
        <w:jc w:val="left"/>
        <w:rPr>
          <w:sz w:val="24"/>
        </w:rPr>
      </w:pPr>
      <w:r>
        <w:rPr>
          <w:sz w:val="24"/>
        </w:rPr>
        <w:t>Memberi petunjuk kepada bawahan agar pelaksanaan tugas berjalan sesuai dengan pedoman dan ketentuan yang</w:t>
      </w:r>
      <w:r>
        <w:rPr>
          <w:spacing w:val="-45"/>
          <w:sz w:val="24"/>
        </w:rPr>
        <w:t> </w:t>
      </w:r>
      <w:r>
        <w:rPr>
          <w:sz w:val="24"/>
        </w:rPr>
        <w:t>berlaku;</w:t>
      </w:r>
    </w:p>
    <w:p>
      <w:pPr>
        <w:pStyle w:val="ListParagraph"/>
        <w:numPr>
          <w:ilvl w:val="2"/>
          <w:numId w:val="13"/>
        </w:numPr>
        <w:tabs>
          <w:tab w:pos="2067" w:val="left" w:leader="none"/>
          <w:tab w:pos="2068" w:val="left" w:leader="none"/>
          <w:tab w:pos="3724" w:val="left" w:leader="none"/>
          <w:tab w:pos="5404" w:val="left" w:leader="none"/>
          <w:tab w:pos="6590" w:val="left" w:leader="none"/>
          <w:tab w:pos="7456" w:val="left" w:leader="none"/>
        </w:tabs>
        <w:spacing w:line="360" w:lineRule="auto" w:before="1" w:after="0"/>
        <w:ind w:left="2067" w:right="150" w:hanging="449"/>
        <w:jc w:val="left"/>
        <w:rPr>
          <w:sz w:val="24"/>
        </w:rPr>
      </w:pPr>
      <w:r>
        <w:rPr>
          <w:sz w:val="24"/>
        </w:rPr>
        <w:t>Membimbing,</w:t>
        <w:tab/>
        <w:t>mengarahkan</w:t>
        <w:tab/>
        <w:t>bawahan</w:t>
        <w:tab/>
        <w:t>dalam</w:t>
        <w:tab/>
      </w:r>
      <w:r>
        <w:rPr>
          <w:spacing w:val="-6"/>
          <w:sz w:val="24"/>
        </w:rPr>
        <w:t>pelaksanaan </w:t>
      </w:r>
      <w:r>
        <w:rPr>
          <w:sz w:val="24"/>
        </w:rPr>
        <w:t>tugas;</w:t>
      </w:r>
    </w:p>
    <w:p>
      <w:pPr>
        <w:pStyle w:val="ListParagraph"/>
        <w:numPr>
          <w:ilvl w:val="2"/>
          <w:numId w:val="13"/>
        </w:numPr>
        <w:tabs>
          <w:tab w:pos="2067" w:val="left" w:leader="none"/>
          <w:tab w:pos="2068" w:val="left" w:leader="none"/>
        </w:tabs>
        <w:spacing w:line="360" w:lineRule="auto" w:before="0" w:after="0"/>
        <w:ind w:left="2067" w:right="548" w:hanging="449"/>
        <w:jc w:val="left"/>
        <w:rPr>
          <w:sz w:val="24"/>
        </w:rPr>
      </w:pPr>
      <w:r>
        <w:rPr>
          <w:sz w:val="24"/>
        </w:rPr>
        <w:t>Menilai hasil kerja bawahan sebagai bahan</w:t>
      </w:r>
      <w:r>
        <w:rPr>
          <w:spacing w:val="-26"/>
          <w:sz w:val="24"/>
        </w:rPr>
        <w:t> </w:t>
      </w:r>
      <w:r>
        <w:rPr>
          <w:sz w:val="24"/>
        </w:rPr>
        <w:t>pengembangan karier;</w:t>
      </w:r>
    </w:p>
    <w:p>
      <w:pPr>
        <w:pStyle w:val="ListParagraph"/>
        <w:numPr>
          <w:ilvl w:val="2"/>
          <w:numId w:val="13"/>
        </w:numPr>
        <w:tabs>
          <w:tab w:pos="2067" w:val="left" w:leader="none"/>
          <w:tab w:pos="2068" w:val="left" w:leader="none"/>
          <w:tab w:pos="4364" w:val="left" w:leader="none"/>
          <w:tab w:pos="6251" w:val="left" w:leader="none"/>
          <w:tab w:pos="7158" w:val="left" w:leader="none"/>
        </w:tabs>
        <w:spacing w:line="360" w:lineRule="auto" w:before="0" w:after="0"/>
        <w:ind w:left="2067" w:right="122" w:hanging="449"/>
        <w:jc w:val="left"/>
        <w:rPr>
          <w:sz w:val="24"/>
        </w:rPr>
      </w:pPr>
      <w:r>
        <w:rPr>
          <w:sz w:val="24"/>
        </w:rPr>
        <w:t>Menginventarisasi</w:t>
        <w:tab/>
        <w:t>permasalahan</w:t>
        <w:tab/>
        <w:t>seksi</w:t>
        <w:tab/>
      </w:r>
      <w:r>
        <w:rPr>
          <w:spacing w:val="-3"/>
          <w:sz w:val="24"/>
        </w:rPr>
        <w:t>pengembangan </w:t>
      </w:r>
      <w:r>
        <w:rPr>
          <w:sz w:val="24"/>
        </w:rPr>
        <w:t>perpustakaan serta mencari alternatif</w:t>
      </w:r>
      <w:r>
        <w:rPr>
          <w:spacing w:val="-10"/>
          <w:sz w:val="24"/>
        </w:rPr>
        <w:t> </w:t>
      </w:r>
      <w:r>
        <w:rPr>
          <w:sz w:val="24"/>
        </w:rPr>
        <w:t>pemecahannya;</w:t>
      </w:r>
    </w:p>
    <w:p>
      <w:pPr>
        <w:pStyle w:val="ListParagraph"/>
        <w:numPr>
          <w:ilvl w:val="2"/>
          <w:numId w:val="13"/>
        </w:numPr>
        <w:tabs>
          <w:tab w:pos="2067" w:val="left" w:leader="none"/>
          <w:tab w:pos="2068" w:val="left" w:leader="none"/>
        </w:tabs>
        <w:spacing w:line="360" w:lineRule="auto" w:before="3" w:after="0"/>
        <w:ind w:left="2067" w:right="138" w:hanging="449"/>
        <w:jc w:val="left"/>
        <w:rPr>
          <w:sz w:val="24"/>
        </w:rPr>
      </w:pPr>
      <w:r>
        <w:rPr>
          <w:sz w:val="24"/>
        </w:rPr>
        <w:t>Melaksanakan tugas kedinasan lainnya sesuai dengan</w:t>
      </w:r>
      <w:r>
        <w:rPr>
          <w:spacing w:val="-46"/>
          <w:sz w:val="24"/>
        </w:rPr>
        <w:t> </w:t>
      </w:r>
      <w:r>
        <w:rPr>
          <w:sz w:val="24"/>
        </w:rPr>
        <w:t>perintah atasan;</w:t>
      </w:r>
    </w:p>
    <w:p>
      <w:pPr>
        <w:pStyle w:val="ListParagraph"/>
        <w:numPr>
          <w:ilvl w:val="2"/>
          <w:numId w:val="13"/>
        </w:numPr>
        <w:tabs>
          <w:tab w:pos="2067" w:val="left" w:leader="none"/>
          <w:tab w:pos="2068" w:val="left" w:leader="none"/>
        </w:tabs>
        <w:spacing w:line="362" w:lineRule="auto" w:before="0" w:after="0"/>
        <w:ind w:left="2067" w:right="207" w:hanging="449"/>
        <w:jc w:val="left"/>
        <w:rPr>
          <w:sz w:val="24"/>
        </w:rPr>
      </w:pPr>
      <w:r>
        <w:rPr>
          <w:sz w:val="24"/>
        </w:rPr>
        <w:t>Membuat laporan hasil kegiatan kepada atasan sebagai</w:t>
      </w:r>
      <w:r>
        <w:rPr>
          <w:spacing w:val="-47"/>
          <w:sz w:val="24"/>
        </w:rPr>
        <w:t> </w:t>
      </w:r>
      <w:r>
        <w:rPr>
          <w:sz w:val="24"/>
        </w:rPr>
        <w:t>bahan informasi dan</w:t>
      </w:r>
      <w:r>
        <w:rPr>
          <w:spacing w:val="-1"/>
          <w:sz w:val="24"/>
        </w:rPr>
        <w:t> </w:t>
      </w:r>
      <w:r>
        <w:rPr>
          <w:sz w:val="24"/>
        </w:rPr>
        <w:t>pertanggungjawaban.</w:t>
      </w:r>
    </w:p>
    <w:p>
      <w:pPr>
        <w:pStyle w:val="BodyText"/>
        <w:spacing w:before="3"/>
        <w:rPr>
          <w:sz w:val="35"/>
        </w:rPr>
      </w:pPr>
    </w:p>
    <w:p>
      <w:pPr>
        <w:pStyle w:val="ListParagraph"/>
        <w:numPr>
          <w:ilvl w:val="1"/>
          <w:numId w:val="13"/>
        </w:numPr>
        <w:tabs>
          <w:tab w:pos="1619" w:val="left" w:leader="none"/>
        </w:tabs>
        <w:spacing w:line="240" w:lineRule="auto" w:before="0" w:after="0"/>
        <w:ind w:left="1618" w:right="0" w:hanging="452"/>
        <w:jc w:val="both"/>
        <w:rPr>
          <w:sz w:val="24"/>
        </w:rPr>
      </w:pPr>
      <w:r>
        <w:rPr>
          <w:sz w:val="24"/>
        </w:rPr>
        <w:t>Kepala Seksi Pengolahan Bahan Pustaka mempunyai</w:t>
      </w:r>
      <w:r>
        <w:rPr>
          <w:spacing w:val="-21"/>
          <w:sz w:val="24"/>
        </w:rPr>
        <w:t> </w:t>
      </w:r>
      <w:r>
        <w:rPr>
          <w:sz w:val="24"/>
        </w:rPr>
        <w:t>tugas:</w:t>
      </w:r>
    </w:p>
    <w:p>
      <w:pPr>
        <w:pStyle w:val="ListParagraph"/>
        <w:numPr>
          <w:ilvl w:val="2"/>
          <w:numId w:val="13"/>
        </w:numPr>
        <w:tabs>
          <w:tab w:pos="2068" w:val="left" w:leader="none"/>
        </w:tabs>
        <w:spacing w:line="360" w:lineRule="auto" w:before="141" w:after="0"/>
        <w:ind w:left="2067" w:right="122" w:hanging="449"/>
        <w:jc w:val="both"/>
        <w:rPr>
          <w:sz w:val="24"/>
        </w:rPr>
      </w:pPr>
      <w:r>
        <w:rPr>
          <w:sz w:val="24"/>
        </w:rPr>
        <w:t>Menyiapkan bahan penyusunan program petunjuk teknis dibidang pengadaan dan pengolahan bahan</w:t>
      </w:r>
      <w:r>
        <w:rPr>
          <w:spacing w:val="-19"/>
          <w:sz w:val="24"/>
        </w:rPr>
        <w:t> </w:t>
      </w:r>
      <w:r>
        <w:rPr>
          <w:sz w:val="24"/>
        </w:rPr>
        <w:t>pustaka;</w:t>
      </w:r>
    </w:p>
    <w:p>
      <w:pPr>
        <w:pStyle w:val="ListParagraph"/>
        <w:numPr>
          <w:ilvl w:val="2"/>
          <w:numId w:val="13"/>
        </w:numPr>
        <w:tabs>
          <w:tab w:pos="2068" w:val="left" w:leader="none"/>
        </w:tabs>
        <w:spacing w:line="360" w:lineRule="auto" w:before="0" w:after="0"/>
        <w:ind w:left="2067" w:right="123" w:hanging="449"/>
        <w:jc w:val="both"/>
        <w:rPr>
          <w:sz w:val="24"/>
        </w:rPr>
      </w:pPr>
      <w:r>
        <w:rPr>
          <w:sz w:val="24"/>
        </w:rPr>
        <w:t>Menyiapkan bahan koordinasi dan kerjasama dengan lembaga dan instansi terkait di Kasi pengadaan dan pengolahan bahan pustaka;</w:t>
      </w:r>
    </w:p>
    <w:p>
      <w:pPr>
        <w:spacing w:after="0" w:line="360" w:lineRule="auto"/>
        <w:jc w:val="both"/>
        <w:rPr>
          <w:sz w:val="24"/>
        </w:rPr>
        <w:sectPr>
          <w:pgSz w:w="12240" w:h="20160"/>
          <w:pgMar w:header="715" w:footer="0" w:top="1620" w:bottom="280" w:left="1720" w:right="1580"/>
        </w:sectPr>
      </w:pPr>
    </w:p>
    <w:p>
      <w:pPr>
        <w:pStyle w:val="ListParagraph"/>
        <w:numPr>
          <w:ilvl w:val="2"/>
          <w:numId w:val="13"/>
        </w:numPr>
        <w:tabs>
          <w:tab w:pos="2068" w:val="left" w:leader="none"/>
        </w:tabs>
        <w:spacing w:line="360" w:lineRule="auto" w:before="84" w:after="0"/>
        <w:ind w:left="2067" w:right="119" w:hanging="449"/>
        <w:jc w:val="both"/>
        <w:rPr>
          <w:sz w:val="24"/>
        </w:rPr>
      </w:pPr>
      <w:r>
        <w:rPr>
          <w:sz w:val="24"/>
        </w:rPr>
        <w:t>Melaksanakan seleksi bahan pustaka baik terbitan daerah maupun umum, pengadaan semua jenis bahan pustaka sesuai kebutuhan pemakai jasa</w:t>
      </w:r>
      <w:r>
        <w:rPr>
          <w:spacing w:val="-2"/>
          <w:sz w:val="24"/>
        </w:rPr>
        <w:t> </w:t>
      </w:r>
      <w:r>
        <w:rPr>
          <w:sz w:val="24"/>
        </w:rPr>
        <w:t>perpustakaan;</w:t>
      </w:r>
    </w:p>
    <w:p>
      <w:pPr>
        <w:pStyle w:val="ListParagraph"/>
        <w:numPr>
          <w:ilvl w:val="2"/>
          <w:numId w:val="13"/>
        </w:numPr>
        <w:tabs>
          <w:tab w:pos="2068" w:val="left" w:leader="none"/>
        </w:tabs>
        <w:spacing w:line="360" w:lineRule="auto" w:before="0" w:after="0"/>
        <w:ind w:left="2067" w:right="115" w:hanging="449"/>
        <w:jc w:val="both"/>
        <w:rPr>
          <w:sz w:val="24"/>
        </w:rPr>
      </w:pPr>
      <w:r>
        <w:rPr>
          <w:sz w:val="24"/>
        </w:rPr>
        <w:t>Melaksanakan inventarisasi bahan pustaka dan klasifikasi, katalogisasi, deskripsi, tajuk subjeck bahan pustaka baik terbitan daerah maupun umum sesuai sistem /metode yang diberlakukan;</w:t>
      </w:r>
    </w:p>
    <w:p>
      <w:pPr>
        <w:pStyle w:val="ListParagraph"/>
        <w:numPr>
          <w:ilvl w:val="2"/>
          <w:numId w:val="13"/>
        </w:numPr>
        <w:tabs>
          <w:tab w:pos="2068" w:val="left" w:leader="none"/>
        </w:tabs>
        <w:spacing w:line="360" w:lineRule="auto" w:before="0" w:after="0"/>
        <w:ind w:left="2067" w:right="123" w:hanging="449"/>
        <w:jc w:val="both"/>
        <w:rPr>
          <w:sz w:val="24"/>
        </w:rPr>
      </w:pPr>
      <w:r>
        <w:rPr>
          <w:sz w:val="24"/>
        </w:rPr>
        <w:t>Melaksanakan pengolahan, kelengkapan suplies kartu buku sampai buku siap dilayankan, menyimpan dan pelestarian terbitan daerah baik tertulis, tercetak maupun</w:t>
      </w:r>
      <w:r>
        <w:rPr>
          <w:spacing w:val="-13"/>
          <w:sz w:val="24"/>
        </w:rPr>
        <w:t> </w:t>
      </w:r>
      <w:r>
        <w:rPr>
          <w:sz w:val="24"/>
        </w:rPr>
        <w:t>terekam;</w:t>
      </w:r>
    </w:p>
    <w:p>
      <w:pPr>
        <w:pStyle w:val="ListParagraph"/>
        <w:numPr>
          <w:ilvl w:val="2"/>
          <w:numId w:val="13"/>
        </w:numPr>
        <w:tabs>
          <w:tab w:pos="2068" w:val="left" w:leader="none"/>
        </w:tabs>
        <w:spacing w:line="275" w:lineRule="exact" w:before="0" w:after="0"/>
        <w:ind w:left="2067" w:right="0" w:hanging="450"/>
        <w:jc w:val="both"/>
        <w:rPr>
          <w:sz w:val="24"/>
        </w:rPr>
      </w:pPr>
      <w:r>
        <w:rPr>
          <w:sz w:val="24"/>
        </w:rPr>
        <w:t>Melaksanakan pengendalian</w:t>
      </w:r>
      <w:r>
        <w:rPr>
          <w:spacing w:val="-7"/>
          <w:sz w:val="24"/>
        </w:rPr>
        <w:t> </w:t>
      </w:r>
      <w:r>
        <w:rPr>
          <w:sz w:val="24"/>
        </w:rPr>
        <w:t>intern;</w:t>
      </w:r>
    </w:p>
    <w:p>
      <w:pPr>
        <w:pStyle w:val="ListParagraph"/>
        <w:numPr>
          <w:ilvl w:val="2"/>
          <w:numId w:val="13"/>
        </w:numPr>
        <w:tabs>
          <w:tab w:pos="2067" w:val="left" w:leader="none"/>
          <w:tab w:pos="2068" w:val="left" w:leader="none"/>
        </w:tabs>
        <w:spacing w:line="357" w:lineRule="auto" w:before="141" w:after="0"/>
        <w:ind w:left="2067" w:right="636" w:hanging="449"/>
        <w:jc w:val="left"/>
        <w:rPr>
          <w:sz w:val="24"/>
        </w:rPr>
      </w:pPr>
      <w:r>
        <w:rPr>
          <w:sz w:val="24"/>
        </w:rPr>
        <w:t>Membagi tugas kepada bawahan sesuai dengan pedoman kerja yang telah ditetapkan agar tugas-tugas terbagi</w:t>
      </w:r>
      <w:r>
        <w:rPr>
          <w:spacing w:val="-37"/>
          <w:sz w:val="24"/>
        </w:rPr>
        <w:t> </w:t>
      </w:r>
      <w:r>
        <w:rPr>
          <w:sz w:val="24"/>
        </w:rPr>
        <w:t>habis;</w:t>
      </w:r>
    </w:p>
    <w:p>
      <w:pPr>
        <w:pStyle w:val="ListParagraph"/>
        <w:numPr>
          <w:ilvl w:val="2"/>
          <w:numId w:val="13"/>
        </w:numPr>
        <w:tabs>
          <w:tab w:pos="2067" w:val="left" w:leader="none"/>
          <w:tab w:pos="2068" w:val="left" w:leader="none"/>
        </w:tabs>
        <w:spacing w:line="360" w:lineRule="auto" w:before="3" w:after="0"/>
        <w:ind w:left="2067" w:right="245" w:hanging="449"/>
        <w:jc w:val="left"/>
        <w:rPr>
          <w:sz w:val="24"/>
        </w:rPr>
      </w:pPr>
      <w:r>
        <w:rPr>
          <w:sz w:val="24"/>
        </w:rPr>
        <w:t>Memberi petunjuk kepada bawahan agar pelaksanaan tugas berjalan sesuai dengan pedoman dan ketentuan yang</w:t>
      </w:r>
      <w:r>
        <w:rPr>
          <w:spacing w:val="-45"/>
          <w:sz w:val="24"/>
        </w:rPr>
        <w:t> </w:t>
      </w:r>
      <w:r>
        <w:rPr>
          <w:sz w:val="24"/>
        </w:rPr>
        <w:t>berlaku;</w:t>
      </w:r>
    </w:p>
    <w:p>
      <w:pPr>
        <w:pStyle w:val="ListParagraph"/>
        <w:numPr>
          <w:ilvl w:val="2"/>
          <w:numId w:val="13"/>
        </w:numPr>
        <w:tabs>
          <w:tab w:pos="2067" w:val="left" w:leader="none"/>
          <w:tab w:pos="2068" w:val="left" w:leader="none"/>
          <w:tab w:pos="3724" w:val="left" w:leader="none"/>
          <w:tab w:pos="5406" w:val="left" w:leader="none"/>
          <w:tab w:pos="6592" w:val="left" w:leader="none"/>
          <w:tab w:pos="7458" w:val="left" w:leader="none"/>
        </w:tabs>
        <w:spacing w:line="360" w:lineRule="auto" w:before="0" w:after="0"/>
        <w:ind w:left="2067" w:right="147" w:hanging="449"/>
        <w:jc w:val="left"/>
        <w:rPr>
          <w:sz w:val="24"/>
        </w:rPr>
      </w:pPr>
      <w:r>
        <w:rPr>
          <w:sz w:val="24"/>
        </w:rPr>
        <w:t>Membimbing,</w:t>
        <w:tab/>
        <w:t>mengarahkan</w:t>
        <w:tab/>
        <w:t>bawahan</w:t>
        <w:tab/>
        <w:t>dalam</w:t>
        <w:tab/>
      </w:r>
      <w:r>
        <w:rPr>
          <w:spacing w:val="-6"/>
          <w:sz w:val="24"/>
        </w:rPr>
        <w:t>pelaksanaan </w:t>
      </w:r>
      <w:r>
        <w:rPr>
          <w:sz w:val="24"/>
        </w:rPr>
        <w:t>tugas;</w:t>
      </w:r>
    </w:p>
    <w:p>
      <w:pPr>
        <w:pStyle w:val="ListParagraph"/>
        <w:numPr>
          <w:ilvl w:val="2"/>
          <w:numId w:val="13"/>
        </w:numPr>
        <w:tabs>
          <w:tab w:pos="2067" w:val="left" w:leader="none"/>
          <w:tab w:pos="2068" w:val="left" w:leader="none"/>
        </w:tabs>
        <w:spacing w:line="360" w:lineRule="auto" w:before="0" w:after="0"/>
        <w:ind w:left="2067" w:right="548" w:hanging="449"/>
        <w:jc w:val="left"/>
        <w:rPr>
          <w:sz w:val="24"/>
        </w:rPr>
      </w:pPr>
      <w:r>
        <w:rPr>
          <w:sz w:val="24"/>
        </w:rPr>
        <w:t>Menilai hasil kerja bawahan sebagai bahan</w:t>
      </w:r>
      <w:r>
        <w:rPr>
          <w:spacing w:val="-26"/>
          <w:sz w:val="24"/>
        </w:rPr>
        <w:t> </w:t>
      </w:r>
      <w:r>
        <w:rPr>
          <w:sz w:val="24"/>
        </w:rPr>
        <w:t>pengembangan karier;</w:t>
      </w:r>
    </w:p>
    <w:p>
      <w:pPr>
        <w:pStyle w:val="ListParagraph"/>
        <w:numPr>
          <w:ilvl w:val="2"/>
          <w:numId w:val="13"/>
        </w:numPr>
        <w:tabs>
          <w:tab w:pos="2067" w:val="left" w:leader="none"/>
          <w:tab w:pos="2068" w:val="left" w:leader="none"/>
          <w:tab w:pos="4208" w:val="left" w:leader="none"/>
          <w:tab w:pos="5944" w:val="left" w:leader="none"/>
          <w:tab w:pos="6698" w:val="left" w:leader="none"/>
          <w:tab w:pos="8157" w:val="left" w:leader="none"/>
        </w:tabs>
        <w:spacing w:line="360" w:lineRule="auto" w:before="6" w:after="0"/>
        <w:ind w:left="2067" w:right="132" w:hanging="449"/>
        <w:jc w:val="left"/>
        <w:rPr>
          <w:sz w:val="24"/>
        </w:rPr>
      </w:pPr>
      <w:r>
        <w:rPr>
          <w:sz w:val="24"/>
        </w:rPr>
        <w:t>Menginventarisasi</w:t>
        <w:tab/>
        <w:t>permasalahan</w:t>
        <w:tab/>
        <w:t>seksi</w:t>
        <w:tab/>
        <w:t>pengolahan</w:t>
        <w:tab/>
      </w:r>
      <w:r>
        <w:rPr>
          <w:spacing w:val="-8"/>
          <w:sz w:val="24"/>
        </w:rPr>
        <w:t>bahan </w:t>
      </w:r>
      <w:r>
        <w:rPr>
          <w:sz w:val="24"/>
        </w:rPr>
        <w:t>pustaka serta mencari alternatif</w:t>
      </w:r>
      <w:r>
        <w:rPr>
          <w:spacing w:val="-7"/>
          <w:sz w:val="24"/>
        </w:rPr>
        <w:t> </w:t>
      </w:r>
      <w:r>
        <w:rPr>
          <w:sz w:val="24"/>
        </w:rPr>
        <w:t>pemecahannya;</w:t>
      </w:r>
    </w:p>
    <w:p>
      <w:pPr>
        <w:pStyle w:val="ListParagraph"/>
        <w:numPr>
          <w:ilvl w:val="2"/>
          <w:numId w:val="13"/>
        </w:numPr>
        <w:tabs>
          <w:tab w:pos="2067" w:val="left" w:leader="none"/>
          <w:tab w:pos="2068" w:val="left" w:leader="none"/>
        </w:tabs>
        <w:spacing w:line="360" w:lineRule="auto" w:before="0" w:after="0"/>
        <w:ind w:left="2067" w:right="121" w:hanging="449"/>
        <w:jc w:val="left"/>
        <w:rPr>
          <w:sz w:val="24"/>
        </w:rPr>
      </w:pPr>
      <w:r>
        <w:rPr>
          <w:sz w:val="24"/>
        </w:rPr>
        <w:t>Melaksanakan tugas kedinasan lainnya sesuai dengan</w:t>
      </w:r>
      <w:r>
        <w:rPr>
          <w:spacing w:val="-29"/>
          <w:sz w:val="24"/>
        </w:rPr>
        <w:t> </w:t>
      </w:r>
      <w:r>
        <w:rPr>
          <w:sz w:val="24"/>
        </w:rPr>
        <w:t>perintah atasan;</w:t>
      </w:r>
    </w:p>
    <w:p>
      <w:pPr>
        <w:pStyle w:val="ListParagraph"/>
        <w:numPr>
          <w:ilvl w:val="2"/>
          <w:numId w:val="13"/>
        </w:numPr>
        <w:tabs>
          <w:tab w:pos="2067" w:val="left" w:leader="none"/>
          <w:tab w:pos="2068" w:val="left" w:leader="none"/>
        </w:tabs>
        <w:spacing w:line="360" w:lineRule="auto" w:before="0" w:after="0"/>
        <w:ind w:left="2067" w:right="188" w:hanging="449"/>
        <w:jc w:val="left"/>
        <w:rPr>
          <w:sz w:val="24"/>
        </w:rPr>
      </w:pPr>
      <w:r>
        <w:rPr>
          <w:sz w:val="24"/>
        </w:rPr>
        <w:t>Membuat laporan hasil kegiatan kepada atasan sebagai</w:t>
      </w:r>
      <w:r>
        <w:rPr>
          <w:spacing w:val="-28"/>
          <w:sz w:val="24"/>
        </w:rPr>
        <w:t> </w:t>
      </w:r>
      <w:r>
        <w:rPr>
          <w:sz w:val="24"/>
        </w:rPr>
        <w:t>bahan informasi dan</w:t>
      </w:r>
      <w:r>
        <w:rPr>
          <w:spacing w:val="-1"/>
          <w:sz w:val="24"/>
        </w:rPr>
        <w:t> </w:t>
      </w:r>
      <w:r>
        <w:rPr>
          <w:sz w:val="24"/>
        </w:rPr>
        <w:t>pertanggungjawaban.</w:t>
      </w:r>
    </w:p>
    <w:p>
      <w:pPr>
        <w:pStyle w:val="BodyText"/>
        <w:spacing w:before="7"/>
        <w:rPr>
          <w:sz w:val="35"/>
        </w:rPr>
      </w:pPr>
    </w:p>
    <w:p>
      <w:pPr>
        <w:pStyle w:val="ListParagraph"/>
        <w:numPr>
          <w:ilvl w:val="0"/>
          <w:numId w:val="11"/>
        </w:numPr>
        <w:tabs>
          <w:tab w:pos="1168" w:val="left" w:leader="none"/>
        </w:tabs>
        <w:spacing w:line="360" w:lineRule="auto" w:before="1" w:after="0"/>
        <w:ind w:left="1167" w:right="126" w:hanging="360"/>
        <w:jc w:val="both"/>
        <w:rPr>
          <w:sz w:val="24"/>
        </w:rPr>
      </w:pPr>
      <w:r>
        <w:rPr>
          <w:sz w:val="24"/>
        </w:rPr>
        <w:t>Kepala Bidang Layanan, Pelestarian dan Pembinaan Perpustakaan mempunyai</w:t>
      </w:r>
      <w:r>
        <w:rPr>
          <w:spacing w:val="-2"/>
          <w:sz w:val="24"/>
        </w:rPr>
        <w:t> </w:t>
      </w:r>
      <w:r>
        <w:rPr>
          <w:sz w:val="24"/>
        </w:rPr>
        <w:t>tugas:</w:t>
      </w:r>
    </w:p>
    <w:p>
      <w:pPr>
        <w:pStyle w:val="ListParagraph"/>
        <w:numPr>
          <w:ilvl w:val="1"/>
          <w:numId w:val="11"/>
        </w:numPr>
        <w:tabs>
          <w:tab w:pos="1619" w:val="left" w:leader="none"/>
        </w:tabs>
        <w:spacing w:line="360" w:lineRule="auto" w:before="0" w:after="0"/>
        <w:ind w:left="1618" w:right="118" w:hanging="452"/>
        <w:jc w:val="both"/>
        <w:rPr>
          <w:sz w:val="24"/>
        </w:rPr>
      </w:pPr>
      <w:r>
        <w:rPr>
          <w:sz w:val="24"/>
        </w:rPr>
        <w:t>Menyusun rencana dan program kerja bidang layanan, pelestarian dan pembinaan</w:t>
      </w:r>
      <w:r>
        <w:rPr>
          <w:spacing w:val="-7"/>
          <w:sz w:val="24"/>
        </w:rPr>
        <w:t> </w:t>
      </w:r>
      <w:r>
        <w:rPr>
          <w:sz w:val="24"/>
        </w:rPr>
        <w:t>perpustakaan;</w:t>
      </w:r>
    </w:p>
    <w:p>
      <w:pPr>
        <w:pStyle w:val="ListParagraph"/>
        <w:numPr>
          <w:ilvl w:val="1"/>
          <w:numId w:val="11"/>
        </w:numPr>
        <w:tabs>
          <w:tab w:pos="1619" w:val="left" w:leader="none"/>
        </w:tabs>
        <w:spacing w:line="360" w:lineRule="auto" w:before="0" w:after="0"/>
        <w:ind w:left="1618" w:right="124" w:hanging="452"/>
        <w:jc w:val="both"/>
        <w:rPr>
          <w:sz w:val="24"/>
        </w:rPr>
      </w:pPr>
      <w:r>
        <w:rPr>
          <w:sz w:val="24"/>
        </w:rPr>
        <w:t>Melaksanakan layanan jasa perpustakaan dan informasi layanan kerjasama perpustakaan dan otomasi, layanan bibliografi dan literatur;</w:t>
      </w:r>
    </w:p>
    <w:p>
      <w:pPr>
        <w:pStyle w:val="ListParagraph"/>
        <w:numPr>
          <w:ilvl w:val="1"/>
          <w:numId w:val="11"/>
        </w:numPr>
        <w:tabs>
          <w:tab w:pos="1619" w:val="left" w:leader="none"/>
        </w:tabs>
        <w:spacing w:line="360" w:lineRule="auto" w:before="0" w:after="0"/>
        <w:ind w:left="1618" w:right="116" w:hanging="452"/>
        <w:jc w:val="both"/>
        <w:rPr>
          <w:sz w:val="24"/>
        </w:rPr>
      </w:pPr>
      <w:r>
        <w:rPr>
          <w:sz w:val="24"/>
        </w:rPr>
        <w:t>Melaksanakan upaya peningkatan minat dan budaya baca melaui promosi perpustakaan, penyuluhan dan bimbingan tentang pemanfaatan dan penggunaan perpustakaan, dokumentasi dan informasi;</w:t>
      </w:r>
    </w:p>
    <w:p>
      <w:pPr>
        <w:spacing w:after="0" w:line="360" w:lineRule="auto"/>
        <w:jc w:val="both"/>
        <w:rPr>
          <w:sz w:val="24"/>
        </w:rPr>
        <w:sectPr>
          <w:pgSz w:w="12240" w:h="20160"/>
          <w:pgMar w:header="715" w:footer="0" w:top="1620" w:bottom="280" w:left="1720" w:right="1580"/>
        </w:sectPr>
      </w:pPr>
    </w:p>
    <w:p>
      <w:pPr>
        <w:pStyle w:val="ListParagraph"/>
        <w:numPr>
          <w:ilvl w:val="1"/>
          <w:numId w:val="11"/>
        </w:numPr>
        <w:tabs>
          <w:tab w:pos="1618" w:val="left" w:leader="none"/>
          <w:tab w:pos="1619" w:val="left" w:leader="none"/>
        </w:tabs>
        <w:spacing w:line="360" w:lineRule="auto" w:before="84" w:after="0"/>
        <w:ind w:left="1618" w:right="784" w:hanging="452"/>
        <w:jc w:val="left"/>
        <w:rPr>
          <w:sz w:val="24"/>
        </w:rPr>
      </w:pPr>
      <w:r>
        <w:rPr>
          <w:sz w:val="24"/>
        </w:rPr>
        <w:t>Memasyarakatkan dan meningkatkan minat baca</w:t>
      </w:r>
      <w:r>
        <w:rPr>
          <w:spacing w:val="-24"/>
          <w:sz w:val="24"/>
        </w:rPr>
        <w:t> </w:t>
      </w:r>
      <w:r>
        <w:rPr>
          <w:sz w:val="24"/>
        </w:rPr>
        <w:t>masyarakat melalui kerjasam antar insttansi/lembaga</w:t>
      </w:r>
      <w:r>
        <w:rPr>
          <w:spacing w:val="-8"/>
          <w:sz w:val="24"/>
        </w:rPr>
        <w:t> </w:t>
      </w:r>
      <w:r>
        <w:rPr>
          <w:sz w:val="24"/>
        </w:rPr>
        <w:t>terkait;</w:t>
      </w:r>
    </w:p>
    <w:p>
      <w:pPr>
        <w:pStyle w:val="ListParagraph"/>
        <w:numPr>
          <w:ilvl w:val="1"/>
          <w:numId w:val="11"/>
        </w:numPr>
        <w:tabs>
          <w:tab w:pos="1618" w:val="left" w:leader="none"/>
          <w:tab w:pos="1619" w:val="left" w:leader="none"/>
        </w:tabs>
        <w:spacing w:line="274" w:lineRule="exact" w:before="0" w:after="0"/>
        <w:ind w:left="1618" w:right="0" w:hanging="452"/>
        <w:jc w:val="left"/>
        <w:rPr>
          <w:sz w:val="24"/>
        </w:rPr>
      </w:pPr>
      <w:r>
        <w:rPr>
          <w:sz w:val="24"/>
        </w:rPr>
        <w:t>Melaksanakan silang layanan</w:t>
      </w:r>
      <w:r>
        <w:rPr>
          <w:spacing w:val="-2"/>
          <w:sz w:val="24"/>
        </w:rPr>
        <w:t> </w:t>
      </w:r>
      <w:r>
        <w:rPr>
          <w:sz w:val="24"/>
        </w:rPr>
        <w:t>perpustakaan;</w:t>
      </w:r>
    </w:p>
    <w:p>
      <w:pPr>
        <w:pStyle w:val="ListParagraph"/>
        <w:numPr>
          <w:ilvl w:val="1"/>
          <w:numId w:val="11"/>
        </w:numPr>
        <w:tabs>
          <w:tab w:pos="1618" w:val="left" w:leader="none"/>
          <w:tab w:pos="1619" w:val="left" w:leader="none"/>
        </w:tabs>
        <w:spacing w:line="240" w:lineRule="auto" w:before="137" w:after="0"/>
        <w:ind w:left="1618" w:right="0" w:hanging="452"/>
        <w:jc w:val="left"/>
        <w:rPr>
          <w:sz w:val="24"/>
        </w:rPr>
      </w:pPr>
      <w:r>
        <w:rPr>
          <w:sz w:val="24"/>
        </w:rPr>
        <w:t>Melaksanakan pelestarian bahan</w:t>
      </w:r>
      <w:r>
        <w:rPr>
          <w:spacing w:val="-6"/>
          <w:sz w:val="24"/>
        </w:rPr>
        <w:t> </w:t>
      </w:r>
      <w:r>
        <w:rPr>
          <w:sz w:val="24"/>
        </w:rPr>
        <w:t>pustaka;</w:t>
      </w:r>
    </w:p>
    <w:p>
      <w:pPr>
        <w:pStyle w:val="ListParagraph"/>
        <w:numPr>
          <w:ilvl w:val="1"/>
          <w:numId w:val="11"/>
        </w:numPr>
        <w:tabs>
          <w:tab w:pos="1618" w:val="left" w:leader="none"/>
          <w:tab w:pos="1619" w:val="left" w:leader="none"/>
        </w:tabs>
        <w:spacing w:line="240" w:lineRule="auto" w:before="139" w:after="0"/>
        <w:ind w:left="1618" w:right="0" w:hanging="452"/>
        <w:jc w:val="left"/>
        <w:rPr>
          <w:sz w:val="24"/>
        </w:rPr>
      </w:pPr>
      <w:r>
        <w:rPr>
          <w:sz w:val="24"/>
        </w:rPr>
        <w:t>Melaksanakan sistem pengendalian</w:t>
      </w:r>
      <w:r>
        <w:rPr>
          <w:spacing w:val="-7"/>
          <w:sz w:val="24"/>
        </w:rPr>
        <w:t> </w:t>
      </w:r>
      <w:r>
        <w:rPr>
          <w:sz w:val="24"/>
        </w:rPr>
        <w:t>intern;</w:t>
      </w:r>
    </w:p>
    <w:p>
      <w:pPr>
        <w:pStyle w:val="ListParagraph"/>
        <w:numPr>
          <w:ilvl w:val="1"/>
          <w:numId w:val="11"/>
        </w:numPr>
        <w:tabs>
          <w:tab w:pos="1618" w:val="left" w:leader="none"/>
          <w:tab w:pos="1619" w:val="left" w:leader="none"/>
        </w:tabs>
        <w:spacing w:line="360" w:lineRule="auto" w:before="140" w:after="0"/>
        <w:ind w:left="1618" w:right="505" w:hanging="452"/>
        <w:jc w:val="left"/>
        <w:rPr>
          <w:sz w:val="24"/>
        </w:rPr>
      </w:pPr>
      <w:r>
        <w:rPr>
          <w:sz w:val="24"/>
        </w:rPr>
        <w:t>Membagi tugas kepada bawahan sesuai dengan pedoman</w:t>
      </w:r>
      <w:r>
        <w:rPr>
          <w:spacing w:val="-28"/>
          <w:sz w:val="24"/>
        </w:rPr>
        <w:t> </w:t>
      </w:r>
      <w:r>
        <w:rPr>
          <w:sz w:val="24"/>
        </w:rPr>
        <w:t>kerja yang telah ditetapkan agar tugas-tugas terbagi</w:t>
      </w:r>
      <w:r>
        <w:rPr>
          <w:spacing w:val="-18"/>
          <w:sz w:val="24"/>
        </w:rPr>
        <w:t> </w:t>
      </w:r>
      <w:r>
        <w:rPr>
          <w:sz w:val="24"/>
        </w:rPr>
        <w:t>habis;</w:t>
      </w:r>
    </w:p>
    <w:p>
      <w:pPr>
        <w:pStyle w:val="ListParagraph"/>
        <w:numPr>
          <w:ilvl w:val="1"/>
          <w:numId w:val="11"/>
        </w:numPr>
        <w:tabs>
          <w:tab w:pos="1618" w:val="left" w:leader="none"/>
          <w:tab w:pos="1619" w:val="left" w:leader="none"/>
        </w:tabs>
        <w:spacing w:line="360" w:lineRule="auto" w:before="0" w:after="0"/>
        <w:ind w:left="1618" w:right="683" w:hanging="452"/>
        <w:jc w:val="left"/>
        <w:rPr>
          <w:sz w:val="24"/>
        </w:rPr>
      </w:pPr>
      <w:r>
        <w:rPr>
          <w:sz w:val="24"/>
        </w:rPr>
        <w:t>Memberi petunjuk kepada bawahan agar pelaksanaan tugas berjalan sesuai dengan pedoman dan ketentuan yang</w:t>
      </w:r>
      <w:r>
        <w:rPr>
          <w:spacing w:val="-35"/>
          <w:sz w:val="24"/>
        </w:rPr>
        <w:t> </w:t>
      </w:r>
      <w:r>
        <w:rPr>
          <w:sz w:val="24"/>
        </w:rPr>
        <w:t>berlaku;</w:t>
      </w:r>
    </w:p>
    <w:p>
      <w:pPr>
        <w:pStyle w:val="ListParagraph"/>
        <w:numPr>
          <w:ilvl w:val="1"/>
          <w:numId w:val="11"/>
        </w:numPr>
        <w:tabs>
          <w:tab w:pos="1618" w:val="left" w:leader="none"/>
          <w:tab w:pos="1619" w:val="left" w:leader="none"/>
        </w:tabs>
        <w:spacing w:line="240" w:lineRule="auto" w:before="0" w:after="0"/>
        <w:ind w:left="1618" w:right="0" w:hanging="452"/>
        <w:jc w:val="left"/>
        <w:rPr>
          <w:sz w:val="24"/>
        </w:rPr>
      </w:pPr>
      <w:r>
        <w:rPr>
          <w:sz w:val="24"/>
        </w:rPr>
        <w:t>Membimbing, mengarahkan bawahan dalam pelaksanaan</w:t>
      </w:r>
      <w:r>
        <w:rPr>
          <w:spacing w:val="-24"/>
          <w:sz w:val="24"/>
        </w:rPr>
        <w:t> </w:t>
      </w:r>
      <w:r>
        <w:rPr>
          <w:sz w:val="24"/>
        </w:rPr>
        <w:t>tugas;</w:t>
      </w:r>
    </w:p>
    <w:p>
      <w:pPr>
        <w:pStyle w:val="ListParagraph"/>
        <w:numPr>
          <w:ilvl w:val="1"/>
          <w:numId w:val="11"/>
        </w:numPr>
        <w:tabs>
          <w:tab w:pos="1619" w:val="left" w:leader="none"/>
        </w:tabs>
        <w:spacing w:line="240" w:lineRule="auto" w:before="139" w:after="0"/>
        <w:ind w:left="1618" w:right="0" w:hanging="452"/>
        <w:jc w:val="both"/>
        <w:rPr>
          <w:sz w:val="24"/>
        </w:rPr>
      </w:pPr>
      <w:r>
        <w:rPr>
          <w:sz w:val="24"/>
        </w:rPr>
        <w:t>Menilai hasil kerja bawahan sebagai bahan pengembangan</w:t>
      </w:r>
      <w:r>
        <w:rPr>
          <w:spacing w:val="-33"/>
          <w:sz w:val="24"/>
        </w:rPr>
        <w:t> </w:t>
      </w:r>
      <w:r>
        <w:rPr>
          <w:sz w:val="24"/>
        </w:rPr>
        <w:t>karier;</w:t>
      </w:r>
    </w:p>
    <w:p>
      <w:pPr>
        <w:pStyle w:val="ListParagraph"/>
        <w:numPr>
          <w:ilvl w:val="1"/>
          <w:numId w:val="11"/>
        </w:numPr>
        <w:tabs>
          <w:tab w:pos="1619" w:val="left" w:leader="none"/>
        </w:tabs>
        <w:spacing w:line="360" w:lineRule="auto" w:before="140" w:after="0"/>
        <w:ind w:left="1618" w:right="117" w:hanging="452"/>
        <w:jc w:val="both"/>
        <w:rPr>
          <w:sz w:val="24"/>
        </w:rPr>
      </w:pPr>
      <w:r>
        <w:rPr>
          <w:sz w:val="24"/>
        </w:rPr>
        <w:t>Menginventarisasi permasalahan pada bidang layanan, pelestarian dan pembinaan perpustakaan serta mencari alternatif pemecahannya;</w:t>
      </w:r>
    </w:p>
    <w:p>
      <w:pPr>
        <w:pStyle w:val="ListParagraph"/>
        <w:numPr>
          <w:ilvl w:val="1"/>
          <w:numId w:val="11"/>
        </w:numPr>
        <w:tabs>
          <w:tab w:pos="1619" w:val="left" w:leader="none"/>
        </w:tabs>
        <w:spacing w:line="360" w:lineRule="auto" w:before="0" w:after="0"/>
        <w:ind w:left="1618" w:right="127" w:hanging="452"/>
        <w:jc w:val="both"/>
        <w:rPr>
          <w:sz w:val="24"/>
        </w:rPr>
      </w:pPr>
      <w:r>
        <w:rPr>
          <w:sz w:val="24"/>
        </w:rPr>
        <w:t>Melaksanakan tugas kedinasan lainnya sesuai dengan perintah atasan;</w:t>
      </w:r>
    </w:p>
    <w:p>
      <w:pPr>
        <w:pStyle w:val="ListParagraph"/>
        <w:numPr>
          <w:ilvl w:val="1"/>
          <w:numId w:val="11"/>
        </w:numPr>
        <w:tabs>
          <w:tab w:pos="1619" w:val="left" w:leader="none"/>
        </w:tabs>
        <w:spacing w:line="360" w:lineRule="auto" w:before="0" w:after="0"/>
        <w:ind w:left="1618" w:right="124" w:hanging="452"/>
        <w:jc w:val="both"/>
        <w:rPr>
          <w:sz w:val="24"/>
        </w:rPr>
      </w:pPr>
      <w:r>
        <w:rPr>
          <w:sz w:val="24"/>
        </w:rPr>
        <w:t>Membuat laporan hasil kegiatan kepada atasan sebagai bahan informasi dan</w:t>
      </w:r>
      <w:r>
        <w:rPr>
          <w:spacing w:val="-1"/>
          <w:sz w:val="24"/>
        </w:rPr>
        <w:t> </w:t>
      </w:r>
      <w:r>
        <w:rPr>
          <w:sz w:val="24"/>
        </w:rPr>
        <w:t>pertanggungjawaban.</w:t>
      </w:r>
    </w:p>
    <w:p>
      <w:pPr>
        <w:pStyle w:val="BodyText"/>
        <w:spacing w:before="9"/>
        <w:rPr>
          <w:sz w:val="35"/>
        </w:rPr>
      </w:pPr>
    </w:p>
    <w:p>
      <w:pPr>
        <w:pStyle w:val="ListParagraph"/>
        <w:numPr>
          <w:ilvl w:val="1"/>
          <w:numId w:val="14"/>
        </w:numPr>
        <w:tabs>
          <w:tab w:pos="1619" w:val="left" w:leader="none"/>
        </w:tabs>
        <w:spacing w:line="240" w:lineRule="auto" w:before="0" w:after="0"/>
        <w:ind w:left="1618" w:right="0" w:hanging="541"/>
        <w:jc w:val="both"/>
        <w:rPr>
          <w:sz w:val="24"/>
        </w:rPr>
      </w:pPr>
      <w:r>
        <w:rPr>
          <w:sz w:val="24"/>
        </w:rPr>
        <w:t>Kepala Seksi Layanan Perpustakaan mempunyai</w:t>
      </w:r>
      <w:r>
        <w:rPr>
          <w:spacing w:val="-17"/>
          <w:sz w:val="24"/>
        </w:rPr>
        <w:t> </w:t>
      </w:r>
      <w:r>
        <w:rPr>
          <w:sz w:val="24"/>
        </w:rPr>
        <w:t>tugas:</w:t>
      </w:r>
    </w:p>
    <w:p>
      <w:pPr>
        <w:pStyle w:val="ListParagraph"/>
        <w:numPr>
          <w:ilvl w:val="2"/>
          <w:numId w:val="14"/>
        </w:numPr>
        <w:tabs>
          <w:tab w:pos="2068" w:val="left" w:leader="none"/>
        </w:tabs>
        <w:spacing w:line="240" w:lineRule="auto" w:before="140" w:after="0"/>
        <w:ind w:left="2067" w:right="0" w:hanging="450"/>
        <w:jc w:val="both"/>
        <w:rPr>
          <w:sz w:val="24"/>
        </w:rPr>
      </w:pPr>
      <w:r>
        <w:rPr>
          <w:sz w:val="24"/>
        </w:rPr>
        <w:t>Menyusun rencana dan program seksi layanan</w:t>
      </w:r>
      <w:r>
        <w:rPr>
          <w:spacing w:val="-24"/>
          <w:sz w:val="24"/>
        </w:rPr>
        <w:t> </w:t>
      </w:r>
      <w:r>
        <w:rPr>
          <w:sz w:val="24"/>
        </w:rPr>
        <w:t>perpustakaan;</w:t>
      </w:r>
    </w:p>
    <w:p>
      <w:pPr>
        <w:pStyle w:val="ListParagraph"/>
        <w:numPr>
          <w:ilvl w:val="2"/>
          <w:numId w:val="14"/>
        </w:numPr>
        <w:tabs>
          <w:tab w:pos="2068" w:val="left" w:leader="none"/>
        </w:tabs>
        <w:spacing w:line="357" w:lineRule="auto" w:before="139" w:after="0"/>
        <w:ind w:left="2067" w:right="120" w:hanging="449"/>
        <w:jc w:val="both"/>
        <w:rPr>
          <w:sz w:val="24"/>
        </w:rPr>
      </w:pPr>
      <w:r>
        <w:rPr>
          <w:sz w:val="24"/>
        </w:rPr>
        <w:t>Melaksanakan layanan sirkulasi, refrensi/rujukan, ekstensi dan layanan multi</w:t>
      </w:r>
      <w:r>
        <w:rPr>
          <w:spacing w:val="-9"/>
          <w:sz w:val="24"/>
        </w:rPr>
        <w:t> </w:t>
      </w:r>
      <w:r>
        <w:rPr>
          <w:sz w:val="24"/>
        </w:rPr>
        <w:t>media;</w:t>
      </w:r>
    </w:p>
    <w:p>
      <w:pPr>
        <w:pStyle w:val="ListParagraph"/>
        <w:numPr>
          <w:ilvl w:val="2"/>
          <w:numId w:val="14"/>
        </w:numPr>
        <w:tabs>
          <w:tab w:pos="2068" w:val="left" w:leader="none"/>
        </w:tabs>
        <w:spacing w:line="360" w:lineRule="auto" w:before="3" w:after="0"/>
        <w:ind w:left="2067" w:right="120" w:hanging="449"/>
        <w:jc w:val="both"/>
        <w:rPr>
          <w:sz w:val="24"/>
        </w:rPr>
      </w:pPr>
      <w:r>
        <w:rPr>
          <w:sz w:val="24"/>
        </w:rPr>
        <w:t>Melaksanakan konsultasi teknis layanan perpustakaan, kerja sama layanan perpustakaan, memasyarakatkan minat dan budaya baca melalui kegiatan promosi</w:t>
      </w:r>
      <w:r>
        <w:rPr>
          <w:spacing w:val="-12"/>
          <w:sz w:val="24"/>
        </w:rPr>
        <w:t> </w:t>
      </w:r>
      <w:r>
        <w:rPr>
          <w:sz w:val="24"/>
        </w:rPr>
        <w:t>perpustakaan;</w:t>
      </w:r>
    </w:p>
    <w:p>
      <w:pPr>
        <w:pStyle w:val="ListParagraph"/>
        <w:numPr>
          <w:ilvl w:val="2"/>
          <w:numId w:val="14"/>
        </w:numPr>
        <w:tabs>
          <w:tab w:pos="2068" w:val="left" w:leader="none"/>
        </w:tabs>
        <w:spacing w:line="360" w:lineRule="auto" w:before="1" w:after="0"/>
        <w:ind w:left="2067" w:right="119" w:hanging="449"/>
        <w:jc w:val="both"/>
        <w:rPr>
          <w:sz w:val="24"/>
        </w:rPr>
      </w:pPr>
      <w:r>
        <w:rPr>
          <w:sz w:val="24"/>
        </w:rPr>
        <w:t>Memasyaratkan dan meningkatkan minat baca masyarakat melalui kerja sama antar instansi/lembaga</w:t>
      </w:r>
      <w:r>
        <w:rPr>
          <w:spacing w:val="-5"/>
          <w:sz w:val="24"/>
        </w:rPr>
        <w:t> </w:t>
      </w:r>
      <w:r>
        <w:rPr>
          <w:sz w:val="24"/>
        </w:rPr>
        <w:t>terkait;</w:t>
      </w:r>
    </w:p>
    <w:p>
      <w:pPr>
        <w:pStyle w:val="ListParagraph"/>
        <w:numPr>
          <w:ilvl w:val="2"/>
          <w:numId w:val="14"/>
        </w:numPr>
        <w:tabs>
          <w:tab w:pos="2068" w:val="left" w:leader="none"/>
        </w:tabs>
        <w:spacing w:line="360" w:lineRule="auto" w:before="0" w:after="0"/>
        <w:ind w:left="2067" w:right="113" w:hanging="449"/>
        <w:jc w:val="both"/>
        <w:rPr>
          <w:sz w:val="24"/>
        </w:rPr>
      </w:pPr>
      <w:r>
        <w:rPr>
          <w:sz w:val="24"/>
        </w:rPr>
        <w:t>Menyediakan bahan pustaka, melaksanakan penyusunan dan penataan koleksi, melaksanakan stok opname secara periodik dan penataan denah ruang</w:t>
      </w:r>
      <w:r>
        <w:rPr>
          <w:spacing w:val="-12"/>
          <w:sz w:val="24"/>
        </w:rPr>
        <w:t> </w:t>
      </w:r>
      <w:r>
        <w:rPr>
          <w:sz w:val="24"/>
        </w:rPr>
        <w:t>layanan;</w:t>
      </w:r>
    </w:p>
    <w:p>
      <w:pPr>
        <w:pStyle w:val="ListParagraph"/>
        <w:numPr>
          <w:ilvl w:val="2"/>
          <w:numId w:val="14"/>
        </w:numPr>
        <w:tabs>
          <w:tab w:pos="2068" w:val="left" w:leader="none"/>
        </w:tabs>
        <w:spacing w:line="360" w:lineRule="auto" w:before="2" w:after="0"/>
        <w:ind w:left="2067" w:right="124" w:hanging="449"/>
        <w:jc w:val="both"/>
        <w:rPr>
          <w:sz w:val="24"/>
        </w:rPr>
      </w:pPr>
      <w:r>
        <w:rPr>
          <w:sz w:val="24"/>
        </w:rPr>
        <w:t>Melaksanakan pendataan, pengolahan dan pelaporan statistik perkembangan layanan</w:t>
      </w:r>
      <w:r>
        <w:rPr>
          <w:spacing w:val="3"/>
          <w:sz w:val="24"/>
        </w:rPr>
        <w:t> </w:t>
      </w:r>
      <w:r>
        <w:rPr>
          <w:sz w:val="24"/>
        </w:rPr>
        <w:t>perpustakaan;</w:t>
      </w:r>
    </w:p>
    <w:p>
      <w:pPr>
        <w:pStyle w:val="ListParagraph"/>
        <w:numPr>
          <w:ilvl w:val="2"/>
          <w:numId w:val="14"/>
        </w:numPr>
        <w:tabs>
          <w:tab w:pos="2068" w:val="left" w:leader="none"/>
        </w:tabs>
        <w:spacing w:line="240" w:lineRule="auto" w:before="0" w:after="0"/>
        <w:ind w:left="2067" w:right="0" w:hanging="450"/>
        <w:jc w:val="both"/>
        <w:rPr>
          <w:sz w:val="24"/>
        </w:rPr>
      </w:pPr>
      <w:r>
        <w:rPr>
          <w:sz w:val="24"/>
        </w:rPr>
        <w:t>Melaksanakan sistem pengendalian</w:t>
      </w:r>
      <w:r>
        <w:rPr>
          <w:spacing w:val="-7"/>
          <w:sz w:val="24"/>
        </w:rPr>
        <w:t> </w:t>
      </w:r>
      <w:r>
        <w:rPr>
          <w:sz w:val="24"/>
        </w:rPr>
        <w:t>intern;</w:t>
      </w:r>
    </w:p>
    <w:p>
      <w:pPr>
        <w:pStyle w:val="ListParagraph"/>
        <w:numPr>
          <w:ilvl w:val="2"/>
          <w:numId w:val="14"/>
        </w:numPr>
        <w:tabs>
          <w:tab w:pos="2068" w:val="left" w:leader="none"/>
        </w:tabs>
        <w:spacing w:line="360" w:lineRule="auto" w:before="140" w:after="0"/>
        <w:ind w:left="2067" w:right="122" w:hanging="449"/>
        <w:jc w:val="both"/>
        <w:rPr>
          <w:sz w:val="24"/>
        </w:rPr>
      </w:pPr>
      <w:r>
        <w:rPr>
          <w:sz w:val="24"/>
        </w:rPr>
        <w:t>Membagi tugas kepada bawahan sesuai dengan pedoman kerja yang telah ditetapkan agar tugas-tugas terbagi</w:t>
      </w:r>
      <w:r>
        <w:rPr>
          <w:spacing w:val="-31"/>
          <w:sz w:val="24"/>
        </w:rPr>
        <w:t> </w:t>
      </w:r>
      <w:r>
        <w:rPr>
          <w:sz w:val="24"/>
        </w:rPr>
        <w:t>habis;</w:t>
      </w:r>
    </w:p>
    <w:p>
      <w:pPr>
        <w:spacing w:after="0" w:line="360" w:lineRule="auto"/>
        <w:jc w:val="both"/>
        <w:rPr>
          <w:sz w:val="24"/>
        </w:rPr>
        <w:sectPr>
          <w:pgSz w:w="12240" w:h="20160"/>
          <w:pgMar w:header="715" w:footer="0" w:top="1620" w:bottom="280" w:left="1720" w:right="1580"/>
        </w:sectPr>
      </w:pPr>
    </w:p>
    <w:p>
      <w:pPr>
        <w:pStyle w:val="ListParagraph"/>
        <w:numPr>
          <w:ilvl w:val="2"/>
          <w:numId w:val="14"/>
        </w:numPr>
        <w:tabs>
          <w:tab w:pos="2067" w:val="left" w:leader="none"/>
          <w:tab w:pos="2068" w:val="left" w:leader="none"/>
        </w:tabs>
        <w:spacing w:line="360" w:lineRule="auto" w:before="84" w:after="0"/>
        <w:ind w:left="2067" w:right="245" w:hanging="449"/>
        <w:jc w:val="left"/>
        <w:rPr>
          <w:sz w:val="24"/>
        </w:rPr>
      </w:pPr>
      <w:r>
        <w:rPr>
          <w:sz w:val="24"/>
        </w:rPr>
        <w:t>Memberi petunjuk kepada bawahan agar pelaksanaan tugas berjalan sesuai dengan pedoman dan ketentuan yang</w:t>
      </w:r>
      <w:r>
        <w:rPr>
          <w:spacing w:val="-45"/>
          <w:sz w:val="24"/>
        </w:rPr>
        <w:t> </w:t>
      </w:r>
      <w:r>
        <w:rPr>
          <w:sz w:val="24"/>
        </w:rPr>
        <w:t>berlaku;</w:t>
      </w:r>
    </w:p>
    <w:p>
      <w:pPr>
        <w:pStyle w:val="ListParagraph"/>
        <w:numPr>
          <w:ilvl w:val="2"/>
          <w:numId w:val="14"/>
        </w:numPr>
        <w:tabs>
          <w:tab w:pos="2067" w:val="left" w:leader="none"/>
          <w:tab w:pos="2068" w:val="left" w:leader="none"/>
          <w:tab w:pos="3724" w:val="left" w:leader="none"/>
          <w:tab w:pos="5404" w:val="left" w:leader="none"/>
          <w:tab w:pos="6590" w:val="left" w:leader="none"/>
          <w:tab w:pos="7456" w:val="left" w:leader="none"/>
        </w:tabs>
        <w:spacing w:line="360" w:lineRule="auto" w:before="0" w:after="0"/>
        <w:ind w:left="2067" w:right="150" w:hanging="449"/>
        <w:jc w:val="left"/>
        <w:rPr>
          <w:sz w:val="24"/>
        </w:rPr>
      </w:pPr>
      <w:r>
        <w:rPr>
          <w:sz w:val="24"/>
        </w:rPr>
        <w:t>Membimbing,</w:t>
        <w:tab/>
        <w:t>mengarahkan</w:t>
        <w:tab/>
        <w:t>bawahan</w:t>
        <w:tab/>
        <w:t>dalam</w:t>
        <w:tab/>
      </w:r>
      <w:r>
        <w:rPr>
          <w:spacing w:val="-6"/>
          <w:sz w:val="24"/>
        </w:rPr>
        <w:t>pelaksanaan </w:t>
      </w:r>
      <w:r>
        <w:rPr>
          <w:sz w:val="24"/>
        </w:rPr>
        <w:t>tugas;</w:t>
      </w:r>
    </w:p>
    <w:p>
      <w:pPr>
        <w:pStyle w:val="ListParagraph"/>
        <w:numPr>
          <w:ilvl w:val="2"/>
          <w:numId w:val="14"/>
        </w:numPr>
        <w:tabs>
          <w:tab w:pos="2067" w:val="left" w:leader="none"/>
          <w:tab w:pos="2068" w:val="left" w:leader="none"/>
        </w:tabs>
        <w:spacing w:line="360" w:lineRule="auto" w:before="0" w:after="0"/>
        <w:ind w:left="2067" w:right="548" w:hanging="449"/>
        <w:jc w:val="left"/>
        <w:rPr>
          <w:sz w:val="24"/>
        </w:rPr>
      </w:pPr>
      <w:r>
        <w:rPr>
          <w:sz w:val="24"/>
        </w:rPr>
        <w:t>Menilai hasil kerja bawahan sebagai bahan</w:t>
      </w:r>
      <w:r>
        <w:rPr>
          <w:spacing w:val="-26"/>
          <w:sz w:val="24"/>
        </w:rPr>
        <w:t> </w:t>
      </w:r>
      <w:r>
        <w:rPr>
          <w:sz w:val="24"/>
        </w:rPr>
        <w:t>pengembangan karier;</w:t>
      </w:r>
    </w:p>
    <w:p>
      <w:pPr>
        <w:pStyle w:val="ListParagraph"/>
        <w:numPr>
          <w:ilvl w:val="2"/>
          <w:numId w:val="14"/>
        </w:numPr>
        <w:tabs>
          <w:tab w:pos="2067" w:val="left" w:leader="none"/>
          <w:tab w:pos="2068" w:val="left" w:leader="none"/>
        </w:tabs>
        <w:spacing w:line="360" w:lineRule="auto" w:before="0" w:after="0"/>
        <w:ind w:left="2067" w:right="309" w:hanging="449"/>
        <w:jc w:val="left"/>
        <w:rPr>
          <w:sz w:val="24"/>
        </w:rPr>
      </w:pPr>
      <w:r>
        <w:rPr>
          <w:sz w:val="24"/>
        </w:rPr>
        <w:t>Menginventarisasi permasalahan seksi layanan</w:t>
      </w:r>
      <w:r>
        <w:rPr>
          <w:spacing w:val="-25"/>
          <w:sz w:val="24"/>
        </w:rPr>
        <w:t> </w:t>
      </w:r>
      <w:r>
        <w:rPr>
          <w:sz w:val="24"/>
        </w:rPr>
        <w:t>perpustakaan serta mencari alternatif</w:t>
      </w:r>
      <w:r>
        <w:rPr>
          <w:spacing w:val="-10"/>
          <w:sz w:val="24"/>
        </w:rPr>
        <w:t> </w:t>
      </w:r>
      <w:r>
        <w:rPr>
          <w:sz w:val="24"/>
        </w:rPr>
        <w:t>pemecahannya;</w:t>
      </w:r>
    </w:p>
    <w:p>
      <w:pPr>
        <w:pStyle w:val="ListParagraph"/>
        <w:numPr>
          <w:ilvl w:val="2"/>
          <w:numId w:val="14"/>
        </w:numPr>
        <w:tabs>
          <w:tab w:pos="2067" w:val="left" w:leader="none"/>
          <w:tab w:pos="2068" w:val="left" w:leader="none"/>
        </w:tabs>
        <w:spacing w:line="360" w:lineRule="auto" w:before="0" w:after="0"/>
        <w:ind w:left="2067" w:right="138" w:hanging="449"/>
        <w:jc w:val="left"/>
        <w:rPr>
          <w:sz w:val="24"/>
        </w:rPr>
      </w:pPr>
      <w:r>
        <w:rPr>
          <w:sz w:val="24"/>
        </w:rPr>
        <w:t>Melaksanakan tugas kedinasan lainnya sesuai dengan</w:t>
      </w:r>
      <w:r>
        <w:rPr>
          <w:spacing w:val="-47"/>
          <w:sz w:val="24"/>
        </w:rPr>
        <w:t> </w:t>
      </w:r>
      <w:r>
        <w:rPr>
          <w:sz w:val="24"/>
        </w:rPr>
        <w:t>perintah atasan;</w:t>
      </w:r>
    </w:p>
    <w:p>
      <w:pPr>
        <w:pStyle w:val="ListParagraph"/>
        <w:numPr>
          <w:ilvl w:val="2"/>
          <w:numId w:val="14"/>
        </w:numPr>
        <w:tabs>
          <w:tab w:pos="2067" w:val="left" w:leader="none"/>
          <w:tab w:pos="2068" w:val="left" w:leader="none"/>
        </w:tabs>
        <w:spacing w:line="360" w:lineRule="auto" w:before="1" w:after="0"/>
        <w:ind w:left="2067" w:right="188" w:hanging="449"/>
        <w:jc w:val="left"/>
        <w:rPr>
          <w:sz w:val="24"/>
        </w:rPr>
      </w:pPr>
      <w:r>
        <w:rPr>
          <w:sz w:val="24"/>
        </w:rPr>
        <w:t>Membuat laporan hasil kegiatan kepada atasan sebagai</w:t>
      </w:r>
      <w:r>
        <w:rPr>
          <w:spacing w:val="-28"/>
          <w:sz w:val="24"/>
        </w:rPr>
        <w:t> </w:t>
      </w:r>
      <w:r>
        <w:rPr>
          <w:sz w:val="24"/>
        </w:rPr>
        <w:t>bahan informasi dan</w:t>
      </w:r>
      <w:r>
        <w:rPr>
          <w:spacing w:val="-1"/>
          <w:sz w:val="24"/>
        </w:rPr>
        <w:t> </w:t>
      </w:r>
      <w:r>
        <w:rPr>
          <w:sz w:val="24"/>
        </w:rPr>
        <w:t>pertanggungjawaban.</w:t>
      </w:r>
    </w:p>
    <w:p>
      <w:pPr>
        <w:pStyle w:val="BodyText"/>
        <w:spacing w:before="10"/>
        <w:rPr>
          <w:sz w:val="35"/>
        </w:rPr>
      </w:pPr>
    </w:p>
    <w:p>
      <w:pPr>
        <w:pStyle w:val="ListParagraph"/>
        <w:numPr>
          <w:ilvl w:val="1"/>
          <w:numId w:val="14"/>
        </w:numPr>
        <w:tabs>
          <w:tab w:pos="1619" w:val="left" w:leader="none"/>
        </w:tabs>
        <w:spacing w:line="240" w:lineRule="auto" w:before="1" w:after="0"/>
        <w:ind w:left="1618" w:right="0" w:hanging="541"/>
        <w:jc w:val="both"/>
        <w:rPr>
          <w:sz w:val="24"/>
        </w:rPr>
      </w:pPr>
      <w:r>
        <w:rPr>
          <w:sz w:val="24"/>
        </w:rPr>
        <w:t>Kepala Seksi Pelestarian Perpustakaan mempunyai</w:t>
      </w:r>
      <w:r>
        <w:rPr>
          <w:spacing w:val="-14"/>
          <w:sz w:val="24"/>
        </w:rPr>
        <w:t> </w:t>
      </w:r>
      <w:r>
        <w:rPr>
          <w:sz w:val="24"/>
        </w:rPr>
        <w:t>tugas:</w:t>
      </w:r>
    </w:p>
    <w:p>
      <w:pPr>
        <w:pStyle w:val="ListParagraph"/>
        <w:numPr>
          <w:ilvl w:val="2"/>
          <w:numId w:val="14"/>
        </w:numPr>
        <w:tabs>
          <w:tab w:pos="2068" w:val="left" w:leader="none"/>
        </w:tabs>
        <w:spacing w:line="360" w:lineRule="auto" w:before="139" w:after="0"/>
        <w:ind w:left="2067" w:right="120" w:hanging="449"/>
        <w:jc w:val="both"/>
        <w:rPr>
          <w:sz w:val="24"/>
        </w:rPr>
      </w:pPr>
      <w:r>
        <w:rPr>
          <w:sz w:val="24"/>
        </w:rPr>
        <w:t>Menyusun rencana dan program seksi pelestarian perpustakaan;</w:t>
      </w:r>
    </w:p>
    <w:p>
      <w:pPr>
        <w:pStyle w:val="ListParagraph"/>
        <w:numPr>
          <w:ilvl w:val="2"/>
          <w:numId w:val="14"/>
        </w:numPr>
        <w:tabs>
          <w:tab w:pos="2068" w:val="left" w:leader="none"/>
        </w:tabs>
        <w:spacing w:line="360" w:lineRule="auto" w:before="0" w:after="0"/>
        <w:ind w:left="2067" w:right="124" w:hanging="449"/>
        <w:jc w:val="both"/>
        <w:rPr>
          <w:sz w:val="24"/>
        </w:rPr>
      </w:pPr>
      <w:r>
        <w:rPr>
          <w:sz w:val="24"/>
        </w:rPr>
        <w:t>Merencanakan, melaksanakan dan mengevaluasi pelaksanaan pemeliharaan, perawatan, pengawetan, perbaikan, penjilidan dan reproduksi bahan pustaka;</w:t>
      </w:r>
    </w:p>
    <w:p>
      <w:pPr>
        <w:pStyle w:val="ListParagraph"/>
        <w:numPr>
          <w:ilvl w:val="2"/>
          <w:numId w:val="14"/>
        </w:numPr>
        <w:tabs>
          <w:tab w:pos="2068" w:val="left" w:leader="none"/>
        </w:tabs>
        <w:spacing w:line="360" w:lineRule="auto" w:before="0" w:after="0"/>
        <w:ind w:left="2067" w:right="114" w:hanging="449"/>
        <w:jc w:val="both"/>
        <w:rPr>
          <w:sz w:val="24"/>
        </w:rPr>
      </w:pPr>
      <w:r>
        <w:rPr>
          <w:sz w:val="24"/>
        </w:rPr>
        <w:t>Melaksanakan konsultasi teknis konservasi/pelestarian bahan pustaka;</w:t>
      </w:r>
    </w:p>
    <w:p>
      <w:pPr>
        <w:pStyle w:val="ListParagraph"/>
        <w:numPr>
          <w:ilvl w:val="2"/>
          <w:numId w:val="14"/>
        </w:numPr>
        <w:tabs>
          <w:tab w:pos="2068" w:val="left" w:leader="none"/>
        </w:tabs>
        <w:spacing w:line="360" w:lineRule="auto" w:before="0" w:after="0"/>
        <w:ind w:left="2067" w:right="124" w:hanging="449"/>
        <w:jc w:val="both"/>
        <w:rPr>
          <w:sz w:val="24"/>
        </w:rPr>
      </w:pPr>
      <w:r>
        <w:rPr>
          <w:sz w:val="24"/>
        </w:rPr>
        <w:t>Melaksanakan pendataan, pengolahan dan pelaporan statistik kegiatan pelestarian bahan pustaka;</w:t>
      </w:r>
    </w:p>
    <w:p>
      <w:pPr>
        <w:pStyle w:val="ListParagraph"/>
        <w:numPr>
          <w:ilvl w:val="2"/>
          <w:numId w:val="14"/>
        </w:numPr>
        <w:tabs>
          <w:tab w:pos="2068" w:val="left" w:leader="none"/>
        </w:tabs>
        <w:spacing w:line="240" w:lineRule="auto" w:before="0" w:after="0"/>
        <w:ind w:left="2067" w:right="0" w:hanging="450"/>
        <w:jc w:val="both"/>
        <w:rPr>
          <w:sz w:val="24"/>
        </w:rPr>
      </w:pPr>
      <w:r>
        <w:rPr>
          <w:sz w:val="24"/>
        </w:rPr>
        <w:t>Melaksanakan sistem pengendalian</w:t>
      </w:r>
      <w:r>
        <w:rPr>
          <w:spacing w:val="-7"/>
          <w:sz w:val="24"/>
        </w:rPr>
        <w:t> </w:t>
      </w:r>
      <w:r>
        <w:rPr>
          <w:sz w:val="24"/>
        </w:rPr>
        <w:t>intern;</w:t>
      </w:r>
    </w:p>
    <w:p>
      <w:pPr>
        <w:pStyle w:val="ListParagraph"/>
        <w:numPr>
          <w:ilvl w:val="2"/>
          <w:numId w:val="14"/>
        </w:numPr>
        <w:tabs>
          <w:tab w:pos="2067" w:val="left" w:leader="none"/>
          <w:tab w:pos="2068" w:val="left" w:leader="none"/>
        </w:tabs>
        <w:spacing w:line="360" w:lineRule="auto" w:before="139" w:after="0"/>
        <w:ind w:left="2067" w:right="636" w:hanging="449"/>
        <w:jc w:val="left"/>
        <w:rPr>
          <w:sz w:val="24"/>
        </w:rPr>
      </w:pPr>
      <w:r>
        <w:rPr>
          <w:sz w:val="24"/>
        </w:rPr>
        <w:t>Membagi tugas kepada bawahan sesuai dengan pedoman kerja yang telah ditetapkan agar tugas-tugas terbagi</w:t>
      </w:r>
      <w:r>
        <w:rPr>
          <w:spacing w:val="-37"/>
          <w:sz w:val="24"/>
        </w:rPr>
        <w:t> </w:t>
      </w:r>
      <w:r>
        <w:rPr>
          <w:sz w:val="24"/>
        </w:rPr>
        <w:t>habis;</w:t>
      </w:r>
    </w:p>
    <w:p>
      <w:pPr>
        <w:pStyle w:val="ListParagraph"/>
        <w:numPr>
          <w:ilvl w:val="2"/>
          <w:numId w:val="14"/>
        </w:numPr>
        <w:tabs>
          <w:tab w:pos="2067" w:val="left" w:leader="none"/>
          <w:tab w:pos="2068" w:val="left" w:leader="none"/>
        </w:tabs>
        <w:spacing w:line="360" w:lineRule="auto" w:before="2" w:after="0"/>
        <w:ind w:left="2067" w:right="245" w:hanging="449"/>
        <w:jc w:val="left"/>
        <w:rPr>
          <w:sz w:val="24"/>
        </w:rPr>
      </w:pPr>
      <w:r>
        <w:rPr>
          <w:sz w:val="24"/>
        </w:rPr>
        <w:t>Memberi petunjuk kepada bawahan agar pelaksanaan tugas berjalan sesuai dengan pedoman dan ketentuan yang</w:t>
      </w:r>
      <w:r>
        <w:rPr>
          <w:spacing w:val="-45"/>
          <w:sz w:val="24"/>
        </w:rPr>
        <w:t> </w:t>
      </w:r>
      <w:r>
        <w:rPr>
          <w:sz w:val="24"/>
        </w:rPr>
        <w:t>berlaku;</w:t>
      </w:r>
    </w:p>
    <w:p>
      <w:pPr>
        <w:pStyle w:val="ListParagraph"/>
        <w:numPr>
          <w:ilvl w:val="2"/>
          <w:numId w:val="14"/>
        </w:numPr>
        <w:tabs>
          <w:tab w:pos="2067" w:val="left" w:leader="none"/>
          <w:tab w:pos="2068" w:val="left" w:leader="none"/>
          <w:tab w:pos="3724" w:val="left" w:leader="none"/>
          <w:tab w:pos="5404" w:val="left" w:leader="none"/>
          <w:tab w:pos="6590" w:val="left" w:leader="none"/>
          <w:tab w:pos="7456" w:val="left" w:leader="none"/>
        </w:tabs>
        <w:spacing w:line="362" w:lineRule="auto" w:before="0" w:after="0"/>
        <w:ind w:left="2067" w:right="150" w:hanging="449"/>
        <w:jc w:val="left"/>
        <w:rPr>
          <w:sz w:val="24"/>
        </w:rPr>
      </w:pPr>
      <w:r>
        <w:rPr>
          <w:sz w:val="24"/>
        </w:rPr>
        <w:t>Membimbing,</w:t>
        <w:tab/>
        <w:t>mengarahkan</w:t>
        <w:tab/>
        <w:t>bawahan</w:t>
        <w:tab/>
        <w:t>dalam</w:t>
        <w:tab/>
      </w:r>
      <w:r>
        <w:rPr>
          <w:spacing w:val="-6"/>
          <w:sz w:val="24"/>
        </w:rPr>
        <w:t>pelaksanaan </w:t>
      </w:r>
      <w:r>
        <w:rPr>
          <w:sz w:val="24"/>
        </w:rPr>
        <w:t>tugas;</w:t>
      </w:r>
    </w:p>
    <w:p>
      <w:pPr>
        <w:pStyle w:val="ListParagraph"/>
        <w:numPr>
          <w:ilvl w:val="2"/>
          <w:numId w:val="14"/>
        </w:numPr>
        <w:tabs>
          <w:tab w:pos="2067" w:val="left" w:leader="none"/>
          <w:tab w:pos="2068" w:val="left" w:leader="none"/>
        </w:tabs>
        <w:spacing w:line="360" w:lineRule="auto" w:before="0" w:after="0"/>
        <w:ind w:left="2067" w:right="548" w:hanging="449"/>
        <w:jc w:val="left"/>
        <w:rPr>
          <w:sz w:val="24"/>
        </w:rPr>
      </w:pPr>
      <w:r>
        <w:rPr>
          <w:sz w:val="24"/>
        </w:rPr>
        <w:t>Menilai hasil kerja bawahan sebagai bahan</w:t>
      </w:r>
      <w:r>
        <w:rPr>
          <w:spacing w:val="-26"/>
          <w:sz w:val="24"/>
        </w:rPr>
        <w:t> </w:t>
      </w:r>
      <w:r>
        <w:rPr>
          <w:sz w:val="24"/>
        </w:rPr>
        <w:t>pengembangan karier;</w:t>
      </w:r>
    </w:p>
    <w:p>
      <w:pPr>
        <w:pStyle w:val="ListParagraph"/>
        <w:numPr>
          <w:ilvl w:val="2"/>
          <w:numId w:val="14"/>
        </w:numPr>
        <w:tabs>
          <w:tab w:pos="2067" w:val="left" w:leader="none"/>
          <w:tab w:pos="2068" w:val="left" w:leader="none"/>
          <w:tab w:pos="4525" w:val="left" w:leader="none"/>
          <w:tab w:pos="6578" w:val="left" w:leader="none"/>
          <w:tab w:pos="7651" w:val="left" w:leader="none"/>
        </w:tabs>
        <w:spacing w:line="360" w:lineRule="auto" w:before="0" w:after="0"/>
        <w:ind w:left="2067" w:right="140" w:hanging="449"/>
        <w:jc w:val="left"/>
        <w:rPr>
          <w:sz w:val="24"/>
        </w:rPr>
      </w:pPr>
      <w:r>
        <w:rPr>
          <w:sz w:val="24"/>
        </w:rPr>
        <w:t>Menginventarisasi</w:t>
        <w:tab/>
        <w:t>permasalahan</w:t>
        <w:tab/>
        <w:t>seksi</w:t>
        <w:tab/>
      </w:r>
      <w:r>
        <w:rPr>
          <w:spacing w:val="-5"/>
          <w:sz w:val="24"/>
        </w:rPr>
        <w:t>pelestarian </w:t>
      </w:r>
      <w:r>
        <w:rPr>
          <w:sz w:val="24"/>
        </w:rPr>
        <w:t>perpustakaan serta mencari alternatif</w:t>
      </w:r>
      <w:r>
        <w:rPr>
          <w:spacing w:val="-13"/>
          <w:sz w:val="24"/>
        </w:rPr>
        <w:t> </w:t>
      </w:r>
      <w:r>
        <w:rPr>
          <w:sz w:val="24"/>
        </w:rPr>
        <w:t>pemecahannya;</w:t>
      </w:r>
    </w:p>
    <w:p>
      <w:pPr>
        <w:pStyle w:val="ListParagraph"/>
        <w:numPr>
          <w:ilvl w:val="2"/>
          <w:numId w:val="14"/>
        </w:numPr>
        <w:tabs>
          <w:tab w:pos="2067" w:val="left" w:leader="none"/>
          <w:tab w:pos="2068" w:val="left" w:leader="none"/>
        </w:tabs>
        <w:spacing w:line="360" w:lineRule="auto" w:before="0" w:after="0"/>
        <w:ind w:left="2067" w:right="138" w:hanging="449"/>
        <w:jc w:val="left"/>
        <w:rPr>
          <w:sz w:val="24"/>
        </w:rPr>
      </w:pPr>
      <w:r>
        <w:rPr>
          <w:sz w:val="24"/>
        </w:rPr>
        <w:t>Melaksanakan tugas kedinasan lainnya sesuai dengan</w:t>
      </w:r>
      <w:r>
        <w:rPr>
          <w:spacing w:val="-46"/>
          <w:sz w:val="24"/>
        </w:rPr>
        <w:t> </w:t>
      </w:r>
      <w:r>
        <w:rPr>
          <w:sz w:val="24"/>
        </w:rPr>
        <w:t>perintah atasan;</w:t>
      </w:r>
    </w:p>
    <w:p>
      <w:pPr>
        <w:spacing w:after="0" w:line="360" w:lineRule="auto"/>
        <w:jc w:val="left"/>
        <w:rPr>
          <w:sz w:val="24"/>
        </w:rPr>
        <w:sectPr>
          <w:pgSz w:w="12240" w:h="20160"/>
          <w:pgMar w:header="715" w:footer="0" w:top="1620" w:bottom="280" w:left="1720" w:right="1580"/>
        </w:sectPr>
      </w:pPr>
    </w:p>
    <w:p>
      <w:pPr>
        <w:pStyle w:val="ListParagraph"/>
        <w:numPr>
          <w:ilvl w:val="2"/>
          <w:numId w:val="14"/>
        </w:numPr>
        <w:tabs>
          <w:tab w:pos="2068" w:val="left" w:leader="none"/>
        </w:tabs>
        <w:spacing w:line="360" w:lineRule="auto" w:before="84" w:after="0"/>
        <w:ind w:left="2067" w:right="122" w:hanging="449"/>
        <w:jc w:val="both"/>
        <w:rPr>
          <w:sz w:val="24"/>
        </w:rPr>
      </w:pPr>
      <w:r>
        <w:rPr>
          <w:sz w:val="24"/>
        </w:rPr>
        <w:t>Membuat laporan hasil kegiatan kepada atasan sebagai bahan informasi dan</w:t>
      </w:r>
      <w:r>
        <w:rPr>
          <w:spacing w:val="-1"/>
          <w:sz w:val="24"/>
        </w:rPr>
        <w:t> </w:t>
      </w:r>
      <w:r>
        <w:rPr>
          <w:sz w:val="24"/>
        </w:rPr>
        <w:t>pertanggungjawaban.</w:t>
      </w:r>
    </w:p>
    <w:p>
      <w:pPr>
        <w:pStyle w:val="BodyText"/>
        <w:spacing w:before="8"/>
        <w:rPr>
          <w:sz w:val="35"/>
        </w:rPr>
      </w:pPr>
    </w:p>
    <w:p>
      <w:pPr>
        <w:pStyle w:val="ListParagraph"/>
        <w:numPr>
          <w:ilvl w:val="1"/>
          <w:numId w:val="14"/>
        </w:numPr>
        <w:tabs>
          <w:tab w:pos="1619" w:val="left" w:leader="none"/>
        </w:tabs>
        <w:spacing w:line="360" w:lineRule="auto" w:before="0" w:after="0"/>
        <w:ind w:left="1618" w:right="124" w:hanging="540"/>
        <w:jc w:val="both"/>
        <w:rPr>
          <w:sz w:val="24"/>
        </w:rPr>
      </w:pPr>
      <w:r>
        <w:rPr>
          <w:sz w:val="24"/>
        </w:rPr>
        <w:t>Kepala Seksi Pembinaan Pengawasan Perpustakaan mempunyai tugas:</w:t>
      </w:r>
    </w:p>
    <w:p>
      <w:pPr>
        <w:pStyle w:val="ListParagraph"/>
        <w:numPr>
          <w:ilvl w:val="2"/>
          <w:numId w:val="14"/>
        </w:numPr>
        <w:tabs>
          <w:tab w:pos="2068" w:val="left" w:leader="none"/>
        </w:tabs>
        <w:spacing w:line="360" w:lineRule="auto" w:before="0" w:after="0"/>
        <w:ind w:left="2067" w:right="118" w:hanging="449"/>
        <w:jc w:val="both"/>
        <w:rPr>
          <w:sz w:val="24"/>
        </w:rPr>
      </w:pPr>
      <w:r>
        <w:rPr>
          <w:sz w:val="24"/>
        </w:rPr>
        <w:t>Menyusun rencana dan program seksi pembinaan pengawasan</w:t>
      </w:r>
      <w:r>
        <w:rPr>
          <w:spacing w:val="-1"/>
          <w:sz w:val="24"/>
        </w:rPr>
        <w:t> </w:t>
      </w:r>
      <w:r>
        <w:rPr>
          <w:sz w:val="24"/>
        </w:rPr>
        <w:t>perpustakaan;</w:t>
      </w:r>
    </w:p>
    <w:p>
      <w:pPr>
        <w:pStyle w:val="ListParagraph"/>
        <w:numPr>
          <w:ilvl w:val="2"/>
          <w:numId w:val="14"/>
        </w:numPr>
        <w:tabs>
          <w:tab w:pos="2068" w:val="left" w:leader="none"/>
        </w:tabs>
        <w:spacing w:line="360" w:lineRule="auto" w:before="0" w:after="0"/>
        <w:ind w:left="2067" w:right="111" w:hanging="449"/>
        <w:jc w:val="both"/>
        <w:rPr>
          <w:sz w:val="24"/>
        </w:rPr>
      </w:pPr>
      <w:r>
        <w:rPr>
          <w:sz w:val="24"/>
        </w:rPr>
        <w:t>Melaksanakan pembinaan teknis kepada perpustakaan terhadap perpustakaan khusus/instansi, perguruan tinggi, sekolah, desa dan rumah ibadah;</w:t>
      </w:r>
    </w:p>
    <w:p>
      <w:pPr>
        <w:pStyle w:val="ListParagraph"/>
        <w:numPr>
          <w:ilvl w:val="2"/>
          <w:numId w:val="14"/>
        </w:numPr>
        <w:tabs>
          <w:tab w:pos="2068" w:val="left" w:leader="none"/>
        </w:tabs>
        <w:spacing w:line="360" w:lineRule="auto" w:before="5" w:after="0"/>
        <w:ind w:left="2067" w:right="118" w:hanging="449"/>
        <w:jc w:val="both"/>
        <w:rPr>
          <w:sz w:val="24"/>
        </w:rPr>
      </w:pPr>
      <w:r>
        <w:rPr>
          <w:sz w:val="24"/>
        </w:rPr>
        <w:t>Melaksanakan analisis, pembinaan dan bimbingan sumber daya manusia dibidang</w:t>
      </w:r>
      <w:r>
        <w:rPr>
          <w:spacing w:val="-6"/>
          <w:sz w:val="24"/>
        </w:rPr>
        <w:t> </w:t>
      </w:r>
      <w:r>
        <w:rPr>
          <w:sz w:val="24"/>
        </w:rPr>
        <w:t>perpustakaan;</w:t>
      </w:r>
    </w:p>
    <w:p>
      <w:pPr>
        <w:pStyle w:val="ListParagraph"/>
        <w:numPr>
          <w:ilvl w:val="2"/>
          <w:numId w:val="14"/>
        </w:numPr>
        <w:tabs>
          <w:tab w:pos="2068" w:val="left" w:leader="none"/>
        </w:tabs>
        <w:spacing w:line="360" w:lineRule="auto" w:before="0" w:after="0"/>
        <w:ind w:left="2067" w:right="117" w:hanging="449"/>
        <w:jc w:val="both"/>
        <w:rPr>
          <w:sz w:val="24"/>
        </w:rPr>
      </w:pPr>
      <w:r>
        <w:rPr>
          <w:sz w:val="24"/>
        </w:rPr>
        <w:t>Mengumpulkan, mengolah data, menjadi data dasar perpustakaan dan nomor pokok perpustakaan serta menginformasikan data semua jenis</w:t>
      </w:r>
      <w:r>
        <w:rPr>
          <w:spacing w:val="-12"/>
          <w:sz w:val="24"/>
        </w:rPr>
        <w:t> </w:t>
      </w:r>
      <w:r>
        <w:rPr>
          <w:sz w:val="24"/>
        </w:rPr>
        <w:t>perpustakaan;</w:t>
      </w:r>
    </w:p>
    <w:p>
      <w:pPr>
        <w:pStyle w:val="ListParagraph"/>
        <w:numPr>
          <w:ilvl w:val="2"/>
          <w:numId w:val="14"/>
        </w:numPr>
        <w:tabs>
          <w:tab w:pos="2068" w:val="left" w:leader="none"/>
        </w:tabs>
        <w:spacing w:line="360" w:lineRule="auto" w:before="0" w:after="0"/>
        <w:ind w:left="2067" w:right="123" w:hanging="449"/>
        <w:jc w:val="both"/>
        <w:rPr>
          <w:sz w:val="24"/>
        </w:rPr>
      </w:pPr>
      <w:r>
        <w:rPr>
          <w:sz w:val="24"/>
        </w:rPr>
        <w:t>Melaksanakan kerja sama antar instansi dan lembaga terkait dalam rangka pembinaan</w:t>
      </w:r>
      <w:r>
        <w:rPr>
          <w:spacing w:val="-4"/>
          <w:sz w:val="24"/>
        </w:rPr>
        <w:t> </w:t>
      </w:r>
      <w:r>
        <w:rPr>
          <w:sz w:val="24"/>
        </w:rPr>
        <w:t>perpustakaan;</w:t>
      </w:r>
    </w:p>
    <w:p>
      <w:pPr>
        <w:pStyle w:val="ListParagraph"/>
        <w:numPr>
          <w:ilvl w:val="2"/>
          <w:numId w:val="14"/>
        </w:numPr>
        <w:tabs>
          <w:tab w:pos="2068" w:val="left" w:leader="none"/>
        </w:tabs>
        <w:spacing w:line="240" w:lineRule="auto" w:before="0" w:after="0"/>
        <w:ind w:left="2067" w:right="0" w:hanging="450"/>
        <w:jc w:val="both"/>
        <w:rPr>
          <w:sz w:val="24"/>
        </w:rPr>
      </w:pPr>
      <w:r>
        <w:rPr>
          <w:sz w:val="24"/>
        </w:rPr>
        <w:t>Melaksanakan sistem pengendalian</w:t>
      </w:r>
      <w:r>
        <w:rPr>
          <w:spacing w:val="-7"/>
          <w:sz w:val="24"/>
        </w:rPr>
        <w:t> </w:t>
      </w:r>
      <w:r>
        <w:rPr>
          <w:sz w:val="24"/>
        </w:rPr>
        <w:t>intern;</w:t>
      </w:r>
    </w:p>
    <w:p>
      <w:pPr>
        <w:pStyle w:val="ListParagraph"/>
        <w:numPr>
          <w:ilvl w:val="2"/>
          <w:numId w:val="14"/>
        </w:numPr>
        <w:tabs>
          <w:tab w:pos="2068" w:val="left" w:leader="none"/>
        </w:tabs>
        <w:spacing w:line="360" w:lineRule="auto" w:before="138" w:after="0"/>
        <w:ind w:left="2067" w:right="117" w:hanging="449"/>
        <w:jc w:val="both"/>
        <w:rPr>
          <w:sz w:val="24"/>
        </w:rPr>
      </w:pPr>
      <w:r>
        <w:rPr>
          <w:sz w:val="24"/>
        </w:rPr>
        <w:t>Membagi tugas kepada bawahan sesuai dengan pedoman kerja yang telah ditetapkan agar tugas-tugas terbagi</w:t>
      </w:r>
      <w:r>
        <w:rPr>
          <w:spacing w:val="-31"/>
          <w:sz w:val="24"/>
        </w:rPr>
        <w:t> </w:t>
      </w:r>
      <w:r>
        <w:rPr>
          <w:sz w:val="24"/>
        </w:rPr>
        <w:t>habis;</w:t>
      </w:r>
    </w:p>
    <w:p>
      <w:pPr>
        <w:pStyle w:val="ListParagraph"/>
        <w:numPr>
          <w:ilvl w:val="2"/>
          <w:numId w:val="14"/>
        </w:numPr>
        <w:tabs>
          <w:tab w:pos="2068" w:val="left" w:leader="none"/>
        </w:tabs>
        <w:spacing w:line="360" w:lineRule="auto" w:before="0" w:after="0"/>
        <w:ind w:left="2067" w:right="121" w:hanging="449"/>
        <w:jc w:val="both"/>
        <w:rPr>
          <w:sz w:val="24"/>
        </w:rPr>
      </w:pPr>
      <w:r>
        <w:rPr>
          <w:sz w:val="24"/>
        </w:rPr>
        <w:t>Memberi petunjuk kepada bawahan agar pelaksanaan tugas berjalan sesuai dengan pedoman dan ketentuan yang</w:t>
      </w:r>
      <w:r>
        <w:rPr>
          <w:spacing w:val="-39"/>
          <w:sz w:val="24"/>
        </w:rPr>
        <w:t> </w:t>
      </w:r>
      <w:r>
        <w:rPr>
          <w:sz w:val="24"/>
        </w:rPr>
        <w:t>berlaku;</w:t>
      </w:r>
    </w:p>
    <w:p>
      <w:pPr>
        <w:pStyle w:val="ListParagraph"/>
        <w:numPr>
          <w:ilvl w:val="2"/>
          <w:numId w:val="14"/>
        </w:numPr>
        <w:tabs>
          <w:tab w:pos="2068" w:val="left" w:leader="none"/>
        </w:tabs>
        <w:spacing w:line="360" w:lineRule="auto" w:before="1" w:after="0"/>
        <w:ind w:left="2067" w:right="118" w:hanging="449"/>
        <w:jc w:val="both"/>
        <w:rPr>
          <w:sz w:val="24"/>
        </w:rPr>
      </w:pPr>
      <w:r>
        <w:rPr>
          <w:sz w:val="24"/>
        </w:rPr>
        <w:t>Membimbing, mengarahkan bawahan dalam pelaksanaan tugas;</w:t>
      </w:r>
    </w:p>
    <w:p>
      <w:pPr>
        <w:pStyle w:val="ListParagraph"/>
        <w:numPr>
          <w:ilvl w:val="2"/>
          <w:numId w:val="14"/>
        </w:numPr>
        <w:tabs>
          <w:tab w:pos="2068" w:val="left" w:leader="none"/>
        </w:tabs>
        <w:spacing w:line="360" w:lineRule="auto" w:before="0" w:after="0"/>
        <w:ind w:left="2067" w:right="121" w:hanging="449"/>
        <w:jc w:val="both"/>
        <w:rPr>
          <w:sz w:val="24"/>
        </w:rPr>
      </w:pPr>
      <w:r>
        <w:rPr>
          <w:sz w:val="24"/>
        </w:rPr>
        <w:t>Menilai hasil kerja bawahan sebagai bahan pengembangan karier;</w:t>
      </w:r>
    </w:p>
    <w:p>
      <w:pPr>
        <w:pStyle w:val="ListParagraph"/>
        <w:numPr>
          <w:ilvl w:val="2"/>
          <w:numId w:val="14"/>
        </w:numPr>
        <w:tabs>
          <w:tab w:pos="2068" w:val="left" w:leader="none"/>
        </w:tabs>
        <w:spacing w:line="360" w:lineRule="auto" w:before="2" w:after="0"/>
        <w:ind w:left="2067" w:right="117" w:hanging="449"/>
        <w:jc w:val="both"/>
        <w:rPr>
          <w:sz w:val="24"/>
        </w:rPr>
      </w:pPr>
      <w:r>
        <w:rPr>
          <w:sz w:val="24"/>
        </w:rPr>
        <w:t>Menginventarisasi permasalahan seksi pembinaan pengawasan perpustakaan serta mencari alternatif pemecahannya;</w:t>
      </w:r>
    </w:p>
    <w:p>
      <w:pPr>
        <w:pStyle w:val="ListParagraph"/>
        <w:numPr>
          <w:ilvl w:val="2"/>
          <w:numId w:val="14"/>
        </w:numPr>
        <w:tabs>
          <w:tab w:pos="2068" w:val="left" w:leader="none"/>
        </w:tabs>
        <w:spacing w:line="360" w:lineRule="auto" w:before="0" w:after="0"/>
        <w:ind w:left="2067" w:right="116" w:hanging="449"/>
        <w:jc w:val="both"/>
        <w:rPr>
          <w:sz w:val="24"/>
        </w:rPr>
      </w:pPr>
      <w:r>
        <w:rPr>
          <w:sz w:val="24"/>
        </w:rPr>
        <w:t>Melaksanakan tugas kedinasan lainnya sesuai dengan perintah atasan;</w:t>
      </w:r>
    </w:p>
    <w:p>
      <w:pPr>
        <w:pStyle w:val="ListParagraph"/>
        <w:numPr>
          <w:ilvl w:val="2"/>
          <w:numId w:val="14"/>
        </w:numPr>
        <w:tabs>
          <w:tab w:pos="2068" w:val="left" w:leader="none"/>
        </w:tabs>
        <w:spacing w:line="360" w:lineRule="auto" w:before="0" w:after="0"/>
        <w:ind w:left="2067" w:right="120" w:hanging="449"/>
        <w:jc w:val="both"/>
        <w:rPr>
          <w:sz w:val="24"/>
        </w:rPr>
      </w:pPr>
      <w:r>
        <w:rPr>
          <w:sz w:val="24"/>
        </w:rPr>
        <w:t>Membuat laporan hasil kegiatan kepada atasan sebagai bahan informasi dan</w:t>
      </w:r>
      <w:r>
        <w:rPr>
          <w:spacing w:val="-1"/>
          <w:sz w:val="24"/>
        </w:rPr>
        <w:t> </w:t>
      </w:r>
      <w:r>
        <w:rPr>
          <w:sz w:val="24"/>
        </w:rPr>
        <w:t>pertanggungjawaban.</w:t>
      </w:r>
    </w:p>
    <w:p>
      <w:pPr>
        <w:pStyle w:val="BodyText"/>
        <w:spacing w:before="10"/>
        <w:rPr>
          <w:sz w:val="35"/>
        </w:rPr>
      </w:pPr>
    </w:p>
    <w:p>
      <w:pPr>
        <w:pStyle w:val="ListParagraph"/>
        <w:numPr>
          <w:ilvl w:val="0"/>
          <w:numId w:val="11"/>
        </w:numPr>
        <w:tabs>
          <w:tab w:pos="1168" w:val="left" w:leader="none"/>
        </w:tabs>
        <w:spacing w:line="240" w:lineRule="auto" w:before="0" w:after="0"/>
        <w:ind w:left="1167" w:right="0" w:hanging="361"/>
        <w:jc w:val="left"/>
        <w:rPr>
          <w:sz w:val="24"/>
        </w:rPr>
      </w:pPr>
      <w:r>
        <w:rPr>
          <w:sz w:val="24"/>
        </w:rPr>
        <w:t>Kepala Bidang Pengolahan dan Layanan Kearsipan mempunyai</w:t>
      </w:r>
      <w:r>
        <w:rPr>
          <w:spacing w:val="-39"/>
          <w:sz w:val="24"/>
        </w:rPr>
        <w:t> </w:t>
      </w:r>
      <w:r>
        <w:rPr>
          <w:sz w:val="24"/>
        </w:rPr>
        <w:t>tugas:</w:t>
      </w:r>
    </w:p>
    <w:p>
      <w:pPr>
        <w:pStyle w:val="ListParagraph"/>
        <w:numPr>
          <w:ilvl w:val="1"/>
          <w:numId w:val="11"/>
        </w:numPr>
        <w:tabs>
          <w:tab w:pos="1619" w:val="left" w:leader="none"/>
        </w:tabs>
        <w:spacing w:line="360" w:lineRule="auto" w:before="139" w:after="0"/>
        <w:ind w:left="1618" w:right="124" w:hanging="452"/>
        <w:jc w:val="both"/>
        <w:rPr>
          <w:sz w:val="24"/>
        </w:rPr>
      </w:pPr>
      <w:r>
        <w:rPr>
          <w:sz w:val="24"/>
        </w:rPr>
        <w:t>Menyusun rencana dan program kerja bidang pengolahan dan layanan</w:t>
      </w:r>
      <w:r>
        <w:rPr>
          <w:spacing w:val="1"/>
          <w:sz w:val="24"/>
        </w:rPr>
        <w:t> </w:t>
      </w:r>
      <w:r>
        <w:rPr>
          <w:sz w:val="24"/>
        </w:rPr>
        <w:t>kearsipan;</w:t>
      </w:r>
    </w:p>
    <w:p>
      <w:pPr>
        <w:spacing w:after="0" w:line="360" w:lineRule="auto"/>
        <w:jc w:val="both"/>
        <w:rPr>
          <w:sz w:val="24"/>
        </w:rPr>
        <w:sectPr>
          <w:pgSz w:w="12240" w:h="20160"/>
          <w:pgMar w:header="715" w:footer="0" w:top="1620" w:bottom="280" w:left="1720" w:right="1580"/>
        </w:sectPr>
      </w:pPr>
    </w:p>
    <w:p>
      <w:pPr>
        <w:pStyle w:val="ListParagraph"/>
        <w:numPr>
          <w:ilvl w:val="1"/>
          <w:numId w:val="11"/>
        </w:numPr>
        <w:tabs>
          <w:tab w:pos="1618" w:val="left" w:leader="none"/>
          <w:tab w:pos="1619" w:val="left" w:leader="none"/>
          <w:tab w:pos="4045" w:val="left" w:leader="none"/>
          <w:tab w:pos="5795" w:val="left" w:leader="none"/>
          <w:tab w:pos="7074" w:val="left" w:leader="none"/>
          <w:tab w:pos="8429" w:val="left" w:leader="none"/>
        </w:tabs>
        <w:spacing w:line="360" w:lineRule="auto" w:before="84" w:after="0"/>
        <w:ind w:left="1618" w:right="123" w:hanging="452"/>
        <w:jc w:val="left"/>
        <w:rPr>
          <w:sz w:val="24"/>
        </w:rPr>
      </w:pPr>
      <w:r>
        <w:rPr>
          <w:sz w:val="24"/>
        </w:rPr>
        <w:t>Menyelenggarakan</w:t>
        <w:tab/>
        <w:t>pelaksanaan</w:t>
        <w:tab/>
        <w:t>program</w:t>
        <w:tab/>
        <w:t>penilaian</w:t>
        <w:tab/>
      </w:r>
      <w:r>
        <w:rPr>
          <w:spacing w:val="-12"/>
          <w:sz w:val="24"/>
        </w:rPr>
        <w:t>dan </w:t>
      </w:r>
      <w:r>
        <w:rPr>
          <w:sz w:val="24"/>
        </w:rPr>
        <w:t>penyusutan arsip in</w:t>
      </w:r>
      <w:r>
        <w:rPr>
          <w:spacing w:val="-5"/>
          <w:sz w:val="24"/>
        </w:rPr>
        <w:t> </w:t>
      </w:r>
      <w:r>
        <w:rPr>
          <w:sz w:val="24"/>
        </w:rPr>
        <w:t>aktif;</w:t>
      </w:r>
    </w:p>
    <w:p>
      <w:pPr>
        <w:pStyle w:val="ListParagraph"/>
        <w:numPr>
          <w:ilvl w:val="1"/>
          <w:numId w:val="11"/>
        </w:numPr>
        <w:tabs>
          <w:tab w:pos="1618" w:val="left" w:leader="none"/>
          <w:tab w:pos="1619" w:val="left" w:leader="none"/>
          <w:tab w:pos="3896" w:val="left" w:leader="none"/>
          <w:tab w:pos="5054" w:val="left" w:leader="none"/>
          <w:tab w:pos="6542" w:val="left" w:leader="none"/>
          <w:tab w:pos="7458" w:val="left" w:leader="none"/>
          <w:tab w:pos="8419" w:val="left" w:leader="none"/>
        </w:tabs>
        <w:spacing w:line="360" w:lineRule="auto" w:before="0" w:after="0"/>
        <w:ind w:left="1618" w:right="136" w:hanging="452"/>
        <w:jc w:val="left"/>
        <w:rPr>
          <w:sz w:val="24"/>
        </w:rPr>
      </w:pPr>
      <w:r>
        <w:rPr>
          <w:sz w:val="24"/>
        </w:rPr>
        <w:t>Menyelenggarakan</w:t>
        <w:tab/>
        <w:t>telaahan</w:t>
        <w:tab/>
        <w:t>persetujuan</w:t>
        <w:tab/>
        <w:t>jadwal</w:t>
        <w:tab/>
        <w:t>retensi</w:t>
        <w:tab/>
      </w:r>
      <w:r>
        <w:rPr>
          <w:spacing w:val="-12"/>
          <w:sz w:val="24"/>
        </w:rPr>
        <w:t>dan </w:t>
      </w:r>
      <w:r>
        <w:rPr>
          <w:sz w:val="24"/>
        </w:rPr>
        <w:t>pemusnahan</w:t>
      </w:r>
      <w:r>
        <w:rPr>
          <w:spacing w:val="-1"/>
          <w:sz w:val="24"/>
        </w:rPr>
        <w:t> </w:t>
      </w:r>
      <w:r>
        <w:rPr>
          <w:sz w:val="24"/>
        </w:rPr>
        <w:t>arsip;</w:t>
      </w:r>
    </w:p>
    <w:p>
      <w:pPr>
        <w:pStyle w:val="ListParagraph"/>
        <w:numPr>
          <w:ilvl w:val="1"/>
          <w:numId w:val="11"/>
        </w:numPr>
        <w:tabs>
          <w:tab w:pos="1618" w:val="left" w:leader="none"/>
          <w:tab w:pos="1619" w:val="left" w:leader="none"/>
        </w:tabs>
        <w:spacing w:line="240" w:lineRule="auto" w:before="0" w:after="0"/>
        <w:ind w:left="1618" w:right="0" w:hanging="452"/>
        <w:jc w:val="left"/>
        <w:rPr>
          <w:sz w:val="24"/>
        </w:rPr>
      </w:pPr>
      <w:r>
        <w:rPr>
          <w:sz w:val="24"/>
        </w:rPr>
        <w:t>Menyelenggarakan pengelolaan arsip in aktif dan</w:t>
      </w:r>
      <w:r>
        <w:rPr>
          <w:spacing w:val="-14"/>
          <w:sz w:val="24"/>
        </w:rPr>
        <w:t> </w:t>
      </w:r>
      <w:r>
        <w:rPr>
          <w:sz w:val="24"/>
        </w:rPr>
        <w:t>statis;</w:t>
      </w:r>
    </w:p>
    <w:p>
      <w:pPr>
        <w:pStyle w:val="ListParagraph"/>
        <w:numPr>
          <w:ilvl w:val="1"/>
          <w:numId w:val="11"/>
        </w:numPr>
        <w:tabs>
          <w:tab w:pos="1618" w:val="left" w:leader="none"/>
          <w:tab w:pos="1619" w:val="left" w:leader="none"/>
          <w:tab w:pos="4292" w:val="left" w:leader="none"/>
          <w:tab w:pos="5918" w:val="left" w:leader="none"/>
          <w:tab w:pos="6633" w:val="left" w:leader="none"/>
          <w:tab w:pos="8208" w:val="left" w:leader="none"/>
        </w:tabs>
        <w:spacing w:line="360" w:lineRule="auto" w:before="137" w:after="0"/>
        <w:ind w:left="1618" w:right="136" w:hanging="452"/>
        <w:jc w:val="left"/>
        <w:rPr>
          <w:sz w:val="24"/>
        </w:rPr>
      </w:pPr>
      <w:r>
        <w:rPr>
          <w:sz w:val="24"/>
        </w:rPr>
        <w:t>Menyelenggarakan</w:t>
        <w:tab/>
        <w:t>penyusunan</w:t>
        <w:tab/>
        <w:t>dan</w:t>
        <w:tab/>
        <w:t>pengolahan</w:t>
        <w:tab/>
      </w:r>
      <w:r>
        <w:rPr>
          <w:spacing w:val="-7"/>
          <w:sz w:val="24"/>
        </w:rPr>
        <w:t>daftar </w:t>
      </w:r>
      <w:r>
        <w:rPr>
          <w:sz w:val="24"/>
        </w:rPr>
        <w:t>penelaahan dan daftar inventaris</w:t>
      </w:r>
      <w:r>
        <w:rPr>
          <w:spacing w:val="-11"/>
          <w:sz w:val="24"/>
        </w:rPr>
        <w:t> </w:t>
      </w:r>
      <w:r>
        <w:rPr>
          <w:sz w:val="24"/>
        </w:rPr>
        <w:t>arsip;</w:t>
      </w:r>
    </w:p>
    <w:p>
      <w:pPr>
        <w:pStyle w:val="ListParagraph"/>
        <w:numPr>
          <w:ilvl w:val="1"/>
          <w:numId w:val="11"/>
        </w:numPr>
        <w:tabs>
          <w:tab w:pos="1618" w:val="left" w:leader="none"/>
          <w:tab w:pos="1619" w:val="left" w:leader="none"/>
          <w:tab w:pos="3925" w:val="left" w:leader="none"/>
          <w:tab w:pos="5548" w:val="left" w:leader="none"/>
          <w:tab w:pos="6705" w:val="left" w:leader="none"/>
          <w:tab w:pos="8421" w:val="left" w:leader="none"/>
        </w:tabs>
        <w:spacing w:line="360" w:lineRule="auto" w:before="0" w:after="0"/>
        <w:ind w:left="1618" w:right="130" w:hanging="452"/>
        <w:jc w:val="left"/>
        <w:rPr>
          <w:sz w:val="24"/>
        </w:rPr>
      </w:pPr>
      <w:r>
        <w:rPr>
          <w:sz w:val="24"/>
        </w:rPr>
        <w:t>Menyelenggarakan</w:t>
        <w:tab/>
        <w:t>pelaksanaan</w:t>
        <w:tab/>
        <w:t>program</w:t>
        <w:tab/>
        <w:t>pemeliharaan</w:t>
        <w:tab/>
      </w:r>
      <w:r>
        <w:rPr>
          <w:spacing w:val="-12"/>
          <w:sz w:val="24"/>
        </w:rPr>
        <w:t>dan </w:t>
      </w:r>
      <w:r>
        <w:rPr>
          <w:sz w:val="24"/>
        </w:rPr>
        <w:t>perawatan arsip dinamis dan</w:t>
      </w:r>
      <w:r>
        <w:rPr>
          <w:spacing w:val="-7"/>
          <w:sz w:val="24"/>
        </w:rPr>
        <w:t> </w:t>
      </w:r>
      <w:r>
        <w:rPr>
          <w:sz w:val="24"/>
        </w:rPr>
        <w:t>aktif;</w:t>
      </w:r>
    </w:p>
    <w:p>
      <w:pPr>
        <w:pStyle w:val="ListParagraph"/>
        <w:numPr>
          <w:ilvl w:val="1"/>
          <w:numId w:val="11"/>
        </w:numPr>
        <w:tabs>
          <w:tab w:pos="1618" w:val="left" w:leader="none"/>
          <w:tab w:pos="1619" w:val="left" w:leader="none"/>
        </w:tabs>
        <w:spacing w:line="240" w:lineRule="auto" w:before="0" w:after="0"/>
        <w:ind w:left="1618" w:right="0" w:hanging="452"/>
        <w:jc w:val="left"/>
        <w:rPr>
          <w:sz w:val="24"/>
        </w:rPr>
      </w:pPr>
      <w:r>
        <w:rPr>
          <w:sz w:val="24"/>
        </w:rPr>
        <w:t>Menyelenggarakan pelaksanaan layanan dan publikasi</w:t>
      </w:r>
      <w:r>
        <w:rPr>
          <w:spacing w:val="-23"/>
          <w:sz w:val="24"/>
        </w:rPr>
        <w:t> </w:t>
      </w:r>
      <w:r>
        <w:rPr>
          <w:sz w:val="24"/>
        </w:rPr>
        <w:t>arsip;</w:t>
      </w:r>
    </w:p>
    <w:p>
      <w:pPr>
        <w:pStyle w:val="ListParagraph"/>
        <w:numPr>
          <w:ilvl w:val="1"/>
          <w:numId w:val="11"/>
        </w:numPr>
        <w:tabs>
          <w:tab w:pos="1618" w:val="left" w:leader="none"/>
          <w:tab w:pos="1619" w:val="left" w:leader="none"/>
        </w:tabs>
        <w:spacing w:line="240" w:lineRule="auto" w:before="140" w:after="0"/>
        <w:ind w:left="1618" w:right="0" w:hanging="452"/>
        <w:jc w:val="left"/>
        <w:rPr>
          <w:sz w:val="24"/>
        </w:rPr>
      </w:pPr>
      <w:r>
        <w:rPr>
          <w:sz w:val="24"/>
        </w:rPr>
        <w:t>Menyelenggarakan alih media</w:t>
      </w:r>
      <w:r>
        <w:rPr>
          <w:spacing w:val="-4"/>
          <w:sz w:val="24"/>
        </w:rPr>
        <w:t> </w:t>
      </w:r>
      <w:r>
        <w:rPr>
          <w:sz w:val="24"/>
        </w:rPr>
        <w:t>arsip;</w:t>
      </w:r>
    </w:p>
    <w:p>
      <w:pPr>
        <w:pStyle w:val="ListParagraph"/>
        <w:numPr>
          <w:ilvl w:val="1"/>
          <w:numId w:val="11"/>
        </w:numPr>
        <w:tabs>
          <w:tab w:pos="1618" w:val="left" w:leader="none"/>
          <w:tab w:pos="1619" w:val="left" w:leader="none"/>
        </w:tabs>
        <w:spacing w:line="240" w:lineRule="auto" w:before="137" w:after="0"/>
        <w:ind w:left="1618" w:right="0" w:hanging="452"/>
        <w:jc w:val="left"/>
        <w:rPr>
          <w:sz w:val="24"/>
        </w:rPr>
      </w:pPr>
      <w:r>
        <w:rPr>
          <w:sz w:val="24"/>
        </w:rPr>
        <w:t>Melaksanakan sistem pengendalian</w:t>
      </w:r>
      <w:r>
        <w:rPr>
          <w:spacing w:val="-7"/>
          <w:sz w:val="24"/>
        </w:rPr>
        <w:t> </w:t>
      </w:r>
      <w:r>
        <w:rPr>
          <w:sz w:val="24"/>
        </w:rPr>
        <w:t>intern;</w:t>
      </w:r>
    </w:p>
    <w:p>
      <w:pPr>
        <w:pStyle w:val="ListParagraph"/>
        <w:numPr>
          <w:ilvl w:val="1"/>
          <w:numId w:val="11"/>
        </w:numPr>
        <w:tabs>
          <w:tab w:pos="1618" w:val="left" w:leader="none"/>
          <w:tab w:pos="1619" w:val="left" w:leader="none"/>
        </w:tabs>
        <w:spacing w:line="360" w:lineRule="auto" w:before="139" w:after="0"/>
        <w:ind w:left="1618" w:right="505" w:hanging="452"/>
        <w:jc w:val="left"/>
        <w:rPr>
          <w:sz w:val="24"/>
        </w:rPr>
      </w:pPr>
      <w:r>
        <w:rPr>
          <w:sz w:val="24"/>
        </w:rPr>
        <w:t>Membagi tugas kepada bawahan sesuai dengan pedoman</w:t>
      </w:r>
      <w:r>
        <w:rPr>
          <w:spacing w:val="-28"/>
          <w:sz w:val="24"/>
        </w:rPr>
        <w:t> </w:t>
      </w:r>
      <w:r>
        <w:rPr>
          <w:sz w:val="24"/>
        </w:rPr>
        <w:t>kerja yang telah ditetapkan agar tugas-tugas terbagi</w:t>
      </w:r>
      <w:r>
        <w:rPr>
          <w:spacing w:val="-18"/>
          <w:sz w:val="24"/>
        </w:rPr>
        <w:t> </w:t>
      </w:r>
      <w:r>
        <w:rPr>
          <w:sz w:val="24"/>
        </w:rPr>
        <w:t>habis;</w:t>
      </w:r>
    </w:p>
    <w:p>
      <w:pPr>
        <w:pStyle w:val="ListParagraph"/>
        <w:numPr>
          <w:ilvl w:val="1"/>
          <w:numId w:val="11"/>
        </w:numPr>
        <w:tabs>
          <w:tab w:pos="1618" w:val="left" w:leader="none"/>
          <w:tab w:pos="1619" w:val="left" w:leader="none"/>
        </w:tabs>
        <w:spacing w:line="360" w:lineRule="auto" w:before="0" w:after="0"/>
        <w:ind w:left="1618" w:right="686" w:hanging="452"/>
        <w:jc w:val="left"/>
        <w:rPr>
          <w:sz w:val="24"/>
        </w:rPr>
      </w:pPr>
      <w:r>
        <w:rPr>
          <w:sz w:val="24"/>
        </w:rPr>
        <w:t>Memberi petunjuk kepada bawahan agar pelaksanaan tugas berjalan sesuai dengan pedoman dan ketentuan yang</w:t>
      </w:r>
      <w:r>
        <w:rPr>
          <w:spacing w:val="-37"/>
          <w:sz w:val="24"/>
        </w:rPr>
        <w:t> </w:t>
      </w:r>
      <w:r>
        <w:rPr>
          <w:sz w:val="24"/>
        </w:rPr>
        <w:t>berlaku;</w:t>
      </w:r>
    </w:p>
    <w:p>
      <w:pPr>
        <w:pStyle w:val="ListParagraph"/>
        <w:numPr>
          <w:ilvl w:val="1"/>
          <w:numId w:val="11"/>
        </w:numPr>
        <w:tabs>
          <w:tab w:pos="1618" w:val="left" w:leader="none"/>
          <w:tab w:pos="1619" w:val="left" w:leader="none"/>
        </w:tabs>
        <w:spacing w:line="240" w:lineRule="auto" w:before="0" w:after="0"/>
        <w:ind w:left="1618" w:right="0" w:hanging="452"/>
        <w:jc w:val="left"/>
        <w:rPr>
          <w:sz w:val="24"/>
        </w:rPr>
      </w:pPr>
      <w:r>
        <w:rPr>
          <w:sz w:val="24"/>
        </w:rPr>
        <w:t>Membimbing, mengarahkan bawahan dalam pelaksanaan</w:t>
      </w:r>
      <w:r>
        <w:rPr>
          <w:spacing w:val="-24"/>
          <w:sz w:val="24"/>
        </w:rPr>
        <w:t> </w:t>
      </w:r>
      <w:r>
        <w:rPr>
          <w:sz w:val="24"/>
        </w:rPr>
        <w:t>tugas;</w:t>
      </w:r>
    </w:p>
    <w:p>
      <w:pPr>
        <w:pStyle w:val="ListParagraph"/>
        <w:numPr>
          <w:ilvl w:val="1"/>
          <w:numId w:val="11"/>
        </w:numPr>
        <w:tabs>
          <w:tab w:pos="1619" w:val="left" w:leader="none"/>
        </w:tabs>
        <w:spacing w:line="240" w:lineRule="auto" w:before="137" w:after="0"/>
        <w:ind w:left="1618" w:right="0" w:hanging="452"/>
        <w:jc w:val="left"/>
        <w:rPr>
          <w:sz w:val="24"/>
        </w:rPr>
      </w:pPr>
      <w:r>
        <w:rPr>
          <w:sz w:val="24"/>
        </w:rPr>
        <w:t>Menilai hasil kerja bawahan sebagai bahan pengembangan</w:t>
      </w:r>
      <w:r>
        <w:rPr>
          <w:spacing w:val="-33"/>
          <w:sz w:val="24"/>
        </w:rPr>
        <w:t> </w:t>
      </w:r>
      <w:r>
        <w:rPr>
          <w:sz w:val="24"/>
        </w:rPr>
        <w:t>karier;</w:t>
      </w:r>
    </w:p>
    <w:p>
      <w:pPr>
        <w:pStyle w:val="ListParagraph"/>
        <w:numPr>
          <w:ilvl w:val="1"/>
          <w:numId w:val="11"/>
        </w:numPr>
        <w:tabs>
          <w:tab w:pos="1618" w:val="left" w:leader="none"/>
          <w:tab w:pos="1619" w:val="left" w:leader="none"/>
        </w:tabs>
        <w:spacing w:line="360" w:lineRule="auto" w:before="139" w:after="0"/>
        <w:ind w:left="1618" w:right="314" w:hanging="452"/>
        <w:jc w:val="left"/>
        <w:rPr>
          <w:sz w:val="24"/>
        </w:rPr>
      </w:pPr>
      <w:r>
        <w:rPr>
          <w:sz w:val="24"/>
        </w:rPr>
        <w:t>Menginventarisasi permasalahan bidang pengolahan dan layanan kearsipan serta mencari alternatif</w:t>
      </w:r>
      <w:r>
        <w:rPr>
          <w:spacing w:val="-9"/>
          <w:sz w:val="24"/>
        </w:rPr>
        <w:t> </w:t>
      </w:r>
      <w:r>
        <w:rPr>
          <w:sz w:val="24"/>
        </w:rPr>
        <w:t>pemecahannya;</w:t>
      </w:r>
    </w:p>
    <w:p>
      <w:pPr>
        <w:pStyle w:val="ListParagraph"/>
        <w:numPr>
          <w:ilvl w:val="1"/>
          <w:numId w:val="11"/>
        </w:numPr>
        <w:tabs>
          <w:tab w:pos="1618" w:val="left" w:leader="none"/>
          <w:tab w:pos="1619" w:val="left" w:leader="none"/>
        </w:tabs>
        <w:spacing w:line="360" w:lineRule="auto" w:before="1" w:after="0"/>
        <w:ind w:left="1618" w:right="569" w:hanging="452"/>
        <w:jc w:val="left"/>
        <w:rPr>
          <w:sz w:val="24"/>
        </w:rPr>
      </w:pPr>
      <w:r>
        <w:rPr>
          <w:sz w:val="24"/>
        </w:rPr>
        <w:t>Melaksanakan tugas kedinasan lainnya sesuai dengan</w:t>
      </w:r>
      <w:r>
        <w:rPr>
          <w:spacing w:val="-29"/>
          <w:sz w:val="24"/>
        </w:rPr>
        <w:t> </w:t>
      </w:r>
      <w:r>
        <w:rPr>
          <w:sz w:val="24"/>
        </w:rPr>
        <w:t>perintah atasan;</w:t>
      </w:r>
    </w:p>
    <w:p>
      <w:pPr>
        <w:pStyle w:val="ListParagraph"/>
        <w:numPr>
          <w:ilvl w:val="1"/>
          <w:numId w:val="11"/>
        </w:numPr>
        <w:tabs>
          <w:tab w:pos="1618" w:val="left" w:leader="none"/>
          <w:tab w:pos="1619" w:val="left" w:leader="none"/>
        </w:tabs>
        <w:spacing w:line="360" w:lineRule="auto" w:before="2" w:after="0"/>
        <w:ind w:left="1618" w:right="637" w:hanging="452"/>
        <w:jc w:val="left"/>
        <w:rPr>
          <w:sz w:val="24"/>
        </w:rPr>
      </w:pPr>
      <w:r>
        <w:rPr>
          <w:sz w:val="24"/>
        </w:rPr>
        <w:t>Membuat laporan hasil kegiatan kepada atasan sebagai</w:t>
      </w:r>
      <w:r>
        <w:rPr>
          <w:spacing w:val="-28"/>
          <w:sz w:val="24"/>
        </w:rPr>
        <w:t> </w:t>
      </w:r>
      <w:r>
        <w:rPr>
          <w:sz w:val="24"/>
        </w:rPr>
        <w:t>bahan informasi dan</w:t>
      </w:r>
      <w:r>
        <w:rPr>
          <w:spacing w:val="-1"/>
          <w:sz w:val="24"/>
        </w:rPr>
        <w:t> </w:t>
      </w:r>
      <w:r>
        <w:rPr>
          <w:sz w:val="24"/>
        </w:rPr>
        <w:t>pertanggungjawaban.</w:t>
      </w:r>
    </w:p>
    <w:p>
      <w:pPr>
        <w:pStyle w:val="BodyText"/>
        <w:spacing w:before="8"/>
        <w:rPr>
          <w:sz w:val="35"/>
        </w:rPr>
      </w:pPr>
    </w:p>
    <w:p>
      <w:pPr>
        <w:pStyle w:val="ListParagraph"/>
        <w:numPr>
          <w:ilvl w:val="1"/>
          <w:numId w:val="15"/>
        </w:numPr>
        <w:tabs>
          <w:tab w:pos="1618" w:val="left" w:leader="none"/>
          <w:tab w:pos="1619" w:val="left" w:leader="none"/>
        </w:tabs>
        <w:spacing w:line="240" w:lineRule="auto" w:before="0" w:after="0"/>
        <w:ind w:left="1618" w:right="0" w:hanging="541"/>
        <w:jc w:val="left"/>
        <w:rPr>
          <w:sz w:val="24"/>
        </w:rPr>
      </w:pPr>
      <w:r>
        <w:rPr>
          <w:sz w:val="24"/>
        </w:rPr>
        <w:t>Kepala Seksi Pengolahan Kearsipan mempunyai</w:t>
      </w:r>
      <w:r>
        <w:rPr>
          <w:spacing w:val="-17"/>
          <w:sz w:val="24"/>
        </w:rPr>
        <w:t> </w:t>
      </w:r>
      <w:r>
        <w:rPr>
          <w:sz w:val="24"/>
        </w:rPr>
        <w:t>tugas:</w:t>
      </w:r>
    </w:p>
    <w:p>
      <w:pPr>
        <w:pStyle w:val="ListParagraph"/>
        <w:numPr>
          <w:ilvl w:val="2"/>
          <w:numId w:val="15"/>
        </w:numPr>
        <w:tabs>
          <w:tab w:pos="2067" w:val="left" w:leader="none"/>
          <w:tab w:pos="2068" w:val="left" w:leader="none"/>
        </w:tabs>
        <w:spacing w:line="240" w:lineRule="auto" w:before="140" w:after="0"/>
        <w:ind w:left="2067" w:right="0" w:hanging="450"/>
        <w:jc w:val="left"/>
        <w:rPr>
          <w:sz w:val="24"/>
        </w:rPr>
      </w:pPr>
      <w:r>
        <w:rPr>
          <w:sz w:val="24"/>
        </w:rPr>
        <w:t>Menyusun rencana dan program seksi pengolahan</w:t>
      </w:r>
      <w:r>
        <w:rPr>
          <w:spacing w:val="-24"/>
          <w:sz w:val="24"/>
        </w:rPr>
        <w:t> </w:t>
      </w:r>
      <w:r>
        <w:rPr>
          <w:sz w:val="24"/>
        </w:rPr>
        <w:t>kearsipan;</w:t>
      </w:r>
    </w:p>
    <w:p>
      <w:pPr>
        <w:pStyle w:val="ListParagraph"/>
        <w:numPr>
          <w:ilvl w:val="2"/>
          <w:numId w:val="15"/>
        </w:numPr>
        <w:tabs>
          <w:tab w:pos="2067" w:val="left" w:leader="none"/>
          <w:tab w:pos="2068" w:val="left" w:leader="none"/>
        </w:tabs>
        <w:spacing w:line="240" w:lineRule="auto" w:before="136" w:after="0"/>
        <w:ind w:left="2067" w:right="0" w:hanging="450"/>
        <w:jc w:val="left"/>
        <w:rPr>
          <w:sz w:val="24"/>
        </w:rPr>
      </w:pPr>
      <w:r>
        <w:rPr>
          <w:sz w:val="24"/>
        </w:rPr>
        <w:t>Melaksanakan pengelolaan arsip in aktif dan</w:t>
      </w:r>
      <w:r>
        <w:rPr>
          <w:spacing w:val="-19"/>
          <w:sz w:val="24"/>
        </w:rPr>
        <w:t> </w:t>
      </w:r>
      <w:r>
        <w:rPr>
          <w:sz w:val="24"/>
        </w:rPr>
        <w:t>statis;</w:t>
      </w:r>
    </w:p>
    <w:p>
      <w:pPr>
        <w:pStyle w:val="ListParagraph"/>
        <w:numPr>
          <w:ilvl w:val="2"/>
          <w:numId w:val="15"/>
        </w:numPr>
        <w:tabs>
          <w:tab w:pos="2067" w:val="left" w:leader="none"/>
          <w:tab w:pos="2068" w:val="left" w:leader="none"/>
        </w:tabs>
        <w:spacing w:line="240" w:lineRule="auto" w:before="140" w:after="0"/>
        <w:ind w:left="2067" w:right="0" w:hanging="450"/>
        <w:jc w:val="left"/>
        <w:rPr>
          <w:sz w:val="24"/>
        </w:rPr>
      </w:pPr>
      <w:r>
        <w:rPr>
          <w:sz w:val="24"/>
        </w:rPr>
        <w:t>Melaksanakan penilaian, pemindahan dan pemusnahan</w:t>
      </w:r>
      <w:r>
        <w:rPr>
          <w:spacing w:val="11"/>
          <w:sz w:val="24"/>
        </w:rPr>
        <w:t> </w:t>
      </w:r>
      <w:r>
        <w:rPr>
          <w:sz w:val="24"/>
        </w:rPr>
        <w:t>arsip;</w:t>
      </w:r>
    </w:p>
    <w:p>
      <w:pPr>
        <w:pStyle w:val="ListParagraph"/>
        <w:numPr>
          <w:ilvl w:val="2"/>
          <w:numId w:val="15"/>
        </w:numPr>
        <w:tabs>
          <w:tab w:pos="2067" w:val="left" w:leader="none"/>
          <w:tab w:pos="2068" w:val="left" w:leader="none"/>
        </w:tabs>
        <w:spacing w:line="240" w:lineRule="auto" w:before="137" w:after="0"/>
        <w:ind w:left="2067" w:right="0" w:hanging="450"/>
        <w:jc w:val="left"/>
        <w:rPr>
          <w:sz w:val="24"/>
        </w:rPr>
      </w:pPr>
      <w:r>
        <w:rPr>
          <w:sz w:val="24"/>
        </w:rPr>
        <w:t>Menyusun telaahan jadwal retensi dan pemusnahan</w:t>
      </w:r>
      <w:r>
        <w:rPr>
          <w:spacing w:val="-48"/>
          <w:sz w:val="24"/>
        </w:rPr>
        <w:t> </w:t>
      </w:r>
      <w:r>
        <w:rPr>
          <w:sz w:val="24"/>
        </w:rPr>
        <w:t>arsip;</w:t>
      </w:r>
    </w:p>
    <w:p>
      <w:pPr>
        <w:pStyle w:val="ListParagraph"/>
        <w:numPr>
          <w:ilvl w:val="2"/>
          <w:numId w:val="15"/>
        </w:numPr>
        <w:tabs>
          <w:tab w:pos="2067" w:val="left" w:leader="none"/>
          <w:tab w:pos="2068" w:val="left" w:leader="none"/>
        </w:tabs>
        <w:spacing w:line="240" w:lineRule="auto" w:before="139" w:after="0"/>
        <w:ind w:left="2067" w:right="0" w:hanging="450"/>
        <w:jc w:val="left"/>
        <w:rPr>
          <w:sz w:val="24"/>
        </w:rPr>
      </w:pPr>
      <w:r>
        <w:rPr>
          <w:sz w:val="24"/>
        </w:rPr>
        <w:t>Menerima, menata dan mendeskripsi</w:t>
      </w:r>
      <w:r>
        <w:rPr>
          <w:spacing w:val="-6"/>
          <w:sz w:val="24"/>
        </w:rPr>
        <w:t> </w:t>
      </w:r>
      <w:r>
        <w:rPr>
          <w:sz w:val="24"/>
        </w:rPr>
        <w:t>arsip;</w:t>
      </w:r>
    </w:p>
    <w:p>
      <w:pPr>
        <w:pStyle w:val="ListParagraph"/>
        <w:numPr>
          <w:ilvl w:val="2"/>
          <w:numId w:val="15"/>
        </w:numPr>
        <w:tabs>
          <w:tab w:pos="2067" w:val="left" w:leader="none"/>
          <w:tab w:pos="2068" w:val="left" w:leader="none"/>
        </w:tabs>
        <w:spacing w:line="240" w:lineRule="auto" w:before="137" w:after="0"/>
        <w:ind w:left="2067" w:right="0" w:hanging="450"/>
        <w:jc w:val="left"/>
        <w:rPr>
          <w:sz w:val="24"/>
        </w:rPr>
      </w:pPr>
      <w:r>
        <w:rPr>
          <w:sz w:val="24"/>
        </w:rPr>
        <w:t>Melaksanakan pemeliharaan dan perawatan</w:t>
      </w:r>
      <w:r>
        <w:rPr>
          <w:spacing w:val="-13"/>
          <w:sz w:val="24"/>
        </w:rPr>
        <w:t> </w:t>
      </w:r>
      <w:r>
        <w:rPr>
          <w:sz w:val="24"/>
        </w:rPr>
        <w:t>arsip;</w:t>
      </w:r>
    </w:p>
    <w:p>
      <w:pPr>
        <w:pStyle w:val="ListParagraph"/>
        <w:numPr>
          <w:ilvl w:val="2"/>
          <w:numId w:val="15"/>
        </w:numPr>
        <w:tabs>
          <w:tab w:pos="2067" w:val="left" w:leader="none"/>
          <w:tab w:pos="2068" w:val="left" w:leader="none"/>
        </w:tabs>
        <w:spacing w:line="240" w:lineRule="auto" w:before="139" w:after="0"/>
        <w:ind w:left="2067" w:right="0" w:hanging="450"/>
        <w:jc w:val="left"/>
        <w:rPr>
          <w:sz w:val="24"/>
        </w:rPr>
      </w:pPr>
      <w:r>
        <w:rPr>
          <w:sz w:val="24"/>
        </w:rPr>
        <w:t>Menyusun skema pengaturan dan penyimpanan</w:t>
      </w:r>
      <w:r>
        <w:rPr>
          <w:spacing w:val="-15"/>
          <w:sz w:val="24"/>
        </w:rPr>
        <w:t> </w:t>
      </w:r>
      <w:r>
        <w:rPr>
          <w:sz w:val="24"/>
        </w:rPr>
        <w:t>arsip;</w:t>
      </w:r>
    </w:p>
    <w:p>
      <w:pPr>
        <w:pStyle w:val="ListParagraph"/>
        <w:numPr>
          <w:ilvl w:val="2"/>
          <w:numId w:val="15"/>
        </w:numPr>
        <w:tabs>
          <w:tab w:pos="2067" w:val="left" w:leader="none"/>
          <w:tab w:pos="2068" w:val="left" w:leader="none"/>
        </w:tabs>
        <w:spacing w:line="240" w:lineRule="auto" w:before="137" w:after="0"/>
        <w:ind w:left="2067" w:right="0" w:hanging="450"/>
        <w:jc w:val="left"/>
        <w:rPr>
          <w:sz w:val="24"/>
        </w:rPr>
      </w:pPr>
      <w:r>
        <w:rPr>
          <w:sz w:val="24"/>
        </w:rPr>
        <w:t>Melaksanakan manuver berkas</w:t>
      </w:r>
      <w:r>
        <w:rPr>
          <w:spacing w:val="-7"/>
          <w:sz w:val="24"/>
        </w:rPr>
        <w:t> </w:t>
      </w:r>
      <w:r>
        <w:rPr>
          <w:sz w:val="24"/>
        </w:rPr>
        <w:t>arsip;</w:t>
      </w:r>
    </w:p>
    <w:p>
      <w:pPr>
        <w:pStyle w:val="ListParagraph"/>
        <w:numPr>
          <w:ilvl w:val="2"/>
          <w:numId w:val="15"/>
        </w:numPr>
        <w:tabs>
          <w:tab w:pos="2067" w:val="left" w:leader="none"/>
          <w:tab w:pos="2068" w:val="left" w:leader="none"/>
        </w:tabs>
        <w:spacing w:line="360" w:lineRule="auto" w:before="139" w:after="0"/>
        <w:ind w:left="2067" w:right="564" w:hanging="449"/>
        <w:jc w:val="left"/>
        <w:rPr>
          <w:sz w:val="24"/>
        </w:rPr>
      </w:pPr>
      <w:r>
        <w:rPr>
          <w:sz w:val="24"/>
        </w:rPr>
        <w:t>Membuat pengelolaan daftar pertelaan dan daftar</w:t>
      </w:r>
      <w:r>
        <w:rPr>
          <w:spacing w:val="-31"/>
          <w:sz w:val="24"/>
        </w:rPr>
        <w:t> </w:t>
      </w:r>
      <w:r>
        <w:rPr>
          <w:sz w:val="24"/>
        </w:rPr>
        <w:t>infentaris arsip;</w:t>
      </w:r>
    </w:p>
    <w:p>
      <w:pPr>
        <w:pStyle w:val="ListParagraph"/>
        <w:numPr>
          <w:ilvl w:val="2"/>
          <w:numId w:val="15"/>
        </w:numPr>
        <w:tabs>
          <w:tab w:pos="2067" w:val="left" w:leader="none"/>
          <w:tab w:pos="2068" w:val="left" w:leader="none"/>
        </w:tabs>
        <w:spacing w:line="269" w:lineRule="exact" w:before="0" w:after="0"/>
        <w:ind w:left="2067" w:right="0" w:hanging="450"/>
        <w:jc w:val="left"/>
        <w:rPr>
          <w:sz w:val="24"/>
        </w:rPr>
      </w:pPr>
      <w:r>
        <w:rPr>
          <w:sz w:val="24"/>
        </w:rPr>
        <w:t>Melaksanakan sistem pengendalian</w:t>
      </w:r>
      <w:r>
        <w:rPr>
          <w:spacing w:val="-7"/>
          <w:sz w:val="24"/>
        </w:rPr>
        <w:t> </w:t>
      </w:r>
      <w:r>
        <w:rPr>
          <w:sz w:val="24"/>
        </w:rPr>
        <w:t>intern;</w:t>
      </w:r>
    </w:p>
    <w:p>
      <w:pPr>
        <w:spacing w:after="0" w:line="269" w:lineRule="exact"/>
        <w:jc w:val="left"/>
        <w:rPr>
          <w:sz w:val="24"/>
        </w:rPr>
        <w:sectPr>
          <w:pgSz w:w="12240" w:h="20160"/>
          <w:pgMar w:header="715" w:footer="0" w:top="1620" w:bottom="280" w:left="1720" w:right="1580"/>
        </w:sectPr>
      </w:pPr>
    </w:p>
    <w:p>
      <w:pPr>
        <w:pStyle w:val="ListParagraph"/>
        <w:numPr>
          <w:ilvl w:val="2"/>
          <w:numId w:val="15"/>
        </w:numPr>
        <w:tabs>
          <w:tab w:pos="2067" w:val="left" w:leader="none"/>
          <w:tab w:pos="2068" w:val="left" w:leader="none"/>
        </w:tabs>
        <w:spacing w:line="360" w:lineRule="auto" w:before="84" w:after="0"/>
        <w:ind w:left="2067" w:right="636" w:hanging="449"/>
        <w:jc w:val="left"/>
        <w:rPr>
          <w:sz w:val="24"/>
        </w:rPr>
      </w:pPr>
      <w:r>
        <w:rPr>
          <w:sz w:val="24"/>
        </w:rPr>
        <w:t>Membagi tugas kepada bawahan sesuai dengan pedoman kerja yang telah ditetapkan agar tugas-tugas terbagi</w:t>
      </w:r>
      <w:r>
        <w:rPr>
          <w:spacing w:val="-37"/>
          <w:sz w:val="24"/>
        </w:rPr>
        <w:t> </w:t>
      </w:r>
      <w:r>
        <w:rPr>
          <w:sz w:val="24"/>
        </w:rPr>
        <w:t>habis;</w:t>
      </w:r>
    </w:p>
    <w:p>
      <w:pPr>
        <w:pStyle w:val="ListParagraph"/>
        <w:numPr>
          <w:ilvl w:val="2"/>
          <w:numId w:val="15"/>
        </w:numPr>
        <w:tabs>
          <w:tab w:pos="2067" w:val="left" w:leader="none"/>
          <w:tab w:pos="2068" w:val="left" w:leader="none"/>
        </w:tabs>
        <w:spacing w:line="360" w:lineRule="auto" w:before="0" w:after="0"/>
        <w:ind w:left="2067" w:right="245" w:hanging="449"/>
        <w:jc w:val="left"/>
        <w:rPr>
          <w:sz w:val="24"/>
        </w:rPr>
      </w:pPr>
      <w:r>
        <w:rPr>
          <w:sz w:val="24"/>
        </w:rPr>
        <w:t>Memberi petunjuk kepada bawahan agar pelaksanaan tugas berjalan sesuai dengan pedoman dan ketentuan yang</w:t>
      </w:r>
      <w:r>
        <w:rPr>
          <w:spacing w:val="-45"/>
          <w:sz w:val="24"/>
        </w:rPr>
        <w:t> </w:t>
      </w:r>
      <w:r>
        <w:rPr>
          <w:sz w:val="24"/>
        </w:rPr>
        <w:t>berlaku;</w:t>
      </w:r>
    </w:p>
    <w:p>
      <w:pPr>
        <w:pStyle w:val="ListParagraph"/>
        <w:numPr>
          <w:ilvl w:val="2"/>
          <w:numId w:val="15"/>
        </w:numPr>
        <w:tabs>
          <w:tab w:pos="2068" w:val="left" w:leader="none"/>
          <w:tab w:pos="3724" w:val="left" w:leader="none"/>
          <w:tab w:pos="5404" w:val="left" w:leader="none"/>
          <w:tab w:pos="6590" w:val="left" w:leader="none"/>
          <w:tab w:pos="7456" w:val="left" w:leader="none"/>
        </w:tabs>
        <w:spacing w:line="360" w:lineRule="auto" w:before="0" w:after="0"/>
        <w:ind w:left="2067" w:right="150" w:hanging="449"/>
        <w:jc w:val="left"/>
        <w:rPr>
          <w:sz w:val="24"/>
        </w:rPr>
      </w:pPr>
      <w:r>
        <w:rPr>
          <w:sz w:val="24"/>
        </w:rPr>
        <w:t>Membimbing,</w:t>
        <w:tab/>
        <w:t>mengarahkan</w:t>
        <w:tab/>
        <w:t>bawahan</w:t>
        <w:tab/>
        <w:t>dalam</w:t>
        <w:tab/>
      </w:r>
      <w:r>
        <w:rPr>
          <w:spacing w:val="-6"/>
          <w:sz w:val="24"/>
        </w:rPr>
        <w:t>pelaksanaan </w:t>
      </w:r>
      <w:r>
        <w:rPr>
          <w:sz w:val="24"/>
        </w:rPr>
        <w:t>tugas;</w:t>
      </w:r>
    </w:p>
    <w:p>
      <w:pPr>
        <w:pStyle w:val="ListParagraph"/>
        <w:numPr>
          <w:ilvl w:val="2"/>
          <w:numId w:val="15"/>
        </w:numPr>
        <w:tabs>
          <w:tab w:pos="2067" w:val="left" w:leader="none"/>
          <w:tab w:pos="2068" w:val="left" w:leader="none"/>
        </w:tabs>
        <w:spacing w:line="360" w:lineRule="auto" w:before="0" w:after="0"/>
        <w:ind w:left="2067" w:right="548" w:hanging="449"/>
        <w:jc w:val="left"/>
        <w:rPr>
          <w:sz w:val="24"/>
        </w:rPr>
      </w:pPr>
      <w:r>
        <w:rPr>
          <w:sz w:val="24"/>
        </w:rPr>
        <w:t>Menilai hasil kerja bawahan sebagai bahan</w:t>
      </w:r>
      <w:r>
        <w:rPr>
          <w:spacing w:val="-26"/>
          <w:sz w:val="24"/>
        </w:rPr>
        <w:t> </w:t>
      </w:r>
      <w:r>
        <w:rPr>
          <w:sz w:val="24"/>
        </w:rPr>
        <w:t>pengembangan karier;</w:t>
      </w:r>
    </w:p>
    <w:p>
      <w:pPr>
        <w:pStyle w:val="ListParagraph"/>
        <w:numPr>
          <w:ilvl w:val="2"/>
          <w:numId w:val="15"/>
        </w:numPr>
        <w:tabs>
          <w:tab w:pos="2067" w:val="left" w:leader="none"/>
          <w:tab w:pos="2068" w:val="left" w:leader="none"/>
          <w:tab w:pos="4208" w:val="left" w:leader="none"/>
          <w:tab w:pos="5944" w:val="left" w:leader="none"/>
          <w:tab w:pos="6698" w:val="left" w:leader="none"/>
          <w:tab w:pos="8157" w:val="left" w:leader="none"/>
        </w:tabs>
        <w:spacing w:line="360" w:lineRule="auto" w:before="0" w:after="0"/>
        <w:ind w:left="2067" w:right="132" w:hanging="449"/>
        <w:jc w:val="left"/>
        <w:rPr>
          <w:sz w:val="24"/>
        </w:rPr>
      </w:pPr>
      <w:r>
        <w:rPr>
          <w:sz w:val="24"/>
        </w:rPr>
        <w:t>Menginventarisasi</w:t>
        <w:tab/>
        <w:t>permasalahan</w:t>
        <w:tab/>
        <w:t>seksi</w:t>
        <w:tab/>
        <w:t>pengolahan</w:t>
        <w:tab/>
      </w:r>
      <w:r>
        <w:rPr>
          <w:spacing w:val="-8"/>
          <w:sz w:val="24"/>
        </w:rPr>
        <w:t>bahan </w:t>
      </w:r>
      <w:r>
        <w:rPr>
          <w:sz w:val="24"/>
        </w:rPr>
        <w:t>pustaka serta mencari alternatif</w:t>
      </w:r>
      <w:r>
        <w:rPr>
          <w:spacing w:val="-7"/>
          <w:sz w:val="24"/>
        </w:rPr>
        <w:t> </w:t>
      </w:r>
      <w:r>
        <w:rPr>
          <w:sz w:val="24"/>
        </w:rPr>
        <w:t>pemecahannya;</w:t>
      </w:r>
    </w:p>
    <w:p>
      <w:pPr>
        <w:pStyle w:val="ListParagraph"/>
        <w:numPr>
          <w:ilvl w:val="2"/>
          <w:numId w:val="15"/>
        </w:numPr>
        <w:tabs>
          <w:tab w:pos="2067" w:val="left" w:leader="none"/>
          <w:tab w:pos="2068" w:val="left" w:leader="none"/>
        </w:tabs>
        <w:spacing w:line="360" w:lineRule="auto" w:before="1" w:after="0"/>
        <w:ind w:left="2067" w:right="138" w:hanging="449"/>
        <w:jc w:val="left"/>
        <w:rPr>
          <w:sz w:val="24"/>
        </w:rPr>
      </w:pPr>
      <w:r>
        <w:rPr>
          <w:sz w:val="24"/>
        </w:rPr>
        <w:t>Melaksanakan tugas kedinasan lainnya sesuai dengan</w:t>
      </w:r>
      <w:r>
        <w:rPr>
          <w:spacing w:val="-46"/>
          <w:sz w:val="24"/>
        </w:rPr>
        <w:t> </w:t>
      </w:r>
      <w:r>
        <w:rPr>
          <w:sz w:val="24"/>
        </w:rPr>
        <w:t>perintah atasan;</w:t>
      </w:r>
    </w:p>
    <w:p>
      <w:pPr>
        <w:pStyle w:val="ListParagraph"/>
        <w:numPr>
          <w:ilvl w:val="2"/>
          <w:numId w:val="15"/>
        </w:numPr>
        <w:tabs>
          <w:tab w:pos="2067" w:val="left" w:leader="none"/>
          <w:tab w:pos="2068" w:val="left" w:leader="none"/>
        </w:tabs>
        <w:spacing w:line="360" w:lineRule="auto" w:before="0" w:after="0"/>
        <w:ind w:left="2067" w:right="188" w:hanging="449"/>
        <w:jc w:val="left"/>
        <w:rPr>
          <w:sz w:val="24"/>
        </w:rPr>
      </w:pPr>
      <w:r>
        <w:rPr>
          <w:sz w:val="24"/>
        </w:rPr>
        <w:t>Membuat laporan hasil kegiatan kepada atasan sebagai</w:t>
      </w:r>
      <w:r>
        <w:rPr>
          <w:spacing w:val="-28"/>
          <w:sz w:val="24"/>
        </w:rPr>
        <w:t> </w:t>
      </w:r>
      <w:r>
        <w:rPr>
          <w:sz w:val="24"/>
        </w:rPr>
        <w:t>bahan informasi dan</w:t>
      </w:r>
      <w:r>
        <w:rPr>
          <w:spacing w:val="-1"/>
          <w:sz w:val="24"/>
        </w:rPr>
        <w:t> </w:t>
      </w:r>
      <w:r>
        <w:rPr>
          <w:sz w:val="24"/>
        </w:rPr>
        <w:t>pertanggungjawaban.</w:t>
      </w:r>
    </w:p>
    <w:p>
      <w:pPr>
        <w:pStyle w:val="BodyText"/>
        <w:spacing w:before="10"/>
        <w:rPr>
          <w:sz w:val="35"/>
        </w:rPr>
      </w:pPr>
    </w:p>
    <w:p>
      <w:pPr>
        <w:pStyle w:val="ListParagraph"/>
        <w:numPr>
          <w:ilvl w:val="1"/>
          <w:numId w:val="15"/>
        </w:numPr>
        <w:tabs>
          <w:tab w:pos="1618" w:val="left" w:leader="none"/>
          <w:tab w:pos="1619" w:val="left" w:leader="none"/>
        </w:tabs>
        <w:spacing w:line="240" w:lineRule="auto" w:before="1" w:after="0"/>
        <w:ind w:left="1618" w:right="0" w:hanging="541"/>
        <w:jc w:val="left"/>
        <w:rPr>
          <w:sz w:val="24"/>
        </w:rPr>
      </w:pPr>
      <w:r>
        <w:rPr>
          <w:sz w:val="24"/>
        </w:rPr>
        <w:t>Kepala Seksi Pelayanan Kearsipan mempunyai</w:t>
      </w:r>
      <w:r>
        <w:rPr>
          <w:spacing w:val="-13"/>
          <w:sz w:val="24"/>
        </w:rPr>
        <w:t> </w:t>
      </w:r>
      <w:r>
        <w:rPr>
          <w:sz w:val="24"/>
        </w:rPr>
        <w:t>tugas:</w:t>
      </w:r>
    </w:p>
    <w:p>
      <w:pPr>
        <w:pStyle w:val="ListParagraph"/>
        <w:numPr>
          <w:ilvl w:val="2"/>
          <w:numId w:val="15"/>
        </w:numPr>
        <w:tabs>
          <w:tab w:pos="2067" w:val="left" w:leader="none"/>
          <w:tab w:pos="2068" w:val="left" w:leader="none"/>
        </w:tabs>
        <w:spacing w:line="240" w:lineRule="auto" w:before="136" w:after="0"/>
        <w:ind w:left="2067" w:right="0" w:hanging="450"/>
        <w:jc w:val="left"/>
        <w:rPr>
          <w:sz w:val="24"/>
        </w:rPr>
      </w:pPr>
      <w:r>
        <w:rPr>
          <w:sz w:val="24"/>
        </w:rPr>
        <w:t>Menyusun rencana dan program seksi pelayanan</w:t>
      </w:r>
      <w:r>
        <w:rPr>
          <w:spacing w:val="-18"/>
          <w:sz w:val="24"/>
        </w:rPr>
        <w:t> </w:t>
      </w:r>
      <w:r>
        <w:rPr>
          <w:sz w:val="24"/>
        </w:rPr>
        <w:t>kearsipan;</w:t>
      </w:r>
    </w:p>
    <w:p>
      <w:pPr>
        <w:pStyle w:val="ListParagraph"/>
        <w:numPr>
          <w:ilvl w:val="2"/>
          <w:numId w:val="15"/>
        </w:numPr>
        <w:tabs>
          <w:tab w:pos="2067" w:val="left" w:leader="none"/>
          <w:tab w:pos="2068" w:val="left" w:leader="none"/>
        </w:tabs>
        <w:spacing w:line="240" w:lineRule="auto" w:before="137" w:after="0"/>
        <w:ind w:left="2067" w:right="0" w:hanging="450"/>
        <w:jc w:val="left"/>
        <w:rPr>
          <w:sz w:val="24"/>
        </w:rPr>
      </w:pPr>
      <w:r>
        <w:rPr>
          <w:sz w:val="24"/>
        </w:rPr>
        <w:t>Memberikan layanan dan jasa teknis</w:t>
      </w:r>
      <w:r>
        <w:rPr>
          <w:spacing w:val="-4"/>
          <w:sz w:val="24"/>
        </w:rPr>
        <w:t> </w:t>
      </w:r>
      <w:r>
        <w:rPr>
          <w:sz w:val="24"/>
        </w:rPr>
        <w:t>kearsipan;</w:t>
      </w:r>
    </w:p>
    <w:p>
      <w:pPr>
        <w:pStyle w:val="ListParagraph"/>
        <w:numPr>
          <w:ilvl w:val="2"/>
          <w:numId w:val="15"/>
        </w:numPr>
        <w:tabs>
          <w:tab w:pos="2067" w:val="left" w:leader="none"/>
          <w:tab w:pos="2068" w:val="left" w:leader="none"/>
        </w:tabs>
        <w:spacing w:line="240" w:lineRule="auto" w:before="142" w:after="0"/>
        <w:ind w:left="2067" w:right="0" w:hanging="450"/>
        <w:jc w:val="left"/>
        <w:rPr>
          <w:sz w:val="24"/>
        </w:rPr>
      </w:pPr>
      <w:r>
        <w:rPr>
          <w:sz w:val="24"/>
        </w:rPr>
        <w:t>Melaksanakan publikasi</w:t>
      </w:r>
      <w:r>
        <w:rPr>
          <w:spacing w:val="-3"/>
          <w:sz w:val="24"/>
        </w:rPr>
        <w:t> </w:t>
      </w:r>
      <w:r>
        <w:rPr>
          <w:sz w:val="24"/>
        </w:rPr>
        <w:t>kearsipan;</w:t>
      </w:r>
    </w:p>
    <w:p>
      <w:pPr>
        <w:pStyle w:val="ListParagraph"/>
        <w:numPr>
          <w:ilvl w:val="2"/>
          <w:numId w:val="15"/>
        </w:numPr>
        <w:tabs>
          <w:tab w:pos="2067" w:val="left" w:leader="none"/>
          <w:tab w:pos="2068" w:val="left" w:leader="none"/>
        </w:tabs>
        <w:spacing w:line="240" w:lineRule="auto" w:before="137" w:after="0"/>
        <w:ind w:left="2067" w:right="0" w:hanging="450"/>
        <w:jc w:val="left"/>
        <w:rPr>
          <w:sz w:val="24"/>
        </w:rPr>
      </w:pPr>
      <w:r>
        <w:rPr>
          <w:sz w:val="24"/>
        </w:rPr>
        <w:t>Melaksanakan jaringan informasi</w:t>
      </w:r>
      <w:r>
        <w:rPr>
          <w:spacing w:val="-1"/>
          <w:sz w:val="24"/>
        </w:rPr>
        <w:t> </w:t>
      </w:r>
      <w:r>
        <w:rPr>
          <w:sz w:val="24"/>
        </w:rPr>
        <w:t>kearsipan;</w:t>
      </w:r>
    </w:p>
    <w:p>
      <w:pPr>
        <w:pStyle w:val="ListParagraph"/>
        <w:numPr>
          <w:ilvl w:val="2"/>
          <w:numId w:val="15"/>
        </w:numPr>
        <w:tabs>
          <w:tab w:pos="2067" w:val="left" w:leader="none"/>
          <w:tab w:pos="2068" w:val="left" w:leader="none"/>
        </w:tabs>
        <w:spacing w:line="240" w:lineRule="auto" w:before="139" w:after="0"/>
        <w:ind w:left="2067" w:right="0" w:hanging="450"/>
        <w:jc w:val="left"/>
        <w:rPr>
          <w:sz w:val="24"/>
        </w:rPr>
      </w:pPr>
      <w:r>
        <w:rPr>
          <w:sz w:val="24"/>
        </w:rPr>
        <w:t>Melaksanakan alih media</w:t>
      </w:r>
      <w:r>
        <w:rPr>
          <w:spacing w:val="-6"/>
          <w:sz w:val="24"/>
        </w:rPr>
        <w:t> </w:t>
      </w:r>
      <w:r>
        <w:rPr>
          <w:sz w:val="24"/>
        </w:rPr>
        <w:t>arsip;</w:t>
      </w:r>
    </w:p>
    <w:p>
      <w:pPr>
        <w:pStyle w:val="ListParagraph"/>
        <w:numPr>
          <w:ilvl w:val="2"/>
          <w:numId w:val="15"/>
        </w:numPr>
        <w:tabs>
          <w:tab w:pos="2067" w:val="left" w:leader="none"/>
          <w:tab w:pos="2068" w:val="left" w:leader="none"/>
        </w:tabs>
        <w:spacing w:line="240" w:lineRule="auto" w:before="137" w:after="0"/>
        <w:ind w:left="2067" w:right="0" w:hanging="450"/>
        <w:jc w:val="left"/>
        <w:rPr>
          <w:sz w:val="24"/>
        </w:rPr>
      </w:pPr>
      <w:r>
        <w:rPr>
          <w:sz w:val="24"/>
        </w:rPr>
        <w:t>Melaksanakan pameran dan pemasyarakatan</w:t>
      </w:r>
      <w:r>
        <w:rPr>
          <w:spacing w:val="-12"/>
          <w:sz w:val="24"/>
        </w:rPr>
        <w:t> </w:t>
      </w:r>
      <w:r>
        <w:rPr>
          <w:sz w:val="24"/>
        </w:rPr>
        <w:t>kearsipan;</w:t>
      </w:r>
    </w:p>
    <w:p>
      <w:pPr>
        <w:pStyle w:val="ListParagraph"/>
        <w:numPr>
          <w:ilvl w:val="2"/>
          <w:numId w:val="15"/>
        </w:numPr>
        <w:tabs>
          <w:tab w:pos="2067" w:val="left" w:leader="none"/>
          <w:tab w:pos="2068" w:val="left" w:leader="none"/>
        </w:tabs>
        <w:spacing w:line="240" w:lineRule="auto" w:before="139" w:after="0"/>
        <w:ind w:left="2067" w:right="0" w:hanging="450"/>
        <w:jc w:val="left"/>
        <w:rPr>
          <w:sz w:val="24"/>
        </w:rPr>
      </w:pPr>
      <w:r>
        <w:rPr>
          <w:sz w:val="24"/>
        </w:rPr>
        <w:t>Melaksanakan sistem pengendalian</w:t>
      </w:r>
      <w:r>
        <w:rPr>
          <w:spacing w:val="-7"/>
          <w:sz w:val="24"/>
        </w:rPr>
        <w:t> </w:t>
      </w:r>
      <w:r>
        <w:rPr>
          <w:sz w:val="24"/>
        </w:rPr>
        <w:t>intern;</w:t>
      </w:r>
    </w:p>
    <w:p>
      <w:pPr>
        <w:pStyle w:val="ListParagraph"/>
        <w:numPr>
          <w:ilvl w:val="2"/>
          <w:numId w:val="15"/>
        </w:numPr>
        <w:tabs>
          <w:tab w:pos="2067" w:val="left" w:leader="none"/>
          <w:tab w:pos="2068" w:val="left" w:leader="none"/>
        </w:tabs>
        <w:spacing w:line="357" w:lineRule="auto" w:before="140" w:after="0"/>
        <w:ind w:left="2067" w:right="636" w:hanging="449"/>
        <w:jc w:val="left"/>
        <w:rPr>
          <w:sz w:val="24"/>
        </w:rPr>
      </w:pPr>
      <w:r>
        <w:rPr>
          <w:sz w:val="24"/>
        </w:rPr>
        <w:t>Membagi tugas kepada bawahan sesuai dengan pedoman kerja yang telah ditetapkan agar tugas-tugas terbagi</w:t>
      </w:r>
      <w:r>
        <w:rPr>
          <w:spacing w:val="-37"/>
          <w:sz w:val="24"/>
        </w:rPr>
        <w:t> </w:t>
      </w:r>
      <w:r>
        <w:rPr>
          <w:sz w:val="24"/>
        </w:rPr>
        <w:t>habis;</w:t>
      </w:r>
    </w:p>
    <w:p>
      <w:pPr>
        <w:pStyle w:val="ListParagraph"/>
        <w:numPr>
          <w:ilvl w:val="2"/>
          <w:numId w:val="15"/>
        </w:numPr>
        <w:tabs>
          <w:tab w:pos="2067" w:val="left" w:leader="none"/>
          <w:tab w:pos="2068" w:val="left" w:leader="none"/>
        </w:tabs>
        <w:spacing w:line="360" w:lineRule="auto" w:before="3" w:after="0"/>
        <w:ind w:left="2067" w:right="243" w:hanging="449"/>
        <w:jc w:val="left"/>
        <w:rPr>
          <w:sz w:val="24"/>
        </w:rPr>
      </w:pPr>
      <w:r>
        <w:rPr>
          <w:sz w:val="24"/>
        </w:rPr>
        <w:t>Memberi petunjuk kepada bawahan agar pelaksanaan tugas berjalan sesuai dengan pedoman dan ketentuan yang</w:t>
      </w:r>
      <w:r>
        <w:rPr>
          <w:spacing w:val="-43"/>
          <w:sz w:val="24"/>
        </w:rPr>
        <w:t> </w:t>
      </w:r>
      <w:r>
        <w:rPr>
          <w:sz w:val="24"/>
        </w:rPr>
        <w:t>berlaku;</w:t>
      </w:r>
    </w:p>
    <w:p>
      <w:pPr>
        <w:pStyle w:val="ListParagraph"/>
        <w:numPr>
          <w:ilvl w:val="2"/>
          <w:numId w:val="15"/>
        </w:numPr>
        <w:tabs>
          <w:tab w:pos="2067" w:val="left" w:leader="none"/>
          <w:tab w:pos="2068" w:val="left" w:leader="none"/>
          <w:tab w:pos="3724" w:val="left" w:leader="none"/>
          <w:tab w:pos="5404" w:val="left" w:leader="none"/>
          <w:tab w:pos="6590" w:val="left" w:leader="none"/>
          <w:tab w:pos="7456" w:val="left" w:leader="none"/>
        </w:tabs>
        <w:spacing w:line="360" w:lineRule="auto" w:before="5" w:after="0"/>
        <w:ind w:left="2067" w:right="150" w:hanging="449"/>
        <w:jc w:val="left"/>
        <w:rPr>
          <w:sz w:val="24"/>
        </w:rPr>
      </w:pPr>
      <w:r>
        <w:rPr>
          <w:sz w:val="24"/>
        </w:rPr>
        <w:t>Membimbing,</w:t>
        <w:tab/>
        <w:t>mengarahkan</w:t>
        <w:tab/>
        <w:t>bawahan</w:t>
        <w:tab/>
        <w:t>dalam</w:t>
        <w:tab/>
      </w:r>
      <w:r>
        <w:rPr>
          <w:spacing w:val="-6"/>
          <w:sz w:val="24"/>
        </w:rPr>
        <w:t>pelaksanaan </w:t>
      </w:r>
      <w:r>
        <w:rPr>
          <w:sz w:val="24"/>
        </w:rPr>
        <w:t>tugas;</w:t>
      </w:r>
    </w:p>
    <w:p>
      <w:pPr>
        <w:pStyle w:val="ListParagraph"/>
        <w:numPr>
          <w:ilvl w:val="2"/>
          <w:numId w:val="15"/>
        </w:numPr>
        <w:tabs>
          <w:tab w:pos="2067" w:val="left" w:leader="none"/>
          <w:tab w:pos="2068" w:val="left" w:leader="none"/>
        </w:tabs>
        <w:spacing w:line="360" w:lineRule="auto" w:before="0" w:after="0"/>
        <w:ind w:left="2067" w:right="548" w:hanging="449"/>
        <w:jc w:val="left"/>
        <w:rPr>
          <w:sz w:val="24"/>
        </w:rPr>
      </w:pPr>
      <w:r>
        <w:rPr>
          <w:sz w:val="24"/>
        </w:rPr>
        <w:t>Menilai hasil kerja bawahan sebagai bahan</w:t>
      </w:r>
      <w:r>
        <w:rPr>
          <w:spacing w:val="-26"/>
          <w:sz w:val="24"/>
        </w:rPr>
        <w:t> </w:t>
      </w:r>
      <w:r>
        <w:rPr>
          <w:sz w:val="24"/>
        </w:rPr>
        <w:t>pengembangan karier;</w:t>
      </w:r>
    </w:p>
    <w:p>
      <w:pPr>
        <w:pStyle w:val="ListParagraph"/>
        <w:numPr>
          <w:ilvl w:val="2"/>
          <w:numId w:val="15"/>
        </w:numPr>
        <w:tabs>
          <w:tab w:pos="2067" w:val="left" w:leader="none"/>
          <w:tab w:pos="2068" w:val="left" w:leader="none"/>
        </w:tabs>
        <w:spacing w:line="360" w:lineRule="auto" w:before="0" w:after="0"/>
        <w:ind w:left="2067" w:right="456" w:hanging="449"/>
        <w:jc w:val="left"/>
        <w:rPr>
          <w:sz w:val="24"/>
        </w:rPr>
      </w:pPr>
      <w:r>
        <w:rPr>
          <w:sz w:val="24"/>
        </w:rPr>
        <w:t>Menginventarisasi permasalahan seksi pelayanan</w:t>
      </w:r>
      <w:r>
        <w:rPr>
          <w:spacing w:val="-26"/>
          <w:sz w:val="24"/>
        </w:rPr>
        <w:t> </w:t>
      </w:r>
      <w:r>
        <w:rPr>
          <w:sz w:val="24"/>
        </w:rPr>
        <w:t>kearsipan serta mencari alternatif</w:t>
      </w:r>
      <w:r>
        <w:rPr>
          <w:spacing w:val="-10"/>
          <w:sz w:val="24"/>
        </w:rPr>
        <w:t> </w:t>
      </w:r>
      <w:r>
        <w:rPr>
          <w:sz w:val="24"/>
        </w:rPr>
        <w:t>pemecahannya;</w:t>
      </w:r>
    </w:p>
    <w:p>
      <w:pPr>
        <w:pStyle w:val="ListParagraph"/>
        <w:numPr>
          <w:ilvl w:val="2"/>
          <w:numId w:val="15"/>
        </w:numPr>
        <w:tabs>
          <w:tab w:pos="2068" w:val="left" w:leader="none"/>
        </w:tabs>
        <w:spacing w:line="360" w:lineRule="auto" w:before="1" w:after="0"/>
        <w:ind w:left="2067" w:right="138" w:hanging="449"/>
        <w:jc w:val="left"/>
        <w:rPr>
          <w:sz w:val="24"/>
        </w:rPr>
      </w:pPr>
      <w:r>
        <w:rPr>
          <w:sz w:val="24"/>
        </w:rPr>
        <w:t>Melaksanakan tugas kedinasan lainnya sesuai dengan</w:t>
      </w:r>
      <w:r>
        <w:rPr>
          <w:spacing w:val="-46"/>
          <w:sz w:val="24"/>
        </w:rPr>
        <w:t> </w:t>
      </w:r>
      <w:r>
        <w:rPr>
          <w:sz w:val="24"/>
        </w:rPr>
        <w:t>perintah atasan;</w:t>
      </w:r>
    </w:p>
    <w:p>
      <w:pPr>
        <w:pStyle w:val="ListParagraph"/>
        <w:numPr>
          <w:ilvl w:val="2"/>
          <w:numId w:val="15"/>
        </w:numPr>
        <w:tabs>
          <w:tab w:pos="2067" w:val="left" w:leader="none"/>
          <w:tab w:pos="2068" w:val="left" w:leader="none"/>
        </w:tabs>
        <w:spacing w:line="360" w:lineRule="auto" w:before="0" w:after="0"/>
        <w:ind w:left="2067" w:right="188" w:hanging="449"/>
        <w:jc w:val="left"/>
        <w:rPr>
          <w:sz w:val="24"/>
        </w:rPr>
      </w:pPr>
      <w:r>
        <w:rPr>
          <w:sz w:val="24"/>
        </w:rPr>
        <w:t>Membuat laporan hasil kegiatan kepada atasan sebagai</w:t>
      </w:r>
      <w:r>
        <w:rPr>
          <w:spacing w:val="-28"/>
          <w:sz w:val="24"/>
        </w:rPr>
        <w:t> </w:t>
      </w:r>
      <w:r>
        <w:rPr>
          <w:sz w:val="24"/>
        </w:rPr>
        <w:t>bahan informasi dan</w:t>
      </w:r>
      <w:r>
        <w:rPr>
          <w:spacing w:val="-1"/>
          <w:sz w:val="24"/>
        </w:rPr>
        <w:t> </w:t>
      </w:r>
      <w:r>
        <w:rPr>
          <w:sz w:val="24"/>
        </w:rPr>
        <w:t>pertanggungjawaban.</w:t>
      </w:r>
    </w:p>
    <w:p>
      <w:pPr>
        <w:spacing w:after="0" w:line="360" w:lineRule="auto"/>
        <w:jc w:val="left"/>
        <w:rPr>
          <w:sz w:val="24"/>
        </w:rPr>
        <w:sectPr>
          <w:pgSz w:w="12240" w:h="20160"/>
          <w:pgMar w:header="715" w:footer="0" w:top="1620" w:bottom="280" w:left="1720" w:right="1580"/>
        </w:sectPr>
      </w:pPr>
    </w:p>
    <w:p>
      <w:pPr>
        <w:pStyle w:val="BodyText"/>
        <w:rPr>
          <w:sz w:val="20"/>
        </w:rPr>
      </w:pPr>
    </w:p>
    <w:p>
      <w:pPr>
        <w:pStyle w:val="BodyText"/>
        <w:rPr>
          <w:sz w:val="23"/>
        </w:rPr>
      </w:pPr>
    </w:p>
    <w:p>
      <w:pPr>
        <w:pStyle w:val="ListParagraph"/>
        <w:numPr>
          <w:ilvl w:val="1"/>
          <w:numId w:val="15"/>
        </w:numPr>
        <w:tabs>
          <w:tab w:pos="1619" w:val="left" w:leader="none"/>
        </w:tabs>
        <w:spacing w:line="360" w:lineRule="auto" w:before="0" w:after="0"/>
        <w:ind w:left="1618" w:right="128" w:hanging="540"/>
        <w:jc w:val="both"/>
        <w:rPr>
          <w:sz w:val="24"/>
        </w:rPr>
      </w:pPr>
      <w:r>
        <w:rPr>
          <w:sz w:val="24"/>
        </w:rPr>
        <w:t>Kepala Seksi Pembinaan dan Pengawasan Kearsipan mempunyai tugas:</w:t>
      </w:r>
    </w:p>
    <w:p>
      <w:pPr>
        <w:pStyle w:val="ListParagraph"/>
        <w:numPr>
          <w:ilvl w:val="2"/>
          <w:numId w:val="15"/>
        </w:numPr>
        <w:tabs>
          <w:tab w:pos="2159" w:val="left" w:leader="none"/>
        </w:tabs>
        <w:spacing w:line="360" w:lineRule="auto" w:before="0" w:after="0"/>
        <w:ind w:left="2158" w:right="118" w:hanging="452"/>
        <w:jc w:val="both"/>
        <w:rPr>
          <w:sz w:val="24"/>
        </w:rPr>
      </w:pPr>
      <w:r>
        <w:rPr>
          <w:sz w:val="24"/>
        </w:rPr>
        <w:t>Menyusun rencana dan program seksi pembinaan dan pengawasan</w:t>
      </w:r>
      <w:r>
        <w:rPr>
          <w:spacing w:val="2"/>
          <w:sz w:val="24"/>
        </w:rPr>
        <w:t> </w:t>
      </w:r>
      <w:r>
        <w:rPr>
          <w:sz w:val="24"/>
        </w:rPr>
        <w:t>kearsipan;</w:t>
      </w:r>
    </w:p>
    <w:p>
      <w:pPr>
        <w:pStyle w:val="ListParagraph"/>
        <w:numPr>
          <w:ilvl w:val="2"/>
          <w:numId w:val="15"/>
        </w:numPr>
        <w:tabs>
          <w:tab w:pos="2159" w:val="left" w:leader="none"/>
        </w:tabs>
        <w:spacing w:line="360" w:lineRule="auto" w:before="0" w:after="0"/>
        <w:ind w:left="2158" w:right="114" w:hanging="452"/>
        <w:jc w:val="both"/>
        <w:rPr>
          <w:sz w:val="24"/>
        </w:rPr>
      </w:pPr>
      <w:r>
        <w:rPr>
          <w:sz w:val="24"/>
        </w:rPr>
        <w:t>Melaksanakan pembinaan dan pengawasan kearsipan dilingkungan pemerintah Kabupaten, instansi vertikal, swasta dan</w:t>
      </w:r>
      <w:r>
        <w:rPr>
          <w:spacing w:val="-4"/>
          <w:sz w:val="24"/>
        </w:rPr>
        <w:t> </w:t>
      </w:r>
      <w:r>
        <w:rPr>
          <w:sz w:val="24"/>
        </w:rPr>
        <w:t>perorangan;</w:t>
      </w:r>
    </w:p>
    <w:p>
      <w:pPr>
        <w:pStyle w:val="ListParagraph"/>
        <w:numPr>
          <w:ilvl w:val="2"/>
          <w:numId w:val="15"/>
        </w:numPr>
        <w:tabs>
          <w:tab w:pos="2159" w:val="left" w:leader="none"/>
        </w:tabs>
        <w:spacing w:line="360" w:lineRule="auto" w:before="4" w:after="0"/>
        <w:ind w:left="2158" w:right="121" w:hanging="452"/>
        <w:jc w:val="both"/>
        <w:rPr>
          <w:sz w:val="24"/>
        </w:rPr>
      </w:pPr>
      <w:r>
        <w:rPr>
          <w:sz w:val="24"/>
        </w:rPr>
        <w:t>Melaksanakan pengawasan pembinaan lembaga kearsipan Kabupaten;</w:t>
      </w:r>
    </w:p>
    <w:p>
      <w:pPr>
        <w:pStyle w:val="ListParagraph"/>
        <w:numPr>
          <w:ilvl w:val="2"/>
          <w:numId w:val="15"/>
        </w:numPr>
        <w:tabs>
          <w:tab w:pos="2159" w:val="left" w:leader="none"/>
        </w:tabs>
        <w:spacing w:line="360" w:lineRule="auto" w:before="1" w:after="0"/>
        <w:ind w:left="2158" w:right="125" w:hanging="452"/>
        <w:jc w:val="both"/>
        <w:rPr>
          <w:sz w:val="24"/>
        </w:rPr>
      </w:pPr>
      <w:r>
        <w:rPr>
          <w:sz w:val="24"/>
        </w:rPr>
        <w:t>Melaksanakan pembinaan dan pengembangan sumber daya kearsipan Kabupaten, Kecamatan dan</w:t>
      </w:r>
      <w:r>
        <w:rPr>
          <w:spacing w:val="-14"/>
          <w:sz w:val="24"/>
        </w:rPr>
        <w:t> </w:t>
      </w:r>
      <w:r>
        <w:rPr>
          <w:sz w:val="24"/>
        </w:rPr>
        <w:t>Desa;</w:t>
      </w:r>
    </w:p>
    <w:p>
      <w:pPr>
        <w:pStyle w:val="ListParagraph"/>
        <w:numPr>
          <w:ilvl w:val="2"/>
          <w:numId w:val="15"/>
        </w:numPr>
        <w:tabs>
          <w:tab w:pos="2159" w:val="left" w:leader="none"/>
        </w:tabs>
        <w:spacing w:line="240" w:lineRule="auto" w:before="0" w:after="0"/>
        <w:ind w:left="2158" w:right="0" w:hanging="452"/>
        <w:jc w:val="both"/>
        <w:rPr>
          <w:sz w:val="24"/>
        </w:rPr>
      </w:pPr>
      <w:r>
        <w:rPr>
          <w:sz w:val="24"/>
        </w:rPr>
        <w:t>Melaksanakan pengkajian produk hukum</w:t>
      </w:r>
      <w:r>
        <w:rPr>
          <w:spacing w:val="-8"/>
          <w:sz w:val="24"/>
        </w:rPr>
        <w:t> </w:t>
      </w:r>
      <w:r>
        <w:rPr>
          <w:sz w:val="24"/>
        </w:rPr>
        <w:t>kearsipan;</w:t>
      </w:r>
    </w:p>
    <w:p>
      <w:pPr>
        <w:pStyle w:val="ListParagraph"/>
        <w:numPr>
          <w:ilvl w:val="2"/>
          <w:numId w:val="15"/>
        </w:numPr>
        <w:tabs>
          <w:tab w:pos="2159" w:val="left" w:leader="none"/>
        </w:tabs>
        <w:spacing w:line="357" w:lineRule="auto" w:before="139" w:after="0"/>
        <w:ind w:left="2158" w:right="121" w:hanging="452"/>
        <w:jc w:val="both"/>
        <w:rPr>
          <w:sz w:val="24"/>
        </w:rPr>
      </w:pPr>
      <w:r>
        <w:rPr>
          <w:sz w:val="24"/>
        </w:rPr>
        <w:t>Membuat telaahan arsip tertentu yang bersifat terbuka dan atau</w:t>
      </w:r>
      <w:r>
        <w:rPr>
          <w:spacing w:val="-4"/>
          <w:sz w:val="24"/>
        </w:rPr>
        <w:t> </w:t>
      </w:r>
      <w:r>
        <w:rPr>
          <w:sz w:val="24"/>
        </w:rPr>
        <w:t>tertutup;</w:t>
      </w:r>
    </w:p>
    <w:p>
      <w:pPr>
        <w:pStyle w:val="ListParagraph"/>
        <w:numPr>
          <w:ilvl w:val="2"/>
          <w:numId w:val="15"/>
        </w:numPr>
        <w:tabs>
          <w:tab w:pos="2159" w:val="left" w:leader="none"/>
        </w:tabs>
        <w:spacing w:line="360" w:lineRule="auto" w:before="3" w:after="0"/>
        <w:ind w:left="2158" w:right="112" w:hanging="452"/>
        <w:jc w:val="both"/>
        <w:rPr>
          <w:sz w:val="24"/>
        </w:rPr>
      </w:pPr>
      <w:r>
        <w:rPr>
          <w:sz w:val="24"/>
        </w:rPr>
        <w:t>Melaksanakan penilaian angka kredit jabatan fungsional arsiparis dan akreditasi jabatan pungsional</w:t>
      </w:r>
      <w:r>
        <w:rPr>
          <w:spacing w:val="-11"/>
          <w:sz w:val="24"/>
        </w:rPr>
        <w:t> </w:t>
      </w:r>
      <w:r>
        <w:rPr>
          <w:sz w:val="24"/>
        </w:rPr>
        <w:t>arsiparis;</w:t>
      </w:r>
    </w:p>
    <w:p>
      <w:pPr>
        <w:pStyle w:val="ListParagraph"/>
        <w:numPr>
          <w:ilvl w:val="2"/>
          <w:numId w:val="15"/>
        </w:numPr>
        <w:tabs>
          <w:tab w:pos="2159" w:val="left" w:leader="none"/>
        </w:tabs>
        <w:spacing w:line="360" w:lineRule="auto" w:before="0" w:after="0"/>
        <w:ind w:left="2158" w:right="122" w:hanging="452"/>
        <w:jc w:val="both"/>
        <w:rPr>
          <w:sz w:val="24"/>
        </w:rPr>
      </w:pPr>
      <w:r>
        <w:rPr>
          <w:sz w:val="24"/>
        </w:rPr>
        <w:t>Penerbitan ijin penggunaan Arsip yang bersifat tertutup yang disimpan dilembaga Kearsipan Daerah</w:t>
      </w:r>
      <w:r>
        <w:rPr>
          <w:spacing w:val="-10"/>
          <w:sz w:val="24"/>
        </w:rPr>
        <w:t> </w:t>
      </w:r>
      <w:r>
        <w:rPr>
          <w:sz w:val="24"/>
        </w:rPr>
        <w:t>Kabupaten;</w:t>
      </w:r>
    </w:p>
    <w:p>
      <w:pPr>
        <w:pStyle w:val="ListParagraph"/>
        <w:numPr>
          <w:ilvl w:val="2"/>
          <w:numId w:val="15"/>
        </w:numPr>
        <w:tabs>
          <w:tab w:pos="2159" w:val="left" w:leader="none"/>
        </w:tabs>
        <w:spacing w:line="360" w:lineRule="auto" w:before="3" w:after="0"/>
        <w:ind w:left="2158" w:right="124" w:hanging="452"/>
        <w:jc w:val="both"/>
        <w:rPr>
          <w:sz w:val="24"/>
        </w:rPr>
      </w:pPr>
      <w:r>
        <w:rPr>
          <w:sz w:val="24"/>
        </w:rPr>
        <w:t>Membagi tugas kepada bawahan sesuai dengan pedoman kerja yang telah ditetapkan agar tugas-tugas terbagi</w:t>
      </w:r>
      <w:r>
        <w:rPr>
          <w:spacing w:val="-32"/>
          <w:sz w:val="24"/>
        </w:rPr>
        <w:t> </w:t>
      </w:r>
      <w:r>
        <w:rPr>
          <w:sz w:val="24"/>
        </w:rPr>
        <w:t>habis;</w:t>
      </w:r>
    </w:p>
    <w:p>
      <w:pPr>
        <w:pStyle w:val="ListParagraph"/>
        <w:numPr>
          <w:ilvl w:val="2"/>
          <w:numId w:val="15"/>
        </w:numPr>
        <w:tabs>
          <w:tab w:pos="2159" w:val="left" w:leader="none"/>
        </w:tabs>
        <w:spacing w:line="360" w:lineRule="auto" w:before="0" w:after="0"/>
        <w:ind w:left="2158" w:right="123" w:hanging="452"/>
        <w:jc w:val="both"/>
        <w:rPr>
          <w:sz w:val="24"/>
        </w:rPr>
      </w:pPr>
      <w:r>
        <w:rPr>
          <w:sz w:val="24"/>
        </w:rPr>
        <w:t>Memberi petunjuk kepada bawahan agar pelaksanaan tugas berjalan sesuai dengan pedoman dan ketentuan yang</w:t>
      </w:r>
      <w:r>
        <w:rPr>
          <w:spacing w:val="-47"/>
          <w:sz w:val="24"/>
        </w:rPr>
        <w:t> </w:t>
      </w:r>
      <w:r>
        <w:rPr>
          <w:sz w:val="24"/>
        </w:rPr>
        <w:t>berlaku;</w:t>
      </w:r>
    </w:p>
    <w:p>
      <w:pPr>
        <w:pStyle w:val="ListParagraph"/>
        <w:numPr>
          <w:ilvl w:val="2"/>
          <w:numId w:val="15"/>
        </w:numPr>
        <w:tabs>
          <w:tab w:pos="2159" w:val="left" w:leader="none"/>
        </w:tabs>
        <w:spacing w:line="360" w:lineRule="auto" w:before="0" w:after="0"/>
        <w:ind w:left="2158" w:right="122" w:hanging="452"/>
        <w:jc w:val="both"/>
        <w:rPr>
          <w:sz w:val="24"/>
        </w:rPr>
      </w:pPr>
      <w:r>
        <w:rPr>
          <w:sz w:val="24"/>
        </w:rPr>
        <w:t>Membimbing, mengarahkan bawahan dalam pelaksanaan tugas;</w:t>
      </w:r>
    </w:p>
    <w:p>
      <w:pPr>
        <w:pStyle w:val="ListParagraph"/>
        <w:numPr>
          <w:ilvl w:val="2"/>
          <w:numId w:val="15"/>
        </w:numPr>
        <w:tabs>
          <w:tab w:pos="2159" w:val="left" w:leader="none"/>
        </w:tabs>
        <w:spacing w:line="362" w:lineRule="auto" w:before="0" w:after="0"/>
        <w:ind w:left="2158" w:right="124" w:hanging="452"/>
        <w:jc w:val="both"/>
        <w:rPr>
          <w:sz w:val="24"/>
        </w:rPr>
      </w:pPr>
      <w:r>
        <w:rPr>
          <w:sz w:val="24"/>
        </w:rPr>
        <w:t>Menilai hasil kerja bawahan sebagai bahan pengembangan karier;</w:t>
      </w:r>
    </w:p>
    <w:p>
      <w:pPr>
        <w:pStyle w:val="ListParagraph"/>
        <w:numPr>
          <w:ilvl w:val="2"/>
          <w:numId w:val="15"/>
        </w:numPr>
        <w:tabs>
          <w:tab w:pos="2159" w:val="left" w:leader="none"/>
        </w:tabs>
        <w:spacing w:line="360" w:lineRule="auto" w:before="0" w:after="0"/>
        <w:ind w:left="2158" w:right="112" w:hanging="452"/>
        <w:jc w:val="both"/>
        <w:rPr>
          <w:sz w:val="24"/>
        </w:rPr>
      </w:pPr>
      <w:r>
        <w:rPr>
          <w:sz w:val="24"/>
        </w:rPr>
        <w:t>Menginventarisasi permasalahan seksi pembinaan dan pengawasan kearsipan serta mencari alternatif pemecahannya;</w:t>
      </w:r>
    </w:p>
    <w:p>
      <w:pPr>
        <w:pStyle w:val="ListParagraph"/>
        <w:numPr>
          <w:ilvl w:val="2"/>
          <w:numId w:val="15"/>
        </w:numPr>
        <w:tabs>
          <w:tab w:pos="2159" w:val="left" w:leader="none"/>
        </w:tabs>
        <w:spacing w:line="360" w:lineRule="auto" w:before="2" w:after="0"/>
        <w:ind w:left="2158" w:right="121" w:hanging="452"/>
        <w:jc w:val="both"/>
        <w:rPr>
          <w:sz w:val="24"/>
        </w:rPr>
      </w:pPr>
      <w:r>
        <w:rPr>
          <w:sz w:val="24"/>
        </w:rPr>
        <w:t>Melaksanakan tugas kedinasan lainnya sesuai dengan perintah</w:t>
      </w:r>
      <w:r>
        <w:rPr>
          <w:spacing w:val="-1"/>
          <w:sz w:val="24"/>
        </w:rPr>
        <w:t> </w:t>
      </w:r>
      <w:r>
        <w:rPr>
          <w:sz w:val="24"/>
        </w:rPr>
        <w:t>atasan;</w:t>
      </w:r>
    </w:p>
    <w:p>
      <w:pPr>
        <w:pStyle w:val="ListParagraph"/>
        <w:numPr>
          <w:ilvl w:val="2"/>
          <w:numId w:val="15"/>
        </w:numPr>
        <w:tabs>
          <w:tab w:pos="2159" w:val="left" w:leader="none"/>
        </w:tabs>
        <w:spacing w:line="360" w:lineRule="auto" w:before="0" w:after="0"/>
        <w:ind w:left="2158" w:right="120" w:hanging="452"/>
        <w:jc w:val="both"/>
        <w:rPr>
          <w:sz w:val="24"/>
        </w:rPr>
      </w:pPr>
      <w:r>
        <w:rPr>
          <w:sz w:val="24"/>
        </w:rPr>
        <w:t>Membuat laporan hasil kegiatan kepada atasan sebagai bahan informasi dan</w:t>
      </w:r>
      <w:r>
        <w:rPr>
          <w:spacing w:val="-2"/>
          <w:sz w:val="24"/>
        </w:rPr>
        <w:t> </w:t>
      </w:r>
      <w:r>
        <w:rPr>
          <w:sz w:val="24"/>
        </w:rPr>
        <w:t>pertanggungjawaban.</w:t>
      </w:r>
    </w:p>
    <w:p>
      <w:pPr>
        <w:pStyle w:val="BodyText"/>
        <w:spacing w:before="3"/>
        <w:rPr>
          <w:sz w:val="35"/>
        </w:rPr>
      </w:pPr>
    </w:p>
    <w:p>
      <w:pPr>
        <w:pStyle w:val="ListParagraph"/>
        <w:numPr>
          <w:ilvl w:val="0"/>
          <w:numId w:val="11"/>
        </w:numPr>
        <w:tabs>
          <w:tab w:pos="1168" w:val="left" w:leader="none"/>
        </w:tabs>
        <w:spacing w:line="360" w:lineRule="auto" w:before="0" w:after="0"/>
        <w:ind w:left="1167" w:right="570" w:hanging="360"/>
        <w:jc w:val="left"/>
        <w:rPr>
          <w:sz w:val="24"/>
        </w:rPr>
      </w:pPr>
      <w:r>
        <w:rPr>
          <w:sz w:val="24"/>
        </w:rPr>
        <w:t>Kepala Bidang Penataan, Penyelamatan dan Pelestarian</w:t>
      </w:r>
      <w:r>
        <w:rPr>
          <w:spacing w:val="-37"/>
          <w:sz w:val="24"/>
        </w:rPr>
        <w:t> </w:t>
      </w:r>
      <w:r>
        <w:rPr>
          <w:sz w:val="24"/>
        </w:rPr>
        <w:t>Kearsipan mempunyai</w:t>
      </w:r>
      <w:r>
        <w:rPr>
          <w:spacing w:val="-2"/>
          <w:sz w:val="24"/>
        </w:rPr>
        <w:t> </w:t>
      </w:r>
      <w:r>
        <w:rPr>
          <w:sz w:val="24"/>
        </w:rPr>
        <w:t>tugas:</w:t>
      </w:r>
    </w:p>
    <w:p>
      <w:pPr>
        <w:spacing w:after="0" w:line="360" w:lineRule="auto"/>
        <w:jc w:val="left"/>
        <w:rPr>
          <w:sz w:val="24"/>
        </w:rPr>
        <w:sectPr>
          <w:pgSz w:w="12240" w:h="20160"/>
          <w:pgMar w:header="715" w:footer="0" w:top="1620" w:bottom="280" w:left="1720" w:right="1580"/>
        </w:sectPr>
      </w:pPr>
    </w:p>
    <w:p>
      <w:pPr>
        <w:pStyle w:val="ListParagraph"/>
        <w:numPr>
          <w:ilvl w:val="1"/>
          <w:numId w:val="11"/>
        </w:numPr>
        <w:tabs>
          <w:tab w:pos="1619" w:val="left" w:leader="none"/>
        </w:tabs>
        <w:spacing w:line="360" w:lineRule="auto" w:before="84" w:after="0"/>
        <w:ind w:left="1618" w:right="121" w:hanging="452"/>
        <w:jc w:val="both"/>
        <w:rPr>
          <w:sz w:val="24"/>
        </w:rPr>
      </w:pPr>
      <w:r>
        <w:rPr>
          <w:sz w:val="24"/>
        </w:rPr>
        <w:t>Menyusun rencana dan program kerja bidang penataan, penyelamatan dan pelestarian</w:t>
      </w:r>
      <w:r>
        <w:rPr>
          <w:spacing w:val="-4"/>
          <w:sz w:val="24"/>
        </w:rPr>
        <w:t> </w:t>
      </w:r>
      <w:r>
        <w:rPr>
          <w:sz w:val="24"/>
        </w:rPr>
        <w:t>kearsipan;</w:t>
      </w:r>
    </w:p>
    <w:p>
      <w:pPr>
        <w:pStyle w:val="ListParagraph"/>
        <w:numPr>
          <w:ilvl w:val="1"/>
          <w:numId w:val="11"/>
        </w:numPr>
        <w:tabs>
          <w:tab w:pos="1619" w:val="left" w:leader="none"/>
        </w:tabs>
        <w:spacing w:line="274" w:lineRule="exact" w:before="0" w:after="0"/>
        <w:ind w:left="1618" w:right="0" w:hanging="452"/>
        <w:jc w:val="both"/>
        <w:rPr>
          <w:sz w:val="24"/>
        </w:rPr>
      </w:pPr>
      <w:r>
        <w:rPr>
          <w:sz w:val="24"/>
        </w:rPr>
        <w:t>Menyelenggarakan penelusuran, penarikan dan pelestarian</w:t>
      </w:r>
      <w:r>
        <w:rPr>
          <w:spacing w:val="-25"/>
          <w:sz w:val="24"/>
        </w:rPr>
        <w:t> </w:t>
      </w:r>
      <w:r>
        <w:rPr>
          <w:sz w:val="24"/>
        </w:rPr>
        <w:t>Arsip;</w:t>
      </w:r>
    </w:p>
    <w:p>
      <w:pPr>
        <w:pStyle w:val="ListParagraph"/>
        <w:numPr>
          <w:ilvl w:val="1"/>
          <w:numId w:val="11"/>
        </w:numPr>
        <w:tabs>
          <w:tab w:pos="1619" w:val="left" w:leader="none"/>
        </w:tabs>
        <w:spacing w:line="360" w:lineRule="auto" w:before="139" w:after="0"/>
        <w:ind w:left="1618" w:right="116" w:hanging="452"/>
        <w:jc w:val="both"/>
        <w:rPr>
          <w:sz w:val="24"/>
        </w:rPr>
      </w:pPr>
      <w:r>
        <w:rPr>
          <w:sz w:val="24"/>
        </w:rPr>
        <w:t>Menyelenggarakan pengkoordinasian dan kerjasama kearsipan dan lembaga- lembaga Negara/Pemerintah, Pemerintah Provinsi, Kabupaten, BUMD, Swasta dan</w:t>
      </w:r>
      <w:r>
        <w:rPr>
          <w:spacing w:val="-7"/>
          <w:sz w:val="24"/>
        </w:rPr>
        <w:t> </w:t>
      </w:r>
      <w:r>
        <w:rPr>
          <w:sz w:val="24"/>
        </w:rPr>
        <w:t>perorangan;</w:t>
      </w:r>
    </w:p>
    <w:p>
      <w:pPr>
        <w:pStyle w:val="ListParagraph"/>
        <w:numPr>
          <w:ilvl w:val="1"/>
          <w:numId w:val="11"/>
        </w:numPr>
        <w:tabs>
          <w:tab w:pos="1619" w:val="left" w:leader="none"/>
        </w:tabs>
        <w:spacing w:line="275" w:lineRule="exact" w:before="0" w:after="0"/>
        <w:ind w:left="1618" w:right="0" w:hanging="452"/>
        <w:jc w:val="both"/>
        <w:rPr>
          <w:sz w:val="24"/>
        </w:rPr>
      </w:pPr>
      <w:r>
        <w:rPr>
          <w:sz w:val="24"/>
        </w:rPr>
        <w:t>Menyelenggarakan penilaian penyerahan</w:t>
      </w:r>
      <w:r>
        <w:rPr>
          <w:spacing w:val="-4"/>
          <w:sz w:val="24"/>
        </w:rPr>
        <w:t> </w:t>
      </w:r>
      <w:r>
        <w:rPr>
          <w:sz w:val="24"/>
        </w:rPr>
        <w:t>arsip;</w:t>
      </w:r>
    </w:p>
    <w:p>
      <w:pPr>
        <w:pStyle w:val="ListParagraph"/>
        <w:numPr>
          <w:ilvl w:val="1"/>
          <w:numId w:val="11"/>
        </w:numPr>
        <w:tabs>
          <w:tab w:pos="1619" w:val="left" w:leader="none"/>
        </w:tabs>
        <w:spacing w:line="360" w:lineRule="auto" w:before="140" w:after="0"/>
        <w:ind w:left="1618" w:right="121" w:hanging="452"/>
        <w:jc w:val="both"/>
        <w:rPr>
          <w:sz w:val="24"/>
        </w:rPr>
      </w:pPr>
      <w:r>
        <w:rPr>
          <w:sz w:val="24"/>
        </w:rPr>
        <w:t>Menyelenggarakan pemilahan, penyiangan dan pemberkasan arsip;</w:t>
      </w:r>
    </w:p>
    <w:p>
      <w:pPr>
        <w:pStyle w:val="ListParagraph"/>
        <w:numPr>
          <w:ilvl w:val="1"/>
          <w:numId w:val="11"/>
        </w:numPr>
        <w:tabs>
          <w:tab w:pos="1619" w:val="left" w:leader="none"/>
        </w:tabs>
        <w:spacing w:line="274" w:lineRule="exact" w:before="0" w:after="0"/>
        <w:ind w:left="1618" w:right="0" w:hanging="452"/>
        <w:jc w:val="both"/>
        <w:rPr>
          <w:sz w:val="24"/>
        </w:rPr>
      </w:pPr>
      <w:r>
        <w:rPr>
          <w:sz w:val="24"/>
        </w:rPr>
        <w:t>Melaksanakan sistem pengendalian</w:t>
      </w:r>
      <w:r>
        <w:rPr>
          <w:spacing w:val="-7"/>
          <w:sz w:val="24"/>
        </w:rPr>
        <w:t> </w:t>
      </w:r>
      <w:r>
        <w:rPr>
          <w:sz w:val="24"/>
        </w:rPr>
        <w:t>intern;</w:t>
      </w:r>
    </w:p>
    <w:p>
      <w:pPr>
        <w:pStyle w:val="ListParagraph"/>
        <w:numPr>
          <w:ilvl w:val="1"/>
          <w:numId w:val="11"/>
        </w:numPr>
        <w:tabs>
          <w:tab w:pos="1618" w:val="left" w:leader="none"/>
          <w:tab w:pos="1619" w:val="left" w:leader="none"/>
        </w:tabs>
        <w:spacing w:line="360" w:lineRule="auto" w:before="142" w:after="0"/>
        <w:ind w:left="1618" w:right="505" w:hanging="452"/>
        <w:jc w:val="left"/>
        <w:rPr>
          <w:sz w:val="24"/>
        </w:rPr>
      </w:pPr>
      <w:r>
        <w:rPr>
          <w:sz w:val="24"/>
        </w:rPr>
        <w:t>Membagi tugas kepada bawahan sesuai dengan pedoman</w:t>
      </w:r>
      <w:r>
        <w:rPr>
          <w:spacing w:val="-28"/>
          <w:sz w:val="24"/>
        </w:rPr>
        <w:t> </w:t>
      </w:r>
      <w:r>
        <w:rPr>
          <w:sz w:val="24"/>
        </w:rPr>
        <w:t>kerja yang telah ditetapkan agar tugas-tugas terbagi</w:t>
      </w:r>
      <w:r>
        <w:rPr>
          <w:spacing w:val="-18"/>
          <w:sz w:val="24"/>
        </w:rPr>
        <w:t> </w:t>
      </w:r>
      <w:r>
        <w:rPr>
          <w:sz w:val="24"/>
        </w:rPr>
        <w:t>habis;</w:t>
      </w:r>
    </w:p>
    <w:p>
      <w:pPr>
        <w:pStyle w:val="ListParagraph"/>
        <w:numPr>
          <w:ilvl w:val="1"/>
          <w:numId w:val="11"/>
        </w:numPr>
        <w:tabs>
          <w:tab w:pos="1618" w:val="left" w:leader="none"/>
          <w:tab w:pos="1619" w:val="left" w:leader="none"/>
        </w:tabs>
        <w:spacing w:line="360" w:lineRule="auto" w:before="0" w:after="0"/>
        <w:ind w:left="1618" w:right="683" w:hanging="452"/>
        <w:jc w:val="left"/>
        <w:rPr>
          <w:sz w:val="24"/>
        </w:rPr>
      </w:pPr>
      <w:r>
        <w:rPr>
          <w:sz w:val="24"/>
        </w:rPr>
        <w:t>Memberi petunjuk kepada bawahan agar pelaksanaan tugas berjalan sesuai dengan pedoman dan ketentuan yang</w:t>
      </w:r>
      <w:r>
        <w:rPr>
          <w:spacing w:val="-35"/>
          <w:sz w:val="24"/>
        </w:rPr>
        <w:t> </w:t>
      </w:r>
      <w:r>
        <w:rPr>
          <w:sz w:val="24"/>
        </w:rPr>
        <w:t>berlaku;</w:t>
      </w:r>
    </w:p>
    <w:p>
      <w:pPr>
        <w:pStyle w:val="ListParagraph"/>
        <w:numPr>
          <w:ilvl w:val="1"/>
          <w:numId w:val="11"/>
        </w:numPr>
        <w:tabs>
          <w:tab w:pos="1618" w:val="left" w:leader="none"/>
          <w:tab w:pos="1619" w:val="left" w:leader="none"/>
        </w:tabs>
        <w:spacing w:line="240" w:lineRule="auto" w:before="0" w:after="0"/>
        <w:ind w:left="1618" w:right="0" w:hanging="452"/>
        <w:jc w:val="left"/>
        <w:rPr>
          <w:sz w:val="24"/>
        </w:rPr>
      </w:pPr>
      <w:r>
        <w:rPr>
          <w:sz w:val="24"/>
        </w:rPr>
        <w:t>Membimbing, mengarahkan bawahan dalam pelaksanaan</w:t>
      </w:r>
      <w:r>
        <w:rPr>
          <w:spacing w:val="-24"/>
          <w:sz w:val="24"/>
        </w:rPr>
        <w:t> </w:t>
      </w:r>
      <w:r>
        <w:rPr>
          <w:sz w:val="24"/>
        </w:rPr>
        <w:t>tugas;</w:t>
      </w:r>
    </w:p>
    <w:p>
      <w:pPr>
        <w:pStyle w:val="ListParagraph"/>
        <w:numPr>
          <w:ilvl w:val="1"/>
          <w:numId w:val="11"/>
        </w:numPr>
        <w:tabs>
          <w:tab w:pos="1618" w:val="left" w:leader="none"/>
          <w:tab w:pos="1619" w:val="left" w:leader="none"/>
        </w:tabs>
        <w:spacing w:line="240" w:lineRule="auto" w:before="137" w:after="0"/>
        <w:ind w:left="1618" w:right="0" w:hanging="452"/>
        <w:jc w:val="left"/>
        <w:rPr>
          <w:sz w:val="24"/>
        </w:rPr>
      </w:pPr>
      <w:r>
        <w:rPr>
          <w:sz w:val="24"/>
        </w:rPr>
        <w:t>Menilai hasil kerja bawahan sebagai bahan pengembangan</w:t>
      </w:r>
      <w:r>
        <w:rPr>
          <w:spacing w:val="-33"/>
          <w:sz w:val="24"/>
        </w:rPr>
        <w:t> </w:t>
      </w:r>
      <w:r>
        <w:rPr>
          <w:sz w:val="24"/>
        </w:rPr>
        <w:t>karier;</w:t>
      </w:r>
    </w:p>
    <w:p>
      <w:pPr>
        <w:pStyle w:val="ListParagraph"/>
        <w:numPr>
          <w:ilvl w:val="1"/>
          <w:numId w:val="11"/>
        </w:numPr>
        <w:tabs>
          <w:tab w:pos="1618" w:val="left" w:leader="none"/>
          <w:tab w:pos="1619" w:val="left" w:leader="none"/>
        </w:tabs>
        <w:spacing w:line="360" w:lineRule="auto" w:before="139" w:after="0"/>
        <w:ind w:left="1618" w:right="306" w:hanging="452"/>
        <w:jc w:val="left"/>
        <w:rPr>
          <w:sz w:val="24"/>
        </w:rPr>
      </w:pPr>
      <w:r>
        <w:rPr>
          <w:sz w:val="24"/>
        </w:rPr>
        <w:t>Menginventarisasi permasalahan bidang penataan,</w:t>
      </w:r>
      <w:r>
        <w:rPr>
          <w:spacing w:val="-31"/>
          <w:sz w:val="24"/>
        </w:rPr>
        <w:t> </w:t>
      </w:r>
      <w:r>
        <w:rPr>
          <w:sz w:val="24"/>
        </w:rPr>
        <w:t>penyelamatan dan pelestarian kearsipan serta mencari alternatif</w:t>
      </w:r>
      <w:r>
        <w:rPr>
          <w:spacing w:val="-50"/>
          <w:sz w:val="24"/>
        </w:rPr>
        <w:t> </w:t>
      </w:r>
      <w:r>
        <w:rPr>
          <w:sz w:val="24"/>
        </w:rPr>
        <w:t>pemecahannya;</w:t>
      </w:r>
    </w:p>
    <w:p>
      <w:pPr>
        <w:pStyle w:val="ListParagraph"/>
        <w:numPr>
          <w:ilvl w:val="1"/>
          <w:numId w:val="11"/>
        </w:numPr>
        <w:tabs>
          <w:tab w:pos="1618" w:val="left" w:leader="none"/>
          <w:tab w:pos="1619" w:val="left" w:leader="none"/>
        </w:tabs>
        <w:spacing w:line="360" w:lineRule="auto" w:before="0" w:after="0"/>
        <w:ind w:left="1618" w:right="569" w:hanging="452"/>
        <w:jc w:val="left"/>
        <w:rPr>
          <w:sz w:val="24"/>
        </w:rPr>
      </w:pPr>
      <w:r>
        <w:rPr>
          <w:sz w:val="24"/>
        </w:rPr>
        <w:t>Melaksanakan tugas kedinasan lainnya sesuai dengan</w:t>
      </w:r>
      <w:r>
        <w:rPr>
          <w:spacing w:val="-29"/>
          <w:sz w:val="24"/>
        </w:rPr>
        <w:t> </w:t>
      </w:r>
      <w:r>
        <w:rPr>
          <w:sz w:val="24"/>
        </w:rPr>
        <w:t>perintah atasan;</w:t>
      </w:r>
    </w:p>
    <w:p>
      <w:pPr>
        <w:pStyle w:val="ListParagraph"/>
        <w:numPr>
          <w:ilvl w:val="1"/>
          <w:numId w:val="11"/>
        </w:numPr>
        <w:tabs>
          <w:tab w:pos="1619" w:val="left" w:leader="none"/>
        </w:tabs>
        <w:spacing w:line="360" w:lineRule="auto" w:before="1" w:after="0"/>
        <w:ind w:left="1618" w:right="637" w:hanging="452"/>
        <w:jc w:val="left"/>
        <w:rPr>
          <w:sz w:val="24"/>
        </w:rPr>
      </w:pPr>
      <w:r>
        <w:rPr>
          <w:sz w:val="24"/>
        </w:rPr>
        <w:t>Membuat laporan hasil kegiatan kepada atasan sebagai</w:t>
      </w:r>
      <w:r>
        <w:rPr>
          <w:spacing w:val="-28"/>
          <w:sz w:val="24"/>
        </w:rPr>
        <w:t> </w:t>
      </w:r>
      <w:r>
        <w:rPr>
          <w:sz w:val="24"/>
        </w:rPr>
        <w:t>bahan informasi dan</w:t>
      </w:r>
      <w:r>
        <w:rPr>
          <w:spacing w:val="-1"/>
          <w:sz w:val="24"/>
        </w:rPr>
        <w:t> </w:t>
      </w:r>
      <w:r>
        <w:rPr>
          <w:sz w:val="24"/>
        </w:rPr>
        <w:t>pertanggungjawaban.</w:t>
      </w:r>
    </w:p>
    <w:p>
      <w:pPr>
        <w:pStyle w:val="BodyText"/>
        <w:spacing w:before="10"/>
        <w:rPr>
          <w:sz w:val="35"/>
        </w:rPr>
      </w:pPr>
    </w:p>
    <w:p>
      <w:pPr>
        <w:pStyle w:val="ListParagraph"/>
        <w:numPr>
          <w:ilvl w:val="1"/>
          <w:numId w:val="16"/>
        </w:numPr>
        <w:tabs>
          <w:tab w:pos="1618" w:val="left" w:leader="none"/>
          <w:tab w:pos="1619" w:val="left" w:leader="none"/>
        </w:tabs>
        <w:spacing w:line="240" w:lineRule="auto" w:before="0" w:after="0"/>
        <w:ind w:left="1618" w:right="0" w:hanging="541"/>
        <w:jc w:val="left"/>
        <w:rPr>
          <w:sz w:val="24"/>
        </w:rPr>
      </w:pPr>
      <w:r>
        <w:rPr>
          <w:sz w:val="24"/>
        </w:rPr>
        <w:t>Kepala Seksi Penataan Kearsipan mempunyai</w:t>
      </w:r>
      <w:r>
        <w:rPr>
          <w:spacing w:val="-13"/>
          <w:sz w:val="24"/>
        </w:rPr>
        <w:t> </w:t>
      </w:r>
      <w:r>
        <w:rPr>
          <w:sz w:val="24"/>
        </w:rPr>
        <w:t>tugas:</w:t>
      </w:r>
    </w:p>
    <w:p>
      <w:pPr>
        <w:pStyle w:val="ListParagraph"/>
        <w:numPr>
          <w:ilvl w:val="2"/>
          <w:numId w:val="16"/>
        </w:numPr>
        <w:tabs>
          <w:tab w:pos="2068" w:val="left" w:leader="none"/>
        </w:tabs>
        <w:spacing w:line="240" w:lineRule="auto" w:before="139" w:after="0"/>
        <w:ind w:left="2067" w:right="0" w:hanging="450"/>
        <w:jc w:val="both"/>
        <w:rPr>
          <w:sz w:val="24"/>
        </w:rPr>
      </w:pPr>
      <w:r>
        <w:rPr>
          <w:sz w:val="24"/>
        </w:rPr>
        <w:t>Menyusun rencana dan program seksi penataan</w:t>
      </w:r>
      <w:r>
        <w:rPr>
          <w:spacing w:val="-17"/>
          <w:sz w:val="24"/>
        </w:rPr>
        <w:t> </w:t>
      </w:r>
      <w:r>
        <w:rPr>
          <w:sz w:val="24"/>
        </w:rPr>
        <w:t>kearsipan;</w:t>
      </w:r>
    </w:p>
    <w:p>
      <w:pPr>
        <w:pStyle w:val="ListParagraph"/>
        <w:numPr>
          <w:ilvl w:val="2"/>
          <w:numId w:val="16"/>
        </w:numPr>
        <w:tabs>
          <w:tab w:pos="2068" w:val="left" w:leader="none"/>
        </w:tabs>
        <w:spacing w:line="240" w:lineRule="auto" w:before="137" w:after="0"/>
        <w:ind w:left="2067" w:right="0" w:hanging="450"/>
        <w:jc w:val="both"/>
        <w:rPr>
          <w:sz w:val="24"/>
        </w:rPr>
      </w:pPr>
      <w:r>
        <w:rPr>
          <w:sz w:val="24"/>
        </w:rPr>
        <w:t>Melaksanakan penilaian penyerahan</w:t>
      </w:r>
      <w:r>
        <w:rPr>
          <w:spacing w:val="-5"/>
          <w:sz w:val="24"/>
        </w:rPr>
        <w:t> </w:t>
      </w:r>
      <w:r>
        <w:rPr>
          <w:sz w:val="24"/>
        </w:rPr>
        <w:t>arsip;</w:t>
      </w:r>
    </w:p>
    <w:p>
      <w:pPr>
        <w:pStyle w:val="ListParagraph"/>
        <w:numPr>
          <w:ilvl w:val="2"/>
          <w:numId w:val="16"/>
        </w:numPr>
        <w:tabs>
          <w:tab w:pos="2068" w:val="left" w:leader="none"/>
        </w:tabs>
        <w:spacing w:line="360" w:lineRule="auto" w:before="142" w:after="0"/>
        <w:ind w:left="2067" w:right="116" w:hanging="449"/>
        <w:jc w:val="both"/>
        <w:rPr>
          <w:sz w:val="24"/>
        </w:rPr>
      </w:pPr>
      <w:r>
        <w:rPr>
          <w:sz w:val="24"/>
        </w:rPr>
        <w:t>Melaksanakan koordinasi dan kerjasama kearsipan dengan lembaga-lembaga negara/ pemerintah, Pemerintah Provinsi, Kabupaten/ Kota, BUMN,BUMD, swasta dan perorangan serta lembaga kearsipan</w:t>
      </w:r>
      <w:r>
        <w:rPr>
          <w:spacing w:val="-2"/>
          <w:sz w:val="24"/>
        </w:rPr>
        <w:t> </w:t>
      </w:r>
      <w:r>
        <w:rPr>
          <w:sz w:val="24"/>
        </w:rPr>
        <w:t>lainnya;</w:t>
      </w:r>
    </w:p>
    <w:p>
      <w:pPr>
        <w:pStyle w:val="ListParagraph"/>
        <w:numPr>
          <w:ilvl w:val="2"/>
          <w:numId w:val="16"/>
        </w:numPr>
        <w:tabs>
          <w:tab w:pos="2068" w:val="left" w:leader="none"/>
        </w:tabs>
        <w:spacing w:line="274" w:lineRule="exact" w:before="0" w:after="0"/>
        <w:ind w:left="2067" w:right="0" w:hanging="450"/>
        <w:jc w:val="both"/>
        <w:rPr>
          <w:sz w:val="24"/>
        </w:rPr>
      </w:pPr>
      <w:r>
        <w:rPr>
          <w:sz w:val="24"/>
        </w:rPr>
        <w:t>Melaksanakan Akuisisi</w:t>
      </w:r>
      <w:r>
        <w:rPr>
          <w:spacing w:val="-3"/>
          <w:sz w:val="24"/>
        </w:rPr>
        <w:t> </w:t>
      </w:r>
      <w:r>
        <w:rPr>
          <w:sz w:val="24"/>
        </w:rPr>
        <w:t>arsip;</w:t>
      </w:r>
    </w:p>
    <w:p>
      <w:pPr>
        <w:pStyle w:val="ListParagraph"/>
        <w:numPr>
          <w:ilvl w:val="2"/>
          <w:numId w:val="16"/>
        </w:numPr>
        <w:tabs>
          <w:tab w:pos="2068" w:val="left" w:leader="none"/>
        </w:tabs>
        <w:spacing w:line="240" w:lineRule="auto" w:before="137" w:after="0"/>
        <w:ind w:left="2067" w:right="0" w:hanging="450"/>
        <w:jc w:val="both"/>
        <w:rPr>
          <w:sz w:val="24"/>
        </w:rPr>
      </w:pPr>
      <w:r>
        <w:rPr>
          <w:sz w:val="24"/>
        </w:rPr>
        <w:t>Melaksanakan fumigasi</w:t>
      </w:r>
      <w:r>
        <w:rPr>
          <w:spacing w:val="-3"/>
          <w:sz w:val="24"/>
        </w:rPr>
        <w:t> </w:t>
      </w:r>
      <w:r>
        <w:rPr>
          <w:sz w:val="24"/>
        </w:rPr>
        <w:t>arsip;</w:t>
      </w:r>
    </w:p>
    <w:p>
      <w:pPr>
        <w:pStyle w:val="ListParagraph"/>
        <w:numPr>
          <w:ilvl w:val="2"/>
          <w:numId w:val="16"/>
        </w:numPr>
        <w:tabs>
          <w:tab w:pos="2067" w:val="left" w:leader="none"/>
          <w:tab w:pos="2068" w:val="left" w:leader="none"/>
        </w:tabs>
        <w:spacing w:line="240" w:lineRule="auto" w:before="139" w:after="0"/>
        <w:ind w:left="2067" w:right="0" w:hanging="450"/>
        <w:jc w:val="left"/>
        <w:rPr>
          <w:sz w:val="24"/>
        </w:rPr>
      </w:pPr>
      <w:r>
        <w:rPr>
          <w:sz w:val="24"/>
        </w:rPr>
        <w:t>Melaksanakan pemilahan, penyiangan dan pemberkasan</w:t>
      </w:r>
      <w:r>
        <w:rPr>
          <w:spacing w:val="-40"/>
          <w:sz w:val="24"/>
        </w:rPr>
        <w:t> </w:t>
      </w:r>
      <w:r>
        <w:rPr>
          <w:sz w:val="24"/>
        </w:rPr>
        <w:t>arsip;</w:t>
      </w:r>
    </w:p>
    <w:p>
      <w:pPr>
        <w:pStyle w:val="ListParagraph"/>
        <w:numPr>
          <w:ilvl w:val="2"/>
          <w:numId w:val="16"/>
        </w:numPr>
        <w:tabs>
          <w:tab w:pos="2067" w:val="left" w:leader="none"/>
          <w:tab w:pos="2068" w:val="left" w:leader="none"/>
          <w:tab w:pos="3378" w:val="left" w:leader="none"/>
          <w:tab w:pos="4336" w:val="left" w:leader="none"/>
          <w:tab w:pos="5670" w:val="left" w:leader="none"/>
          <w:tab w:pos="6525" w:val="left" w:leader="none"/>
          <w:tab w:pos="8006" w:val="left" w:leader="none"/>
        </w:tabs>
        <w:spacing w:line="360" w:lineRule="auto" w:before="139" w:after="0"/>
        <w:ind w:left="2067" w:right="138" w:hanging="449"/>
        <w:jc w:val="left"/>
        <w:rPr>
          <w:sz w:val="24"/>
        </w:rPr>
      </w:pPr>
      <w:r>
        <w:rPr>
          <w:sz w:val="24"/>
        </w:rPr>
        <w:t>Membuat</w:t>
        <w:tab/>
        <w:t>Daftar</w:t>
        <w:tab/>
        <w:t>Pertelaan</w:t>
        <w:tab/>
        <w:t>Arsip</w:t>
        <w:tab/>
        <w:t>Sementara</w:t>
        <w:tab/>
      </w:r>
      <w:r>
        <w:rPr>
          <w:spacing w:val="-7"/>
          <w:sz w:val="24"/>
        </w:rPr>
        <w:t>(DPAS) </w:t>
      </w:r>
      <w:r>
        <w:rPr>
          <w:sz w:val="24"/>
        </w:rPr>
        <w:t>penyerahan</w:t>
      </w:r>
      <w:r>
        <w:rPr>
          <w:spacing w:val="-1"/>
          <w:sz w:val="24"/>
        </w:rPr>
        <w:t> </w:t>
      </w:r>
      <w:r>
        <w:rPr>
          <w:sz w:val="24"/>
        </w:rPr>
        <w:t>Arsip;</w:t>
      </w:r>
    </w:p>
    <w:p>
      <w:pPr>
        <w:pStyle w:val="ListParagraph"/>
        <w:numPr>
          <w:ilvl w:val="2"/>
          <w:numId w:val="16"/>
        </w:numPr>
        <w:tabs>
          <w:tab w:pos="2067" w:val="left" w:leader="none"/>
          <w:tab w:pos="2068" w:val="left" w:leader="none"/>
        </w:tabs>
        <w:spacing w:line="274" w:lineRule="exact" w:before="0" w:after="0"/>
        <w:ind w:left="2067" w:right="0" w:hanging="450"/>
        <w:jc w:val="left"/>
        <w:rPr>
          <w:sz w:val="24"/>
        </w:rPr>
      </w:pPr>
      <w:r>
        <w:rPr>
          <w:sz w:val="24"/>
        </w:rPr>
        <w:t>Melaksanakan sistem pengendalian</w:t>
      </w:r>
      <w:r>
        <w:rPr>
          <w:spacing w:val="-7"/>
          <w:sz w:val="24"/>
        </w:rPr>
        <w:t> </w:t>
      </w:r>
      <w:r>
        <w:rPr>
          <w:sz w:val="24"/>
        </w:rPr>
        <w:t>intern;</w:t>
      </w:r>
    </w:p>
    <w:p>
      <w:pPr>
        <w:spacing w:after="0" w:line="274" w:lineRule="exact"/>
        <w:jc w:val="left"/>
        <w:rPr>
          <w:sz w:val="24"/>
        </w:rPr>
        <w:sectPr>
          <w:pgSz w:w="12240" w:h="20160"/>
          <w:pgMar w:header="715" w:footer="0" w:top="1620" w:bottom="280" w:left="1720" w:right="1580"/>
        </w:sectPr>
      </w:pPr>
    </w:p>
    <w:p>
      <w:pPr>
        <w:pStyle w:val="ListParagraph"/>
        <w:numPr>
          <w:ilvl w:val="2"/>
          <w:numId w:val="16"/>
        </w:numPr>
        <w:tabs>
          <w:tab w:pos="2067" w:val="left" w:leader="none"/>
          <w:tab w:pos="2068" w:val="left" w:leader="none"/>
        </w:tabs>
        <w:spacing w:line="360" w:lineRule="auto" w:before="84" w:after="0"/>
        <w:ind w:left="2067" w:right="636" w:hanging="449"/>
        <w:jc w:val="left"/>
        <w:rPr>
          <w:sz w:val="24"/>
        </w:rPr>
      </w:pPr>
      <w:r>
        <w:rPr>
          <w:sz w:val="24"/>
        </w:rPr>
        <w:t>Membagi tugas kepada bawahan sesuai dengan pedoman kerja yang telah ditetapkan agar tugas-tugas terbagi</w:t>
      </w:r>
      <w:r>
        <w:rPr>
          <w:spacing w:val="-38"/>
          <w:sz w:val="24"/>
        </w:rPr>
        <w:t> </w:t>
      </w:r>
      <w:r>
        <w:rPr>
          <w:sz w:val="24"/>
        </w:rPr>
        <w:t>habis;</w:t>
      </w:r>
    </w:p>
    <w:p>
      <w:pPr>
        <w:pStyle w:val="ListParagraph"/>
        <w:numPr>
          <w:ilvl w:val="2"/>
          <w:numId w:val="16"/>
        </w:numPr>
        <w:tabs>
          <w:tab w:pos="2067" w:val="left" w:leader="none"/>
          <w:tab w:pos="2068" w:val="left" w:leader="none"/>
        </w:tabs>
        <w:spacing w:line="360" w:lineRule="auto" w:before="0" w:after="0"/>
        <w:ind w:left="2067" w:right="245" w:hanging="449"/>
        <w:jc w:val="left"/>
        <w:rPr>
          <w:sz w:val="24"/>
        </w:rPr>
      </w:pPr>
      <w:r>
        <w:rPr>
          <w:sz w:val="24"/>
        </w:rPr>
        <w:t>Memberi petunjuk kepada bawahan agar pelaksanaan tugas berjalan sesuai dengan pedoman dan ketentuan yang</w:t>
      </w:r>
      <w:r>
        <w:rPr>
          <w:spacing w:val="-45"/>
          <w:sz w:val="24"/>
        </w:rPr>
        <w:t> </w:t>
      </w:r>
      <w:r>
        <w:rPr>
          <w:sz w:val="24"/>
        </w:rPr>
        <w:t>berlaku;</w:t>
      </w:r>
    </w:p>
    <w:p>
      <w:pPr>
        <w:pStyle w:val="ListParagraph"/>
        <w:numPr>
          <w:ilvl w:val="2"/>
          <w:numId w:val="16"/>
        </w:numPr>
        <w:tabs>
          <w:tab w:pos="2067" w:val="left" w:leader="none"/>
          <w:tab w:pos="2068" w:val="left" w:leader="none"/>
          <w:tab w:pos="3724" w:val="left" w:leader="none"/>
          <w:tab w:pos="5404" w:val="left" w:leader="none"/>
          <w:tab w:pos="6590" w:val="left" w:leader="none"/>
          <w:tab w:pos="7463" w:val="left" w:leader="none"/>
        </w:tabs>
        <w:spacing w:line="360" w:lineRule="auto" w:before="0" w:after="0"/>
        <w:ind w:left="2067" w:right="143" w:hanging="449"/>
        <w:jc w:val="left"/>
        <w:rPr>
          <w:sz w:val="24"/>
        </w:rPr>
      </w:pPr>
      <w:r>
        <w:rPr>
          <w:sz w:val="24"/>
        </w:rPr>
        <w:t>Membimbing,</w:t>
        <w:tab/>
        <w:t>mengarahkan</w:t>
        <w:tab/>
        <w:t>bawahan</w:t>
        <w:tab/>
        <w:t>dalam</w:t>
        <w:tab/>
      </w:r>
      <w:r>
        <w:rPr>
          <w:spacing w:val="-6"/>
          <w:sz w:val="24"/>
        </w:rPr>
        <w:t>pelaksanaan </w:t>
      </w:r>
      <w:r>
        <w:rPr>
          <w:sz w:val="24"/>
        </w:rPr>
        <w:t>tugas;</w:t>
      </w:r>
    </w:p>
    <w:p>
      <w:pPr>
        <w:pStyle w:val="ListParagraph"/>
        <w:numPr>
          <w:ilvl w:val="2"/>
          <w:numId w:val="16"/>
        </w:numPr>
        <w:tabs>
          <w:tab w:pos="2067" w:val="left" w:leader="none"/>
          <w:tab w:pos="2068" w:val="left" w:leader="none"/>
        </w:tabs>
        <w:spacing w:line="360" w:lineRule="auto" w:before="0" w:after="0"/>
        <w:ind w:left="2067" w:right="541" w:hanging="449"/>
        <w:jc w:val="left"/>
        <w:rPr>
          <w:sz w:val="24"/>
        </w:rPr>
      </w:pPr>
      <w:r>
        <w:rPr>
          <w:sz w:val="24"/>
        </w:rPr>
        <w:t>Menilai hasil kerja bawahan sebagai bahan pengembangan karier;</w:t>
      </w:r>
    </w:p>
    <w:p>
      <w:pPr>
        <w:pStyle w:val="ListParagraph"/>
        <w:numPr>
          <w:ilvl w:val="2"/>
          <w:numId w:val="16"/>
        </w:numPr>
        <w:tabs>
          <w:tab w:pos="2067" w:val="left" w:leader="none"/>
          <w:tab w:pos="2068" w:val="left" w:leader="none"/>
        </w:tabs>
        <w:spacing w:line="360" w:lineRule="auto" w:before="0" w:after="0"/>
        <w:ind w:left="2067" w:right="564" w:hanging="449"/>
        <w:jc w:val="left"/>
        <w:rPr>
          <w:sz w:val="24"/>
        </w:rPr>
      </w:pPr>
      <w:r>
        <w:rPr>
          <w:sz w:val="24"/>
        </w:rPr>
        <w:t>Menginventarisasi permasalahan seksi penataan</w:t>
      </w:r>
      <w:r>
        <w:rPr>
          <w:spacing w:val="-27"/>
          <w:sz w:val="24"/>
        </w:rPr>
        <w:t> </w:t>
      </w:r>
      <w:r>
        <w:rPr>
          <w:sz w:val="24"/>
        </w:rPr>
        <w:t>kearsipan serta mencari alternatif</w:t>
      </w:r>
      <w:r>
        <w:rPr>
          <w:spacing w:val="-10"/>
          <w:sz w:val="24"/>
        </w:rPr>
        <w:t> </w:t>
      </w:r>
      <w:r>
        <w:rPr>
          <w:sz w:val="24"/>
        </w:rPr>
        <w:t>pemecahannya;</w:t>
      </w:r>
    </w:p>
    <w:p>
      <w:pPr>
        <w:pStyle w:val="ListParagraph"/>
        <w:numPr>
          <w:ilvl w:val="2"/>
          <w:numId w:val="16"/>
        </w:numPr>
        <w:tabs>
          <w:tab w:pos="2067" w:val="left" w:leader="none"/>
          <w:tab w:pos="2068" w:val="left" w:leader="none"/>
        </w:tabs>
        <w:spacing w:line="360" w:lineRule="auto" w:before="1" w:after="0"/>
        <w:ind w:left="2067" w:right="138" w:hanging="449"/>
        <w:jc w:val="left"/>
        <w:rPr>
          <w:sz w:val="24"/>
        </w:rPr>
      </w:pPr>
      <w:r>
        <w:rPr>
          <w:sz w:val="24"/>
        </w:rPr>
        <w:t>Melaksanakan tugas kedinasan lainnya sesuai dengan</w:t>
      </w:r>
      <w:r>
        <w:rPr>
          <w:spacing w:val="-46"/>
          <w:sz w:val="24"/>
        </w:rPr>
        <w:t> </w:t>
      </w:r>
      <w:r>
        <w:rPr>
          <w:sz w:val="24"/>
        </w:rPr>
        <w:t>perintah atasan;</w:t>
      </w:r>
    </w:p>
    <w:p>
      <w:pPr>
        <w:pStyle w:val="ListParagraph"/>
        <w:numPr>
          <w:ilvl w:val="2"/>
          <w:numId w:val="16"/>
        </w:numPr>
        <w:tabs>
          <w:tab w:pos="2067" w:val="left" w:leader="none"/>
          <w:tab w:pos="2068" w:val="left" w:leader="none"/>
        </w:tabs>
        <w:spacing w:line="360" w:lineRule="auto" w:before="0" w:after="0"/>
        <w:ind w:left="2067" w:right="188" w:hanging="449"/>
        <w:jc w:val="left"/>
        <w:rPr>
          <w:sz w:val="24"/>
        </w:rPr>
      </w:pPr>
      <w:r>
        <w:rPr>
          <w:sz w:val="24"/>
        </w:rPr>
        <w:t>Membuat laporan hasil kegiatan kepada atasan sebagai</w:t>
      </w:r>
      <w:r>
        <w:rPr>
          <w:spacing w:val="-28"/>
          <w:sz w:val="24"/>
        </w:rPr>
        <w:t> </w:t>
      </w:r>
      <w:r>
        <w:rPr>
          <w:sz w:val="24"/>
        </w:rPr>
        <w:t>bahan informasi dan</w:t>
      </w:r>
      <w:r>
        <w:rPr>
          <w:spacing w:val="-1"/>
          <w:sz w:val="24"/>
        </w:rPr>
        <w:t> </w:t>
      </w:r>
      <w:r>
        <w:rPr>
          <w:sz w:val="24"/>
        </w:rPr>
        <w:t>pertanggungjawaban.</w:t>
      </w:r>
    </w:p>
    <w:p>
      <w:pPr>
        <w:pStyle w:val="BodyText"/>
        <w:spacing w:before="10"/>
        <w:rPr>
          <w:sz w:val="35"/>
        </w:rPr>
      </w:pPr>
    </w:p>
    <w:p>
      <w:pPr>
        <w:pStyle w:val="ListParagraph"/>
        <w:numPr>
          <w:ilvl w:val="1"/>
          <w:numId w:val="16"/>
        </w:numPr>
        <w:tabs>
          <w:tab w:pos="1618" w:val="left" w:leader="none"/>
          <w:tab w:pos="1619" w:val="left" w:leader="none"/>
        </w:tabs>
        <w:spacing w:line="240" w:lineRule="auto" w:before="1" w:after="0"/>
        <w:ind w:left="1618" w:right="0" w:hanging="541"/>
        <w:jc w:val="left"/>
        <w:rPr>
          <w:sz w:val="24"/>
        </w:rPr>
      </w:pPr>
      <w:r>
        <w:rPr>
          <w:sz w:val="24"/>
        </w:rPr>
        <w:t>Kepala Seksi Penyelamatan Kearsipan mempunyai</w:t>
      </w:r>
      <w:r>
        <w:rPr>
          <w:spacing w:val="-18"/>
          <w:sz w:val="24"/>
        </w:rPr>
        <w:t> </w:t>
      </w:r>
      <w:r>
        <w:rPr>
          <w:sz w:val="24"/>
        </w:rPr>
        <w:t>tugas:</w:t>
      </w:r>
    </w:p>
    <w:p>
      <w:pPr>
        <w:pStyle w:val="ListParagraph"/>
        <w:numPr>
          <w:ilvl w:val="2"/>
          <w:numId w:val="16"/>
        </w:numPr>
        <w:tabs>
          <w:tab w:pos="2067" w:val="left" w:leader="none"/>
          <w:tab w:pos="2068" w:val="left" w:leader="none"/>
          <w:tab w:pos="3462" w:val="left" w:leader="none"/>
          <w:tab w:pos="4612" w:val="left" w:leader="none"/>
          <w:tab w:pos="5301" w:val="left" w:leader="none"/>
          <w:tab w:pos="6482" w:val="left" w:leader="none"/>
          <w:tab w:pos="7310" w:val="left" w:leader="none"/>
        </w:tabs>
        <w:spacing w:line="360" w:lineRule="auto" w:before="139" w:after="0"/>
        <w:ind w:left="2067" w:right="131" w:hanging="449"/>
        <w:jc w:val="left"/>
        <w:rPr>
          <w:sz w:val="24"/>
        </w:rPr>
      </w:pPr>
      <w:r>
        <w:rPr>
          <w:sz w:val="24"/>
        </w:rPr>
        <w:t>Menyusun</w:t>
        <w:tab/>
        <w:t>rencana</w:t>
        <w:tab/>
        <w:t>dan</w:t>
        <w:tab/>
        <w:t>program</w:t>
        <w:tab/>
        <w:t>seksi</w:t>
        <w:tab/>
      </w:r>
      <w:r>
        <w:rPr>
          <w:spacing w:val="-3"/>
          <w:sz w:val="24"/>
        </w:rPr>
        <w:t>penyelamatan </w:t>
      </w:r>
      <w:r>
        <w:rPr>
          <w:sz w:val="24"/>
        </w:rPr>
        <w:t>kearsipan;</w:t>
      </w:r>
    </w:p>
    <w:p>
      <w:pPr>
        <w:pStyle w:val="ListParagraph"/>
        <w:numPr>
          <w:ilvl w:val="2"/>
          <w:numId w:val="16"/>
        </w:numPr>
        <w:tabs>
          <w:tab w:pos="2067" w:val="left" w:leader="none"/>
          <w:tab w:pos="2068" w:val="left" w:leader="none"/>
        </w:tabs>
        <w:spacing w:line="274" w:lineRule="exact" w:before="0" w:after="0"/>
        <w:ind w:left="2067" w:right="0" w:hanging="450"/>
        <w:jc w:val="left"/>
        <w:rPr>
          <w:sz w:val="24"/>
        </w:rPr>
      </w:pPr>
      <w:r>
        <w:rPr>
          <w:sz w:val="24"/>
        </w:rPr>
        <w:t>Melaksanakan sistem pengendalian</w:t>
      </w:r>
      <w:r>
        <w:rPr>
          <w:spacing w:val="-7"/>
          <w:sz w:val="24"/>
        </w:rPr>
        <w:t> </w:t>
      </w:r>
      <w:r>
        <w:rPr>
          <w:sz w:val="24"/>
        </w:rPr>
        <w:t>intern;</w:t>
      </w:r>
    </w:p>
    <w:p>
      <w:pPr>
        <w:pStyle w:val="ListParagraph"/>
        <w:numPr>
          <w:ilvl w:val="2"/>
          <w:numId w:val="16"/>
        </w:numPr>
        <w:tabs>
          <w:tab w:pos="2067" w:val="left" w:leader="none"/>
          <w:tab w:pos="2068" w:val="left" w:leader="none"/>
        </w:tabs>
        <w:spacing w:line="357" w:lineRule="auto" w:before="142" w:after="0"/>
        <w:ind w:left="2067" w:right="636" w:hanging="449"/>
        <w:jc w:val="left"/>
        <w:rPr>
          <w:sz w:val="24"/>
        </w:rPr>
      </w:pPr>
      <w:r>
        <w:rPr>
          <w:sz w:val="24"/>
        </w:rPr>
        <w:t>Membagi tugas kepada bawahan sesuai dengan pedoman kerja yang telah ditetapkan agar tugas-tugas terbagi</w:t>
      </w:r>
      <w:r>
        <w:rPr>
          <w:spacing w:val="-37"/>
          <w:sz w:val="24"/>
        </w:rPr>
        <w:t> </w:t>
      </w:r>
      <w:r>
        <w:rPr>
          <w:sz w:val="24"/>
        </w:rPr>
        <w:t>habis;</w:t>
      </w:r>
    </w:p>
    <w:p>
      <w:pPr>
        <w:pStyle w:val="ListParagraph"/>
        <w:numPr>
          <w:ilvl w:val="2"/>
          <w:numId w:val="16"/>
        </w:numPr>
        <w:tabs>
          <w:tab w:pos="2067" w:val="left" w:leader="none"/>
          <w:tab w:pos="2068" w:val="left" w:leader="none"/>
        </w:tabs>
        <w:spacing w:line="360" w:lineRule="auto" w:before="3" w:after="0"/>
        <w:ind w:left="2067" w:right="245" w:hanging="449"/>
        <w:jc w:val="left"/>
        <w:rPr>
          <w:sz w:val="24"/>
        </w:rPr>
      </w:pPr>
      <w:r>
        <w:rPr>
          <w:sz w:val="24"/>
        </w:rPr>
        <w:t>Memberi petunjuk kepada bawahan agar pelaksanaan tugas berjalan sesuai dengan pedoman dan ketentuan yang</w:t>
      </w:r>
      <w:r>
        <w:rPr>
          <w:spacing w:val="-45"/>
          <w:sz w:val="24"/>
        </w:rPr>
        <w:t> </w:t>
      </w:r>
      <w:r>
        <w:rPr>
          <w:sz w:val="24"/>
        </w:rPr>
        <w:t>berlaku;</w:t>
      </w:r>
    </w:p>
    <w:p>
      <w:pPr>
        <w:pStyle w:val="ListParagraph"/>
        <w:numPr>
          <w:ilvl w:val="2"/>
          <w:numId w:val="16"/>
        </w:numPr>
        <w:tabs>
          <w:tab w:pos="2067" w:val="left" w:leader="none"/>
          <w:tab w:pos="2068" w:val="left" w:leader="none"/>
          <w:tab w:pos="3724" w:val="left" w:leader="none"/>
          <w:tab w:pos="5404" w:val="left" w:leader="none"/>
          <w:tab w:pos="6590" w:val="left" w:leader="none"/>
          <w:tab w:pos="7456" w:val="left" w:leader="none"/>
        </w:tabs>
        <w:spacing w:line="360" w:lineRule="auto" w:before="0" w:after="0"/>
        <w:ind w:left="2067" w:right="120" w:hanging="449"/>
        <w:jc w:val="left"/>
        <w:rPr>
          <w:sz w:val="24"/>
        </w:rPr>
      </w:pPr>
      <w:r>
        <w:rPr>
          <w:sz w:val="24"/>
        </w:rPr>
        <w:t>Membimbing,</w:t>
        <w:tab/>
        <w:t>mengarahkan</w:t>
        <w:tab/>
        <w:t>bawahan</w:t>
        <w:tab/>
        <w:t>dalam</w:t>
        <w:tab/>
      </w:r>
      <w:r>
        <w:rPr>
          <w:spacing w:val="-1"/>
          <w:sz w:val="24"/>
        </w:rPr>
        <w:t>pelaksanaan </w:t>
      </w:r>
      <w:r>
        <w:rPr>
          <w:sz w:val="24"/>
        </w:rPr>
        <w:t>tugas;</w:t>
      </w:r>
    </w:p>
    <w:p>
      <w:pPr>
        <w:pStyle w:val="ListParagraph"/>
        <w:numPr>
          <w:ilvl w:val="2"/>
          <w:numId w:val="16"/>
        </w:numPr>
        <w:tabs>
          <w:tab w:pos="2067" w:val="left" w:leader="none"/>
          <w:tab w:pos="2068" w:val="left" w:leader="none"/>
        </w:tabs>
        <w:spacing w:line="360" w:lineRule="auto" w:before="0" w:after="0"/>
        <w:ind w:left="2067" w:right="548" w:hanging="449"/>
        <w:jc w:val="left"/>
        <w:rPr>
          <w:sz w:val="24"/>
        </w:rPr>
      </w:pPr>
      <w:r>
        <w:rPr>
          <w:sz w:val="24"/>
        </w:rPr>
        <w:t>Menilai hasil kerja bawahan sebagai bahan</w:t>
      </w:r>
      <w:r>
        <w:rPr>
          <w:spacing w:val="-26"/>
          <w:sz w:val="24"/>
        </w:rPr>
        <w:t> </w:t>
      </w:r>
      <w:r>
        <w:rPr>
          <w:sz w:val="24"/>
        </w:rPr>
        <w:t>pengembangan karier;</w:t>
      </w:r>
    </w:p>
    <w:p>
      <w:pPr>
        <w:pStyle w:val="ListParagraph"/>
        <w:numPr>
          <w:ilvl w:val="2"/>
          <w:numId w:val="16"/>
        </w:numPr>
        <w:tabs>
          <w:tab w:pos="2067" w:val="left" w:leader="none"/>
          <w:tab w:pos="2068" w:val="left" w:leader="none"/>
          <w:tab w:pos="4417" w:val="left" w:leader="none"/>
          <w:tab w:pos="6359" w:val="left" w:leader="none"/>
          <w:tab w:pos="7314" w:val="left" w:leader="none"/>
        </w:tabs>
        <w:spacing w:line="360" w:lineRule="auto" w:before="5" w:after="0"/>
        <w:ind w:left="2067" w:right="147" w:hanging="449"/>
        <w:jc w:val="left"/>
        <w:rPr>
          <w:sz w:val="24"/>
        </w:rPr>
      </w:pPr>
      <w:r>
        <w:rPr>
          <w:sz w:val="24"/>
        </w:rPr>
        <w:t>Menginventarisasi</w:t>
        <w:tab/>
        <w:t>permasalahan</w:t>
        <w:tab/>
        <w:t>seksi</w:t>
        <w:tab/>
      </w:r>
      <w:r>
        <w:rPr>
          <w:spacing w:val="-5"/>
          <w:sz w:val="24"/>
        </w:rPr>
        <w:t>penyelamatan </w:t>
      </w:r>
      <w:r>
        <w:rPr>
          <w:sz w:val="24"/>
        </w:rPr>
        <w:t>kearsipan serta mencari alternatif</w:t>
      </w:r>
      <w:r>
        <w:rPr>
          <w:spacing w:val="-11"/>
          <w:sz w:val="24"/>
        </w:rPr>
        <w:t> </w:t>
      </w:r>
      <w:r>
        <w:rPr>
          <w:sz w:val="24"/>
        </w:rPr>
        <w:t>pemecahannya;</w:t>
      </w:r>
    </w:p>
    <w:p>
      <w:pPr>
        <w:pStyle w:val="ListParagraph"/>
        <w:numPr>
          <w:ilvl w:val="2"/>
          <w:numId w:val="16"/>
        </w:numPr>
        <w:tabs>
          <w:tab w:pos="2067" w:val="left" w:leader="none"/>
          <w:tab w:pos="2068" w:val="left" w:leader="none"/>
        </w:tabs>
        <w:spacing w:line="360" w:lineRule="auto" w:before="1" w:after="0"/>
        <w:ind w:left="2067" w:right="138" w:hanging="449"/>
        <w:jc w:val="left"/>
        <w:rPr>
          <w:sz w:val="24"/>
        </w:rPr>
      </w:pPr>
      <w:r>
        <w:rPr>
          <w:sz w:val="24"/>
        </w:rPr>
        <w:t>Melaksanakan tugas kedinasan lainnya sesuai dengan</w:t>
      </w:r>
      <w:r>
        <w:rPr>
          <w:spacing w:val="-46"/>
          <w:sz w:val="24"/>
        </w:rPr>
        <w:t> </w:t>
      </w:r>
      <w:r>
        <w:rPr>
          <w:sz w:val="24"/>
        </w:rPr>
        <w:t>perintah atasan;</w:t>
      </w:r>
    </w:p>
    <w:p>
      <w:pPr>
        <w:pStyle w:val="ListParagraph"/>
        <w:numPr>
          <w:ilvl w:val="2"/>
          <w:numId w:val="16"/>
        </w:numPr>
        <w:tabs>
          <w:tab w:pos="2067" w:val="left" w:leader="none"/>
          <w:tab w:pos="2068" w:val="left" w:leader="none"/>
        </w:tabs>
        <w:spacing w:line="360" w:lineRule="auto" w:before="0" w:after="0"/>
        <w:ind w:left="2067" w:right="187" w:hanging="449"/>
        <w:jc w:val="left"/>
        <w:rPr>
          <w:sz w:val="24"/>
        </w:rPr>
      </w:pPr>
      <w:r>
        <w:rPr>
          <w:sz w:val="24"/>
        </w:rPr>
        <w:t>Membuat laporan hasil kegiatan kepada atasan sebagai</w:t>
      </w:r>
      <w:r>
        <w:rPr>
          <w:spacing w:val="-28"/>
          <w:sz w:val="24"/>
        </w:rPr>
        <w:t> </w:t>
      </w:r>
      <w:r>
        <w:rPr>
          <w:sz w:val="24"/>
        </w:rPr>
        <w:t>bahan informasi dan</w:t>
      </w:r>
      <w:r>
        <w:rPr>
          <w:spacing w:val="-1"/>
          <w:sz w:val="24"/>
        </w:rPr>
        <w:t> </w:t>
      </w:r>
      <w:r>
        <w:rPr>
          <w:sz w:val="24"/>
        </w:rPr>
        <w:t>pertanggungjawaban.</w:t>
      </w:r>
    </w:p>
    <w:p>
      <w:pPr>
        <w:pStyle w:val="BodyText"/>
        <w:spacing w:before="8"/>
        <w:rPr>
          <w:sz w:val="35"/>
        </w:rPr>
      </w:pPr>
    </w:p>
    <w:p>
      <w:pPr>
        <w:pStyle w:val="ListParagraph"/>
        <w:numPr>
          <w:ilvl w:val="1"/>
          <w:numId w:val="16"/>
        </w:numPr>
        <w:tabs>
          <w:tab w:pos="1618" w:val="left" w:leader="none"/>
          <w:tab w:pos="1619" w:val="left" w:leader="none"/>
        </w:tabs>
        <w:spacing w:line="240" w:lineRule="auto" w:before="0" w:after="0"/>
        <w:ind w:left="1618" w:right="0" w:hanging="541"/>
        <w:jc w:val="left"/>
        <w:rPr>
          <w:sz w:val="24"/>
        </w:rPr>
      </w:pPr>
      <w:r>
        <w:rPr>
          <w:sz w:val="24"/>
        </w:rPr>
        <w:t>Kepala Seksi Pelestarian Kearsipan mempunyai</w:t>
      </w:r>
      <w:r>
        <w:rPr>
          <w:spacing w:val="-13"/>
          <w:sz w:val="24"/>
        </w:rPr>
        <w:t> </w:t>
      </w:r>
      <w:r>
        <w:rPr>
          <w:sz w:val="24"/>
        </w:rPr>
        <w:t>tugas:</w:t>
      </w:r>
    </w:p>
    <w:p>
      <w:pPr>
        <w:pStyle w:val="ListParagraph"/>
        <w:numPr>
          <w:ilvl w:val="2"/>
          <w:numId w:val="16"/>
        </w:numPr>
        <w:tabs>
          <w:tab w:pos="2067" w:val="left" w:leader="none"/>
          <w:tab w:pos="2068" w:val="left" w:leader="none"/>
        </w:tabs>
        <w:spacing w:line="240" w:lineRule="auto" w:before="137" w:after="0"/>
        <w:ind w:left="2067" w:right="0" w:hanging="450"/>
        <w:jc w:val="left"/>
        <w:rPr>
          <w:sz w:val="24"/>
        </w:rPr>
      </w:pPr>
      <w:r>
        <w:rPr>
          <w:sz w:val="24"/>
        </w:rPr>
        <w:t>Menyusun rencana dan program seksi pelestarian</w:t>
      </w:r>
      <w:r>
        <w:rPr>
          <w:spacing w:val="-20"/>
          <w:sz w:val="24"/>
        </w:rPr>
        <w:t> </w:t>
      </w:r>
      <w:r>
        <w:rPr>
          <w:sz w:val="24"/>
        </w:rPr>
        <w:t>kearsipan;</w:t>
      </w:r>
    </w:p>
    <w:p>
      <w:pPr>
        <w:pStyle w:val="ListParagraph"/>
        <w:numPr>
          <w:ilvl w:val="2"/>
          <w:numId w:val="16"/>
        </w:numPr>
        <w:tabs>
          <w:tab w:pos="2067" w:val="left" w:leader="none"/>
          <w:tab w:pos="2068" w:val="left" w:leader="none"/>
        </w:tabs>
        <w:spacing w:line="240" w:lineRule="auto" w:before="137" w:after="0"/>
        <w:ind w:left="2067" w:right="0" w:hanging="450"/>
        <w:jc w:val="left"/>
        <w:rPr>
          <w:sz w:val="24"/>
        </w:rPr>
      </w:pPr>
      <w:r>
        <w:rPr>
          <w:sz w:val="24"/>
        </w:rPr>
        <w:t>Melaksanakan penelusuran</w:t>
      </w:r>
      <w:r>
        <w:rPr>
          <w:spacing w:val="-1"/>
          <w:sz w:val="24"/>
        </w:rPr>
        <w:t> </w:t>
      </w:r>
      <w:r>
        <w:rPr>
          <w:sz w:val="24"/>
        </w:rPr>
        <w:t>arsip;</w:t>
      </w:r>
    </w:p>
    <w:p>
      <w:pPr>
        <w:spacing w:after="0" w:line="240" w:lineRule="auto"/>
        <w:jc w:val="left"/>
        <w:rPr>
          <w:sz w:val="24"/>
        </w:rPr>
        <w:sectPr>
          <w:pgSz w:w="12240" w:h="20160"/>
          <w:pgMar w:header="715" w:footer="0" w:top="1620" w:bottom="280" w:left="1720" w:right="1580"/>
        </w:sectPr>
      </w:pPr>
    </w:p>
    <w:p>
      <w:pPr>
        <w:pStyle w:val="ListParagraph"/>
        <w:numPr>
          <w:ilvl w:val="2"/>
          <w:numId w:val="16"/>
        </w:numPr>
        <w:tabs>
          <w:tab w:pos="2067" w:val="left" w:leader="none"/>
          <w:tab w:pos="2068" w:val="left" w:leader="none"/>
        </w:tabs>
        <w:spacing w:line="240" w:lineRule="auto" w:before="82" w:after="0"/>
        <w:ind w:left="2067" w:right="0" w:hanging="450"/>
        <w:jc w:val="left"/>
        <w:rPr>
          <w:sz w:val="24"/>
        </w:rPr>
      </w:pPr>
      <w:r>
        <w:rPr>
          <w:sz w:val="24"/>
        </w:rPr>
        <w:t>Melaksanakan reproduksi arsip;</w:t>
      </w:r>
    </w:p>
    <w:p>
      <w:pPr>
        <w:pStyle w:val="ListParagraph"/>
        <w:numPr>
          <w:ilvl w:val="2"/>
          <w:numId w:val="16"/>
        </w:numPr>
        <w:tabs>
          <w:tab w:pos="2067" w:val="left" w:leader="none"/>
          <w:tab w:pos="2068" w:val="left" w:leader="none"/>
        </w:tabs>
        <w:spacing w:line="240" w:lineRule="auto" w:before="137" w:after="0"/>
        <w:ind w:left="2067" w:right="0" w:hanging="450"/>
        <w:jc w:val="left"/>
        <w:rPr>
          <w:sz w:val="24"/>
        </w:rPr>
      </w:pPr>
      <w:r>
        <w:rPr>
          <w:sz w:val="24"/>
        </w:rPr>
        <w:t>Melaksanakan restorasi dan konservasi</w:t>
      </w:r>
      <w:r>
        <w:rPr>
          <w:spacing w:val="-1"/>
          <w:sz w:val="24"/>
        </w:rPr>
        <w:t> </w:t>
      </w:r>
      <w:r>
        <w:rPr>
          <w:sz w:val="24"/>
        </w:rPr>
        <w:t>arsip;</w:t>
      </w:r>
    </w:p>
    <w:p>
      <w:pPr>
        <w:pStyle w:val="ListParagraph"/>
        <w:numPr>
          <w:ilvl w:val="2"/>
          <w:numId w:val="16"/>
        </w:numPr>
        <w:tabs>
          <w:tab w:pos="2067" w:val="left" w:leader="none"/>
          <w:tab w:pos="2068" w:val="left" w:leader="none"/>
          <w:tab w:pos="3973" w:val="left" w:leader="none"/>
          <w:tab w:pos="5370" w:val="left" w:leader="none"/>
          <w:tab w:pos="7144" w:val="left" w:leader="none"/>
          <w:tab w:pos="8424" w:val="left" w:leader="none"/>
        </w:tabs>
        <w:spacing w:line="360" w:lineRule="auto" w:before="141" w:after="0"/>
        <w:ind w:left="2067" w:right="132" w:hanging="449"/>
        <w:jc w:val="left"/>
        <w:rPr>
          <w:sz w:val="24"/>
        </w:rPr>
      </w:pPr>
      <w:r>
        <w:rPr>
          <w:sz w:val="24"/>
        </w:rPr>
        <w:t>Melaksanakan</w:t>
        <w:tab/>
        <w:t>pengujian</w:t>
        <w:tab/>
        <w:t>bahan-bahan</w:t>
        <w:tab/>
        <w:t>restorasi</w:t>
        <w:tab/>
      </w:r>
      <w:r>
        <w:rPr>
          <w:spacing w:val="-13"/>
          <w:sz w:val="24"/>
        </w:rPr>
        <w:t>dan </w:t>
      </w:r>
      <w:r>
        <w:rPr>
          <w:sz w:val="24"/>
        </w:rPr>
        <w:t>konservasi</w:t>
      </w:r>
      <w:r>
        <w:rPr>
          <w:spacing w:val="-2"/>
          <w:sz w:val="24"/>
        </w:rPr>
        <w:t> </w:t>
      </w:r>
      <w:r>
        <w:rPr>
          <w:sz w:val="24"/>
        </w:rPr>
        <w:t>arsip;</w:t>
      </w:r>
    </w:p>
    <w:p>
      <w:pPr>
        <w:pStyle w:val="ListParagraph"/>
        <w:numPr>
          <w:ilvl w:val="2"/>
          <w:numId w:val="16"/>
        </w:numPr>
        <w:tabs>
          <w:tab w:pos="2067" w:val="left" w:leader="none"/>
          <w:tab w:pos="2068" w:val="left" w:leader="none"/>
        </w:tabs>
        <w:spacing w:line="274" w:lineRule="exact" w:before="0" w:after="0"/>
        <w:ind w:left="2067" w:right="0" w:hanging="450"/>
        <w:jc w:val="left"/>
        <w:rPr>
          <w:sz w:val="24"/>
        </w:rPr>
      </w:pPr>
      <w:r>
        <w:rPr>
          <w:sz w:val="24"/>
        </w:rPr>
        <w:t>Melaksanakan pemeliharaan dan perawatan</w:t>
      </w:r>
      <w:r>
        <w:rPr>
          <w:spacing w:val="-13"/>
          <w:sz w:val="24"/>
        </w:rPr>
        <w:t> </w:t>
      </w:r>
      <w:r>
        <w:rPr>
          <w:sz w:val="24"/>
        </w:rPr>
        <w:t>arsip;</w:t>
      </w:r>
    </w:p>
    <w:p>
      <w:pPr>
        <w:pStyle w:val="ListParagraph"/>
        <w:numPr>
          <w:ilvl w:val="2"/>
          <w:numId w:val="16"/>
        </w:numPr>
        <w:tabs>
          <w:tab w:pos="2067" w:val="left" w:leader="none"/>
          <w:tab w:pos="2068" w:val="left" w:leader="none"/>
        </w:tabs>
        <w:spacing w:line="240" w:lineRule="auto" w:before="137" w:after="0"/>
        <w:ind w:left="2067" w:right="0" w:hanging="450"/>
        <w:jc w:val="left"/>
        <w:rPr>
          <w:sz w:val="24"/>
        </w:rPr>
      </w:pPr>
      <w:r>
        <w:rPr>
          <w:sz w:val="24"/>
        </w:rPr>
        <w:t>Melaksanakan sistem pengendalian</w:t>
      </w:r>
      <w:r>
        <w:rPr>
          <w:spacing w:val="-7"/>
          <w:sz w:val="24"/>
        </w:rPr>
        <w:t> </w:t>
      </w:r>
      <w:r>
        <w:rPr>
          <w:sz w:val="24"/>
        </w:rPr>
        <w:t>intern;</w:t>
      </w:r>
    </w:p>
    <w:p>
      <w:pPr>
        <w:pStyle w:val="ListParagraph"/>
        <w:numPr>
          <w:ilvl w:val="2"/>
          <w:numId w:val="16"/>
        </w:numPr>
        <w:tabs>
          <w:tab w:pos="2067" w:val="left" w:leader="none"/>
          <w:tab w:pos="2068" w:val="left" w:leader="none"/>
        </w:tabs>
        <w:spacing w:line="360" w:lineRule="auto" w:before="142" w:after="0"/>
        <w:ind w:left="2067" w:right="636" w:hanging="449"/>
        <w:jc w:val="left"/>
        <w:rPr>
          <w:sz w:val="24"/>
        </w:rPr>
      </w:pPr>
      <w:r>
        <w:rPr>
          <w:sz w:val="24"/>
        </w:rPr>
        <w:t>Membagi tugas kepada bawahan sesuai dengan pedoman kerja yang telah ditetapkan agar tugas-tugas terbagi</w:t>
      </w:r>
      <w:r>
        <w:rPr>
          <w:spacing w:val="-37"/>
          <w:sz w:val="24"/>
        </w:rPr>
        <w:t> </w:t>
      </w:r>
      <w:r>
        <w:rPr>
          <w:sz w:val="24"/>
        </w:rPr>
        <w:t>habis;</w:t>
      </w:r>
    </w:p>
    <w:p>
      <w:pPr>
        <w:pStyle w:val="ListParagraph"/>
        <w:numPr>
          <w:ilvl w:val="2"/>
          <w:numId w:val="16"/>
        </w:numPr>
        <w:tabs>
          <w:tab w:pos="2067" w:val="left" w:leader="none"/>
          <w:tab w:pos="2068" w:val="left" w:leader="none"/>
        </w:tabs>
        <w:spacing w:line="360" w:lineRule="auto" w:before="0" w:after="0"/>
        <w:ind w:left="2067" w:right="245" w:hanging="449"/>
        <w:jc w:val="left"/>
        <w:rPr>
          <w:sz w:val="24"/>
        </w:rPr>
      </w:pPr>
      <w:r>
        <w:rPr>
          <w:sz w:val="24"/>
        </w:rPr>
        <w:t>Memberi petunjuk kepada bawahan agar pelaksanaan tugas berjalan sesuai dengan pedoman dan ketentuan yang</w:t>
      </w:r>
      <w:r>
        <w:rPr>
          <w:spacing w:val="-45"/>
          <w:sz w:val="24"/>
        </w:rPr>
        <w:t> </w:t>
      </w:r>
      <w:r>
        <w:rPr>
          <w:sz w:val="24"/>
        </w:rPr>
        <w:t>berlaku;</w:t>
      </w:r>
    </w:p>
    <w:p>
      <w:pPr>
        <w:pStyle w:val="ListParagraph"/>
        <w:numPr>
          <w:ilvl w:val="2"/>
          <w:numId w:val="16"/>
        </w:numPr>
        <w:tabs>
          <w:tab w:pos="2067" w:val="left" w:leader="none"/>
          <w:tab w:pos="2068" w:val="left" w:leader="none"/>
          <w:tab w:pos="3724" w:val="left" w:leader="none"/>
          <w:tab w:pos="5404" w:val="left" w:leader="none"/>
          <w:tab w:pos="6590" w:val="left" w:leader="none"/>
          <w:tab w:pos="7456" w:val="left" w:leader="none"/>
        </w:tabs>
        <w:spacing w:line="360" w:lineRule="auto" w:before="0" w:after="0"/>
        <w:ind w:left="2067" w:right="150" w:hanging="449"/>
        <w:jc w:val="left"/>
        <w:rPr>
          <w:sz w:val="24"/>
        </w:rPr>
      </w:pPr>
      <w:r>
        <w:rPr>
          <w:sz w:val="24"/>
        </w:rPr>
        <w:t>Membimbing,</w:t>
        <w:tab/>
        <w:t>mengarahkan</w:t>
        <w:tab/>
        <w:t>bawahan</w:t>
        <w:tab/>
        <w:t>dalam</w:t>
        <w:tab/>
      </w:r>
      <w:r>
        <w:rPr>
          <w:spacing w:val="-6"/>
          <w:sz w:val="24"/>
        </w:rPr>
        <w:t>pelaksanaan </w:t>
      </w:r>
      <w:r>
        <w:rPr>
          <w:sz w:val="24"/>
        </w:rPr>
        <w:t>tugas;</w:t>
      </w:r>
    </w:p>
    <w:p>
      <w:pPr>
        <w:pStyle w:val="ListParagraph"/>
        <w:numPr>
          <w:ilvl w:val="2"/>
          <w:numId w:val="16"/>
        </w:numPr>
        <w:tabs>
          <w:tab w:pos="2067" w:val="left" w:leader="none"/>
          <w:tab w:pos="2068" w:val="left" w:leader="none"/>
        </w:tabs>
        <w:spacing w:line="360" w:lineRule="auto" w:before="1" w:after="0"/>
        <w:ind w:left="2067" w:right="548" w:hanging="449"/>
        <w:jc w:val="left"/>
        <w:rPr>
          <w:sz w:val="24"/>
        </w:rPr>
      </w:pPr>
      <w:r>
        <w:rPr>
          <w:sz w:val="24"/>
        </w:rPr>
        <w:t>Menilai hasil kerja bawahan sebagai bahan</w:t>
      </w:r>
      <w:r>
        <w:rPr>
          <w:spacing w:val="-26"/>
          <w:sz w:val="24"/>
        </w:rPr>
        <w:t> </w:t>
      </w:r>
      <w:r>
        <w:rPr>
          <w:sz w:val="24"/>
        </w:rPr>
        <w:t>pengembangan karier;</w:t>
      </w:r>
    </w:p>
    <w:p>
      <w:pPr>
        <w:pStyle w:val="ListParagraph"/>
        <w:numPr>
          <w:ilvl w:val="2"/>
          <w:numId w:val="16"/>
        </w:numPr>
        <w:tabs>
          <w:tab w:pos="2067" w:val="left" w:leader="none"/>
          <w:tab w:pos="2068" w:val="left" w:leader="none"/>
        </w:tabs>
        <w:spacing w:line="360" w:lineRule="auto" w:before="0" w:after="0"/>
        <w:ind w:left="2067" w:right="389" w:hanging="449"/>
        <w:jc w:val="left"/>
        <w:rPr>
          <w:sz w:val="24"/>
        </w:rPr>
      </w:pPr>
      <w:r>
        <w:rPr>
          <w:sz w:val="24"/>
        </w:rPr>
        <w:t>Menginventarisasi permasalahan seksi pelestarian</w:t>
      </w:r>
      <w:r>
        <w:rPr>
          <w:spacing w:val="-25"/>
          <w:sz w:val="24"/>
        </w:rPr>
        <w:t> </w:t>
      </w:r>
      <w:r>
        <w:rPr>
          <w:sz w:val="24"/>
        </w:rPr>
        <w:t>kearsipan serta mencari alternatif</w:t>
      </w:r>
      <w:r>
        <w:rPr>
          <w:spacing w:val="-10"/>
          <w:sz w:val="24"/>
        </w:rPr>
        <w:t> </w:t>
      </w:r>
      <w:r>
        <w:rPr>
          <w:sz w:val="24"/>
        </w:rPr>
        <w:t>pemecahannya;</w:t>
      </w:r>
    </w:p>
    <w:p>
      <w:pPr>
        <w:pStyle w:val="ListParagraph"/>
        <w:numPr>
          <w:ilvl w:val="2"/>
          <w:numId w:val="16"/>
        </w:numPr>
        <w:tabs>
          <w:tab w:pos="2067" w:val="left" w:leader="none"/>
          <w:tab w:pos="2068" w:val="left" w:leader="none"/>
        </w:tabs>
        <w:spacing w:line="360" w:lineRule="auto" w:before="0" w:after="0"/>
        <w:ind w:left="2067" w:right="138" w:hanging="449"/>
        <w:jc w:val="left"/>
        <w:rPr>
          <w:sz w:val="24"/>
        </w:rPr>
      </w:pPr>
      <w:r>
        <w:rPr>
          <w:sz w:val="24"/>
        </w:rPr>
        <w:t>Melaksanakan tugas kedinasan lainnya sesuai dengan</w:t>
      </w:r>
      <w:r>
        <w:rPr>
          <w:spacing w:val="-46"/>
          <w:sz w:val="24"/>
        </w:rPr>
        <w:t> </w:t>
      </w:r>
      <w:r>
        <w:rPr>
          <w:sz w:val="24"/>
        </w:rPr>
        <w:t>perintah atasan;</w:t>
      </w:r>
    </w:p>
    <w:p>
      <w:pPr>
        <w:pStyle w:val="ListParagraph"/>
        <w:numPr>
          <w:ilvl w:val="2"/>
          <w:numId w:val="16"/>
        </w:numPr>
        <w:tabs>
          <w:tab w:pos="2067" w:val="left" w:leader="none"/>
          <w:tab w:pos="2068" w:val="left" w:leader="none"/>
        </w:tabs>
        <w:spacing w:line="360" w:lineRule="auto" w:before="0" w:after="0"/>
        <w:ind w:left="2067" w:right="188" w:hanging="449"/>
        <w:jc w:val="left"/>
        <w:rPr>
          <w:sz w:val="24"/>
        </w:rPr>
      </w:pPr>
      <w:r>
        <w:rPr>
          <w:sz w:val="24"/>
        </w:rPr>
        <w:t>Membuat laporan hasil kegiatan kepada atasan sebagai</w:t>
      </w:r>
      <w:r>
        <w:rPr>
          <w:spacing w:val="-28"/>
          <w:sz w:val="24"/>
        </w:rPr>
        <w:t> </w:t>
      </w:r>
      <w:r>
        <w:rPr>
          <w:sz w:val="24"/>
        </w:rPr>
        <w:t>bahan informasi dan</w:t>
      </w:r>
      <w:r>
        <w:rPr>
          <w:spacing w:val="-1"/>
          <w:sz w:val="24"/>
        </w:rPr>
        <w:t> </w:t>
      </w:r>
      <w:r>
        <w:rPr>
          <w:sz w:val="24"/>
        </w:rPr>
        <w:t>pertanggungjawaban.</w:t>
      </w:r>
    </w:p>
    <w:p>
      <w:pPr>
        <w:pStyle w:val="BodyText"/>
        <w:spacing w:before="10"/>
        <w:rPr>
          <w:sz w:val="35"/>
        </w:rPr>
      </w:pPr>
    </w:p>
    <w:p>
      <w:pPr>
        <w:pStyle w:val="BodyText"/>
        <w:spacing w:line="360" w:lineRule="auto" w:before="1"/>
        <w:ind w:left="627" w:right="124" w:firstLine="360"/>
        <w:jc w:val="both"/>
      </w:pPr>
      <w:r>
        <w:rPr/>
        <w:t>Terkait dengan struktur organisasi yang dimiliki Dinas Perpustakaan dan Arsip Kabupaten Tabanan, maka Kedudukan, Tugas Pokok dan Fungsinya adalah:</w:t>
      </w:r>
    </w:p>
    <w:p>
      <w:pPr>
        <w:pStyle w:val="ListParagraph"/>
        <w:numPr>
          <w:ilvl w:val="0"/>
          <w:numId w:val="17"/>
        </w:numPr>
        <w:tabs>
          <w:tab w:pos="897" w:val="left" w:leader="none"/>
        </w:tabs>
        <w:spacing w:line="275" w:lineRule="exact" w:before="0" w:after="0"/>
        <w:ind w:left="896" w:right="0" w:hanging="270"/>
        <w:jc w:val="left"/>
        <w:rPr>
          <w:sz w:val="24"/>
        </w:rPr>
      </w:pPr>
      <w:r>
        <w:rPr>
          <w:sz w:val="24"/>
        </w:rPr>
        <w:t>KEDUDUKAN</w:t>
      </w:r>
    </w:p>
    <w:p>
      <w:pPr>
        <w:pStyle w:val="BodyText"/>
        <w:spacing w:line="360" w:lineRule="auto" w:before="141"/>
        <w:ind w:left="627" w:right="116" w:firstLine="360"/>
        <w:jc w:val="both"/>
      </w:pPr>
      <w:r>
        <w:rPr/>
        <w:t>Dinas Perpustakaan dan Arsip Kabupaten Tabanan merupakan unsur pelaksanaan Pemerintah Kabupaten Tabanan yang dipimpin oleh seorang Kepala Dinas yang berada di bawah dan bertanggungjawab kepada Bupati melalui Sekretaris Daerah.</w:t>
      </w:r>
    </w:p>
    <w:p>
      <w:pPr>
        <w:pStyle w:val="BodyText"/>
        <w:rPr>
          <w:sz w:val="36"/>
        </w:rPr>
      </w:pPr>
    </w:p>
    <w:p>
      <w:pPr>
        <w:pStyle w:val="ListParagraph"/>
        <w:numPr>
          <w:ilvl w:val="0"/>
          <w:numId w:val="17"/>
        </w:numPr>
        <w:tabs>
          <w:tab w:pos="894" w:val="left" w:leader="none"/>
        </w:tabs>
        <w:spacing w:line="240" w:lineRule="auto" w:before="0" w:after="0"/>
        <w:ind w:left="894" w:right="0" w:hanging="267"/>
        <w:jc w:val="left"/>
        <w:rPr>
          <w:sz w:val="24"/>
        </w:rPr>
      </w:pPr>
      <w:r>
        <w:rPr>
          <w:sz w:val="24"/>
        </w:rPr>
        <w:t>TUGAS</w:t>
      </w:r>
      <w:r>
        <w:rPr>
          <w:spacing w:val="-3"/>
          <w:sz w:val="24"/>
        </w:rPr>
        <w:t> </w:t>
      </w:r>
      <w:r>
        <w:rPr>
          <w:sz w:val="24"/>
        </w:rPr>
        <w:t>POKOK</w:t>
      </w:r>
    </w:p>
    <w:p>
      <w:pPr>
        <w:pStyle w:val="BodyText"/>
        <w:spacing w:line="360" w:lineRule="auto" w:before="139"/>
        <w:ind w:left="627" w:right="115" w:firstLine="360"/>
        <w:jc w:val="both"/>
      </w:pPr>
      <w:r>
        <w:rPr/>
        <w:t>Dinas Perpustakaan dan Arsip Kabupaten Tabanan mempunyai tugas melaksanakan urusan Pemerintah dalam bidang Perpustaakaan dan Kearsioan .</w:t>
      </w:r>
    </w:p>
    <w:p>
      <w:pPr>
        <w:spacing w:after="0" w:line="360" w:lineRule="auto"/>
        <w:jc w:val="both"/>
        <w:sectPr>
          <w:pgSz w:w="12240" w:h="20160"/>
          <w:pgMar w:header="715" w:footer="0" w:top="1620" w:bottom="280" w:left="1720" w:right="1580"/>
        </w:sectPr>
      </w:pPr>
    </w:p>
    <w:p>
      <w:pPr>
        <w:pStyle w:val="ListParagraph"/>
        <w:numPr>
          <w:ilvl w:val="0"/>
          <w:numId w:val="17"/>
        </w:numPr>
        <w:tabs>
          <w:tab w:pos="897" w:val="left" w:leader="none"/>
        </w:tabs>
        <w:spacing w:line="240" w:lineRule="auto" w:before="82" w:after="0"/>
        <w:ind w:left="896" w:right="0" w:hanging="270"/>
        <w:jc w:val="left"/>
        <w:rPr>
          <w:sz w:val="24"/>
        </w:rPr>
      </w:pPr>
      <w:r>
        <w:rPr>
          <w:sz w:val="24"/>
        </w:rPr>
        <w:t>FUNGSI</w:t>
      </w:r>
    </w:p>
    <w:p>
      <w:pPr>
        <w:pStyle w:val="BodyText"/>
        <w:spacing w:before="137"/>
        <w:ind w:left="987"/>
      </w:pPr>
      <w:r>
        <w:rPr/>
        <w:t>Dinas Perpustakaan dan Arsip Kabupaten Tabanan memiliki fungsi :</w:t>
      </w:r>
    </w:p>
    <w:p>
      <w:pPr>
        <w:pStyle w:val="ListParagraph"/>
        <w:numPr>
          <w:ilvl w:val="1"/>
          <w:numId w:val="17"/>
        </w:numPr>
        <w:tabs>
          <w:tab w:pos="1258" w:val="left" w:leader="none"/>
          <w:tab w:pos="1259" w:val="left" w:leader="none"/>
        </w:tabs>
        <w:spacing w:line="240" w:lineRule="auto" w:before="139" w:after="0"/>
        <w:ind w:left="1258" w:right="0" w:hanging="428"/>
        <w:jc w:val="left"/>
        <w:rPr>
          <w:sz w:val="24"/>
        </w:rPr>
      </w:pPr>
      <w:r>
        <w:rPr>
          <w:sz w:val="24"/>
        </w:rPr>
        <w:t>Sebagai perumus kebijakan bidang Perpustakaan dan</w:t>
      </w:r>
      <w:r>
        <w:rPr>
          <w:spacing w:val="-32"/>
          <w:sz w:val="24"/>
        </w:rPr>
        <w:t> </w:t>
      </w:r>
      <w:r>
        <w:rPr>
          <w:sz w:val="24"/>
        </w:rPr>
        <w:t>Kearsipan,</w:t>
      </w:r>
    </w:p>
    <w:p>
      <w:pPr>
        <w:pStyle w:val="ListParagraph"/>
        <w:numPr>
          <w:ilvl w:val="1"/>
          <w:numId w:val="17"/>
        </w:numPr>
        <w:tabs>
          <w:tab w:pos="1258" w:val="left" w:leader="none"/>
          <w:tab w:pos="1259" w:val="left" w:leader="none"/>
        </w:tabs>
        <w:spacing w:line="240" w:lineRule="auto" w:before="137" w:after="0"/>
        <w:ind w:left="1258" w:right="0" w:hanging="428"/>
        <w:jc w:val="left"/>
        <w:rPr>
          <w:sz w:val="24"/>
        </w:rPr>
      </w:pPr>
      <w:r>
        <w:rPr>
          <w:sz w:val="24"/>
        </w:rPr>
        <w:t>Penyelenggaraan pelayanan umum perpustakaan dan</w:t>
      </w:r>
      <w:r>
        <w:rPr>
          <w:spacing w:val="-51"/>
          <w:sz w:val="24"/>
        </w:rPr>
        <w:t> </w:t>
      </w:r>
      <w:r>
        <w:rPr>
          <w:sz w:val="24"/>
        </w:rPr>
        <w:t>Kearsipan</w:t>
      </w:r>
    </w:p>
    <w:p>
      <w:pPr>
        <w:pStyle w:val="ListParagraph"/>
        <w:numPr>
          <w:ilvl w:val="1"/>
          <w:numId w:val="17"/>
        </w:numPr>
        <w:tabs>
          <w:tab w:pos="1258" w:val="left" w:leader="none"/>
          <w:tab w:pos="1259" w:val="left" w:leader="none"/>
        </w:tabs>
        <w:spacing w:line="240" w:lineRule="auto" w:before="139" w:after="0"/>
        <w:ind w:left="1258" w:right="0" w:hanging="428"/>
        <w:jc w:val="left"/>
        <w:rPr>
          <w:sz w:val="24"/>
        </w:rPr>
      </w:pPr>
      <w:r>
        <w:rPr>
          <w:sz w:val="24"/>
        </w:rPr>
        <w:t>Pembinaan</w:t>
      </w:r>
      <w:r>
        <w:rPr>
          <w:spacing w:val="-6"/>
          <w:sz w:val="24"/>
        </w:rPr>
        <w:t> </w:t>
      </w:r>
      <w:r>
        <w:rPr>
          <w:sz w:val="24"/>
        </w:rPr>
        <w:t>dan</w:t>
      </w:r>
      <w:r>
        <w:rPr>
          <w:spacing w:val="-5"/>
          <w:sz w:val="24"/>
        </w:rPr>
        <w:t> </w:t>
      </w:r>
      <w:r>
        <w:rPr>
          <w:sz w:val="24"/>
        </w:rPr>
        <w:t>pelaksanaan</w:t>
      </w:r>
      <w:r>
        <w:rPr>
          <w:spacing w:val="-3"/>
          <w:sz w:val="24"/>
        </w:rPr>
        <w:t> </w:t>
      </w:r>
      <w:r>
        <w:rPr>
          <w:sz w:val="24"/>
        </w:rPr>
        <w:t>tugas</w:t>
      </w:r>
      <w:r>
        <w:rPr>
          <w:spacing w:val="-6"/>
          <w:sz w:val="24"/>
        </w:rPr>
        <w:t> </w:t>
      </w:r>
      <w:r>
        <w:rPr>
          <w:sz w:val="24"/>
        </w:rPr>
        <w:t>sesuai</w:t>
      </w:r>
      <w:r>
        <w:rPr>
          <w:spacing w:val="-4"/>
          <w:sz w:val="24"/>
        </w:rPr>
        <w:t> </w:t>
      </w:r>
      <w:r>
        <w:rPr>
          <w:sz w:val="24"/>
        </w:rPr>
        <w:t>degan</w:t>
      </w:r>
      <w:r>
        <w:rPr>
          <w:spacing w:val="-3"/>
          <w:sz w:val="24"/>
        </w:rPr>
        <w:t> </w:t>
      </w:r>
      <w:r>
        <w:rPr>
          <w:sz w:val="24"/>
        </w:rPr>
        <w:t>lingkup</w:t>
      </w:r>
      <w:r>
        <w:rPr>
          <w:spacing w:val="-6"/>
          <w:sz w:val="24"/>
        </w:rPr>
        <w:t> </w:t>
      </w:r>
      <w:r>
        <w:rPr>
          <w:sz w:val="24"/>
        </w:rPr>
        <w:t>tugas,</w:t>
      </w:r>
      <w:r>
        <w:rPr>
          <w:spacing w:val="-28"/>
          <w:sz w:val="24"/>
        </w:rPr>
        <w:t> </w:t>
      </w:r>
      <w:r>
        <w:rPr>
          <w:sz w:val="24"/>
        </w:rPr>
        <w:t>dan</w:t>
      </w:r>
    </w:p>
    <w:p>
      <w:pPr>
        <w:pStyle w:val="ListParagraph"/>
        <w:numPr>
          <w:ilvl w:val="1"/>
          <w:numId w:val="17"/>
        </w:numPr>
        <w:tabs>
          <w:tab w:pos="1258" w:val="left" w:leader="none"/>
          <w:tab w:pos="1259" w:val="left" w:leader="none"/>
        </w:tabs>
        <w:spacing w:line="360" w:lineRule="auto" w:before="139" w:after="0"/>
        <w:ind w:left="1258" w:right="357" w:hanging="428"/>
        <w:jc w:val="left"/>
        <w:rPr>
          <w:sz w:val="24"/>
        </w:rPr>
      </w:pPr>
      <w:r>
        <w:rPr>
          <w:sz w:val="24"/>
        </w:rPr>
        <w:t>Pelaksanaan tugas lain yang diberikan oleh Pimpinan sesuai</w:t>
      </w:r>
      <w:r>
        <w:rPr>
          <w:spacing w:val="-37"/>
          <w:sz w:val="24"/>
        </w:rPr>
        <w:t> </w:t>
      </w:r>
      <w:r>
        <w:rPr>
          <w:sz w:val="24"/>
        </w:rPr>
        <w:t>dengan bidang</w:t>
      </w:r>
      <w:r>
        <w:rPr>
          <w:spacing w:val="-2"/>
          <w:sz w:val="24"/>
        </w:rPr>
        <w:t> </w:t>
      </w:r>
      <w:r>
        <w:rPr>
          <w:sz w:val="24"/>
        </w:rPr>
        <w:t>tugasnya</w:t>
      </w:r>
    </w:p>
    <w:p>
      <w:pPr>
        <w:spacing w:after="0" w:line="360" w:lineRule="auto"/>
        <w:jc w:val="left"/>
        <w:rPr>
          <w:sz w:val="24"/>
        </w:rPr>
        <w:sectPr>
          <w:pgSz w:w="12240" w:h="20160"/>
          <w:pgMar w:header="715" w:footer="0" w:top="1620" w:bottom="280" w:left="1720" w:right="1580"/>
        </w:sectPr>
      </w:pPr>
    </w:p>
    <w:p>
      <w:pPr>
        <w:pStyle w:val="Heading5"/>
        <w:tabs>
          <w:tab w:pos="16059" w:val="left" w:leader="none"/>
        </w:tabs>
        <w:spacing w:before="64" w:after="19"/>
        <w:ind w:left="7960"/>
        <w:rPr>
          <w:rFonts w:ascii="Times New Roman"/>
          <w:i w:val="0"/>
        </w:rPr>
      </w:pPr>
      <w:r>
        <w:rPr>
          <w:color w:val="7D7D7D"/>
        </w:rPr>
        <w:t>R e n j a  P e r i s p  2 0</w:t>
      </w:r>
      <w:r>
        <w:rPr>
          <w:color w:val="7D7D7D"/>
          <w:spacing w:val="5"/>
        </w:rPr>
        <w:t> </w:t>
      </w:r>
      <w:r>
        <w:rPr>
          <w:color w:val="7D7D7D"/>
        </w:rPr>
        <w:t>2</w:t>
      </w:r>
      <w:r>
        <w:rPr>
          <w:color w:val="7D7D7D"/>
          <w:spacing w:val="-10"/>
        </w:rPr>
        <w:t> </w:t>
      </w:r>
      <w:r>
        <w:rPr>
          <w:color w:val="7D7D7D"/>
        </w:rPr>
        <w:t>2</w:t>
        <w:tab/>
      </w:r>
      <w:r>
        <w:rPr>
          <w:rFonts w:ascii="Times New Roman"/>
          <w:b w:val="0"/>
          <w:i w:val="0"/>
        </w:rPr>
        <w:t>|</w:t>
      </w:r>
      <w:r>
        <w:rPr>
          <w:rFonts w:ascii="Times New Roman"/>
          <w:b w:val="0"/>
          <w:i w:val="0"/>
          <w:spacing w:val="-8"/>
        </w:rPr>
        <w:t> </w:t>
      </w:r>
      <w:r>
        <w:rPr>
          <w:rFonts w:ascii="Times New Roman"/>
          <w:i w:val="0"/>
        </w:rPr>
        <w:t>27</w:t>
      </w:r>
    </w:p>
    <w:p>
      <w:pPr>
        <w:pStyle w:val="BodyText"/>
        <w:spacing w:line="20" w:lineRule="exact"/>
        <w:ind w:left="102"/>
        <w:rPr>
          <w:rFonts w:ascii="Times New Roman"/>
          <w:sz w:val="2"/>
        </w:rPr>
      </w:pPr>
      <w:r>
        <w:rPr>
          <w:rFonts w:ascii="Times New Roman"/>
          <w:sz w:val="2"/>
        </w:rPr>
        <w:pict>
          <v:group style="width:816.6pt;height:.5pt;mso-position-horizontal-relative:char;mso-position-vertical-relative:line" coordorigin="0,0" coordsize="16332,10">
            <v:line style="position:absolute" from="0,5" to="16332,5" stroked="true" strokeweight=".48pt" strokecolor="#d9d9d9">
              <v:stroke dashstyle="solid"/>
            </v:line>
          </v:group>
        </w:pict>
      </w:r>
      <w:r>
        <w:rPr>
          <w:rFonts w:ascii="Times New Roman"/>
          <w:sz w:val="2"/>
        </w:rPr>
      </w:r>
    </w:p>
    <w:p>
      <w:pPr>
        <w:pStyle w:val="BodyText"/>
        <w:rPr>
          <w:rFonts w:ascii="Times New Roman"/>
          <w:b/>
          <w:sz w:val="28"/>
        </w:rPr>
      </w:pPr>
    </w:p>
    <w:p>
      <w:pPr>
        <w:pStyle w:val="BodyText"/>
        <w:spacing w:before="7"/>
        <w:rPr>
          <w:rFonts w:ascii="Times New Roman"/>
          <w:b/>
          <w:sz w:val="28"/>
        </w:rPr>
      </w:pPr>
    </w:p>
    <w:p>
      <w:pPr>
        <w:pStyle w:val="BodyText"/>
        <w:ind w:left="520" w:right="1245"/>
        <w:jc w:val="center"/>
      </w:pPr>
      <w:r>
        <w:rPr/>
        <w:t>Tabel II.2</w:t>
      </w:r>
    </w:p>
    <w:p>
      <w:pPr>
        <w:pStyle w:val="BodyText"/>
        <w:spacing w:before="134"/>
        <w:ind w:left="506" w:right="1245"/>
        <w:jc w:val="center"/>
      </w:pPr>
      <w:r>
        <w:rPr/>
        <w:t>PENCAPAIAN KINERJA PELAYANAN DINAS PERPUSTAKAAN DAN ARSIP KABUPATEN TABANAN</w:t>
      </w:r>
    </w:p>
    <w:p>
      <w:pPr>
        <w:pStyle w:val="BodyText"/>
        <w:spacing w:before="3"/>
        <w:rPr>
          <w:sz w:val="12"/>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
        <w:gridCol w:w="3136"/>
        <w:gridCol w:w="849"/>
        <w:gridCol w:w="568"/>
        <w:gridCol w:w="1350"/>
        <w:gridCol w:w="1405"/>
        <w:gridCol w:w="1369"/>
        <w:gridCol w:w="1352"/>
        <w:gridCol w:w="1172"/>
        <w:gridCol w:w="1273"/>
        <w:gridCol w:w="1270"/>
        <w:gridCol w:w="1270"/>
        <w:gridCol w:w="1419"/>
      </w:tblGrid>
      <w:tr>
        <w:trPr>
          <w:trHeight w:val="491" w:hRule="atLeast"/>
        </w:trPr>
        <w:tc>
          <w:tcPr>
            <w:tcW w:w="564" w:type="dxa"/>
            <w:vMerge w:val="restart"/>
          </w:tcPr>
          <w:p>
            <w:pPr>
              <w:pStyle w:val="TableParagraph"/>
              <w:rPr>
                <w:sz w:val="20"/>
              </w:rPr>
            </w:pPr>
          </w:p>
          <w:p>
            <w:pPr>
              <w:pStyle w:val="TableParagraph"/>
              <w:spacing w:before="2"/>
              <w:rPr>
                <w:sz w:val="25"/>
              </w:rPr>
            </w:pPr>
          </w:p>
          <w:p>
            <w:pPr>
              <w:pStyle w:val="TableParagraph"/>
              <w:ind w:left="149"/>
              <w:rPr>
                <w:sz w:val="18"/>
              </w:rPr>
            </w:pPr>
            <w:r>
              <w:rPr>
                <w:sz w:val="18"/>
              </w:rPr>
              <w:t>NO</w:t>
            </w:r>
          </w:p>
        </w:tc>
        <w:tc>
          <w:tcPr>
            <w:tcW w:w="3136" w:type="dxa"/>
            <w:vMerge w:val="restart"/>
          </w:tcPr>
          <w:p>
            <w:pPr>
              <w:pStyle w:val="TableParagraph"/>
              <w:rPr>
                <w:sz w:val="20"/>
              </w:rPr>
            </w:pPr>
          </w:p>
          <w:p>
            <w:pPr>
              <w:pStyle w:val="TableParagraph"/>
              <w:spacing w:before="2"/>
              <w:rPr>
                <w:sz w:val="25"/>
              </w:rPr>
            </w:pPr>
          </w:p>
          <w:p>
            <w:pPr>
              <w:pStyle w:val="TableParagraph"/>
              <w:ind w:left="1205" w:right="1190"/>
              <w:jc w:val="center"/>
              <w:rPr>
                <w:sz w:val="18"/>
              </w:rPr>
            </w:pPr>
            <w:r>
              <w:rPr>
                <w:sz w:val="18"/>
              </w:rPr>
              <w:t>Indikator</w:t>
            </w:r>
          </w:p>
        </w:tc>
        <w:tc>
          <w:tcPr>
            <w:tcW w:w="849" w:type="dxa"/>
            <w:vMerge w:val="restart"/>
          </w:tcPr>
          <w:p>
            <w:pPr>
              <w:pStyle w:val="TableParagraph"/>
              <w:rPr>
                <w:sz w:val="18"/>
              </w:rPr>
            </w:pPr>
          </w:p>
          <w:p>
            <w:pPr>
              <w:pStyle w:val="TableParagraph"/>
              <w:ind w:left="123" w:right="102"/>
              <w:jc w:val="center"/>
              <w:rPr>
                <w:sz w:val="18"/>
              </w:rPr>
            </w:pPr>
            <w:r>
              <w:rPr>
                <w:sz w:val="18"/>
              </w:rPr>
              <w:t>SPM/St andar Nasion al</w:t>
            </w:r>
          </w:p>
        </w:tc>
        <w:tc>
          <w:tcPr>
            <w:tcW w:w="568" w:type="dxa"/>
            <w:vMerge w:val="restart"/>
          </w:tcPr>
          <w:p>
            <w:pPr>
              <w:pStyle w:val="TableParagraph"/>
              <w:rPr>
                <w:sz w:val="20"/>
              </w:rPr>
            </w:pPr>
          </w:p>
          <w:p>
            <w:pPr>
              <w:pStyle w:val="TableParagraph"/>
              <w:spacing w:before="2"/>
              <w:rPr>
                <w:sz w:val="25"/>
              </w:rPr>
            </w:pPr>
          </w:p>
          <w:p>
            <w:pPr>
              <w:pStyle w:val="TableParagraph"/>
              <w:ind w:left="143"/>
              <w:rPr>
                <w:sz w:val="18"/>
              </w:rPr>
            </w:pPr>
            <w:r>
              <w:rPr>
                <w:sz w:val="18"/>
              </w:rPr>
              <w:t>IKK</w:t>
            </w:r>
          </w:p>
        </w:tc>
        <w:tc>
          <w:tcPr>
            <w:tcW w:w="5476" w:type="dxa"/>
            <w:gridSpan w:val="4"/>
          </w:tcPr>
          <w:p>
            <w:pPr>
              <w:pStyle w:val="TableParagraph"/>
              <w:spacing w:before="140"/>
              <w:ind w:left="1392"/>
              <w:rPr>
                <w:sz w:val="18"/>
              </w:rPr>
            </w:pPr>
            <w:r>
              <w:rPr>
                <w:sz w:val="18"/>
              </w:rPr>
              <w:t>Target Renstra Perangkat Daerah</w:t>
            </w:r>
          </w:p>
        </w:tc>
        <w:tc>
          <w:tcPr>
            <w:tcW w:w="2445" w:type="dxa"/>
            <w:gridSpan w:val="2"/>
          </w:tcPr>
          <w:p>
            <w:pPr>
              <w:pStyle w:val="TableParagraph"/>
              <w:spacing w:before="140"/>
              <w:ind w:left="512"/>
              <w:rPr>
                <w:sz w:val="18"/>
              </w:rPr>
            </w:pPr>
            <w:r>
              <w:rPr>
                <w:sz w:val="18"/>
              </w:rPr>
              <w:t>Realisasi Capaian</w:t>
            </w:r>
          </w:p>
        </w:tc>
        <w:tc>
          <w:tcPr>
            <w:tcW w:w="2540" w:type="dxa"/>
            <w:gridSpan w:val="2"/>
          </w:tcPr>
          <w:p>
            <w:pPr>
              <w:pStyle w:val="TableParagraph"/>
              <w:spacing w:before="140"/>
              <w:ind w:left="934" w:right="865"/>
              <w:jc w:val="center"/>
              <w:rPr>
                <w:sz w:val="18"/>
              </w:rPr>
            </w:pPr>
            <w:r>
              <w:rPr>
                <w:sz w:val="18"/>
              </w:rPr>
              <w:t>Proyeksi</w:t>
            </w:r>
          </w:p>
        </w:tc>
        <w:tc>
          <w:tcPr>
            <w:tcW w:w="1419" w:type="dxa"/>
            <w:vMerge w:val="restart"/>
          </w:tcPr>
          <w:p>
            <w:pPr>
              <w:pStyle w:val="TableParagraph"/>
              <w:rPr>
                <w:sz w:val="20"/>
              </w:rPr>
            </w:pPr>
          </w:p>
          <w:p>
            <w:pPr>
              <w:pStyle w:val="TableParagraph"/>
              <w:rPr>
                <w:sz w:val="16"/>
              </w:rPr>
            </w:pPr>
          </w:p>
          <w:p>
            <w:pPr>
              <w:pStyle w:val="TableParagraph"/>
              <w:ind w:left="434" w:right="332" w:hanging="8"/>
              <w:rPr>
                <w:sz w:val="18"/>
              </w:rPr>
            </w:pPr>
            <w:r>
              <w:rPr>
                <w:sz w:val="18"/>
              </w:rPr>
              <w:t>Catatan Analisis</w:t>
            </w:r>
          </w:p>
        </w:tc>
      </w:tr>
      <w:tr>
        <w:trPr>
          <w:trHeight w:val="743" w:hRule="atLeast"/>
        </w:trPr>
        <w:tc>
          <w:tcPr>
            <w:tcW w:w="564" w:type="dxa"/>
            <w:vMerge/>
            <w:tcBorders>
              <w:top w:val="nil"/>
            </w:tcBorders>
          </w:tcPr>
          <w:p>
            <w:pPr>
              <w:rPr>
                <w:sz w:val="2"/>
                <w:szCs w:val="2"/>
              </w:rPr>
            </w:pPr>
          </w:p>
        </w:tc>
        <w:tc>
          <w:tcPr>
            <w:tcW w:w="3136" w:type="dxa"/>
            <w:vMerge/>
            <w:tcBorders>
              <w:top w:val="nil"/>
            </w:tcBorders>
          </w:tcPr>
          <w:p>
            <w:pPr>
              <w:rPr>
                <w:sz w:val="2"/>
                <w:szCs w:val="2"/>
              </w:rPr>
            </w:pPr>
          </w:p>
        </w:tc>
        <w:tc>
          <w:tcPr>
            <w:tcW w:w="849" w:type="dxa"/>
            <w:vMerge/>
            <w:tcBorders>
              <w:top w:val="nil"/>
            </w:tcBorders>
          </w:tcPr>
          <w:p>
            <w:pPr>
              <w:rPr>
                <w:sz w:val="2"/>
                <w:szCs w:val="2"/>
              </w:rPr>
            </w:pPr>
          </w:p>
        </w:tc>
        <w:tc>
          <w:tcPr>
            <w:tcW w:w="568" w:type="dxa"/>
            <w:vMerge/>
            <w:tcBorders>
              <w:top w:val="nil"/>
            </w:tcBorders>
          </w:tcPr>
          <w:p>
            <w:pPr>
              <w:rPr>
                <w:sz w:val="2"/>
                <w:szCs w:val="2"/>
              </w:rPr>
            </w:pPr>
          </w:p>
        </w:tc>
        <w:tc>
          <w:tcPr>
            <w:tcW w:w="1350" w:type="dxa"/>
          </w:tcPr>
          <w:p>
            <w:pPr>
              <w:pStyle w:val="TableParagraph"/>
              <w:spacing w:before="3"/>
              <w:rPr>
                <w:sz w:val="23"/>
              </w:rPr>
            </w:pPr>
          </w:p>
          <w:p>
            <w:pPr>
              <w:pStyle w:val="TableParagraph"/>
              <w:ind w:left="25"/>
              <w:jc w:val="center"/>
              <w:rPr>
                <w:sz w:val="18"/>
              </w:rPr>
            </w:pPr>
            <w:r>
              <w:rPr>
                <w:sz w:val="18"/>
              </w:rPr>
              <w:t>Tahun 2020</w:t>
            </w:r>
          </w:p>
        </w:tc>
        <w:tc>
          <w:tcPr>
            <w:tcW w:w="1405" w:type="dxa"/>
          </w:tcPr>
          <w:p>
            <w:pPr>
              <w:pStyle w:val="TableParagraph"/>
              <w:spacing w:before="3"/>
              <w:rPr>
                <w:sz w:val="23"/>
              </w:rPr>
            </w:pPr>
          </w:p>
          <w:p>
            <w:pPr>
              <w:pStyle w:val="TableParagraph"/>
              <w:ind w:left="30"/>
              <w:jc w:val="center"/>
              <w:rPr>
                <w:sz w:val="18"/>
              </w:rPr>
            </w:pPr>
            <w:r>
              <w:rPr>
                <w:sz w:val="18"/>
              </w:rPr>
              <w:t>Tahun 2021</w:t>
            </w:r>
          </w:p>
        </w:tc>
        <w:tc>
          <w:tcPr>
            <w:tcW w:w="1369" w:type="dxa"/>
          </w:tcPr>
          <w:p>
            <w:pPr>
              <w:pStyle w:val="TableParagraph"/>
              <w:spacing w:before="3"/>
              <w:rPr>
                <w:sz w:val="23"/>
              </w:rPr>
            </w:pPr>
          </w:p>
          <w:p>
            <w:pPr>
              <w:pStyle w:val="TableParagraph"/>
              <w:ind w:left="26"/>
              <w:jc w:val="center"/>
              <w:rPr>
                <w:sz w:val="18"/>
              </w:rPr>
            </w:pPr>
            <w:r>
              <w:rPr>
                <w:sz w:val="18"/>
              </w:rPr>
              <w:t>Tahun 2022</w:t>
            </w:r>
          </w:p>
        </w:tc>
        <w:tc>
          <w:tcPr>
            <w:tcW w:w="1352" w:type="dxa"/>
          </w:tcPr>
          <w:p>
            <w:pPr>
              <w:pStyle w:val="TableParagraph"/>
              <w:spacing w:before="3"/>
              <w:rPr>
                <w:sz w:val="23"/>
              </w:rPr>
            </w:pPr>
          </w:p>
          <w:p>
            <w:pPr>
              <w:pStyle w:val="TableParagraph"/>
              <w:ind w:left="31"/>
              <w:jc w:val="center"/>
              <w:rPr>
                <w:sz w:val="18"/>
              </w:rPr>
            </w:pPr>
            <w:r>
              <w:rPr>
                <w:sz w:val="18"/>
              </w:rPr>
              <w:t>Tahun 2023</w:t>
            </w:r>
          </w:p>
        </w:tc>
        <w:tc>
          <w:tcPr>
            <w:tcW w:w="1172" w:type="dxa"/>
          </w:tcPr>
          <w:p>
            <w:pPr>
              <w:pStyle w:val="TableParagraph"/>
              <w:spacing w:before="3"/>
              <w:rPr>
                <w:sz w:val="23"/>
              </w:rPr>
            </w:pPr>
          </w:p>
          <w:p>
            <w:pPr>
              <w:pStyle w:val="TableParagraph"/>
              <w:ind w:left="121"/>
              <w:rPr>
                <w:sz w:val="18"/>
              </w:rPr>
            </w:pPr>
            <w:r>
              <w:rPr>
                <w:sz w:val="18"/>
              </w:rPr>
              <w:t>Tahun 2020</w:t>
            </w:r>
          </w:p>
        </w:tc>
        <w:tc>
          <w:tcPr>
            <w:tcW w:w="1273" w:type="dxa"/>
          </w:tcPr>
          <w:p>
            <w:pPr>
              <w:pStyle w:val="TableParagraph"/>
              <w:spacing w:before="3"/>
              <w:rPr>
                <w:sz w:val="23"/>
              </w:rPr>
            </w:pPr>
          </w:p>
          <w:p>
            <w:pPr>
              <w:pStyle w:val="TableParagraph"/>
              <w:ind w:left="179"/>
              <w:rPr>
                <w:sz w:val="18"/>
              </w:rPr>
            </w:pPr>
            <w:r>
              <w:rPr>
                <w:sz w:val="18"/>
              </w:rPr>
              <w:t>Tahun 2021</w:t>
            </w:r>
          </w:p>
        </w:tc>
        <w:tc>
          <w:tcPr>
            <w:tcW w:w="1270" w:type="dxa"/>
          </w:tcPr>
          <w:p>
            <w:pPr>
              <w:pStyle w:val="TableParagraph"/>
              <w:spacing w:before="3"/>
              <w:rPr>
                <w:sz w:val="23"/>
              </w:rPr>
            </w:pPr>
          </w:p>
          <w:p>
            <w:pPr>
              <w:pStyle w:val="TableParagraph"/>
              <w:ind w:left="66"/>
              <w:jc w:val="center"/>
              <w:rPr>
                <w:sz w:val="18"/>
              </w:rPr>
            </w:pPr>
            <w:r>
              <w:rPr>
                <w:sz w:val="18"/>
              </w:rPr>
              <w:t>Tahun 2022</w:t>
            </w:r>
          </w:p>
        </w:tc>
        <w:tc>
          <w:tcPr>
            <w:tcW w:w="1270" w:type="dxa"/>
          </w:tcPr>
          <w:p>
            <w:pPr>
              <w:pStyle w:val="TableParagraph"/>
              <w:spacing w:before="3"/>
              <w:rPr>
                <w:sz w:val="23"/>
              </w:rPr>
            </w:pPr>
          </w:p>
          <w:p>
            <w:pPr>
              <w:pStyle w:val="TableParagraph"/>
              <w:ind w:left="187"/>
              <w:rPr>
                <w:sz w:val="18"/>
              </w:rPr>
            </w:pPr>
            <w:r>
              <w:rPr>
                <w:sz w:val="18"/>
              </w:rPr>
              <w:t>Tahun 2023</w:t>
            </w:r>
          </w:p>
        </w:tc>
        <w:tc>
          <w:tcPr>
            <w:tcW w:w="1419" w:type="dxa"/>
            <w:vMerge/>
            <w:tcBorders>
              <w:top w:val="nil"/>
            </w:tcBorders>
          </w:tcPr>
          <w:p>
            <w:pPr>
              <w:rPr>
                <w:sz w:val="2"/>
                <w:szCs w:val="2"/>
              </w:rPr>
            </w:pPr>
          </w:p>
        </w:tc>
      </w:tr>
      <w:tr>
        <w:trPr>
          <w:trHeight w:val="324" w:hRule="atLeast"/>
        </w:trPr>
        <w:tc>
          <w:tcPr>
            <w:tcW w:w="564" w:type="dxa"/>
          </w:tcPr>
          <w:p>
            <w:pPr>
              <w:pStyle w:val="TableParagraph"/>
              <w:spacing w:before="59"/>
              <w:ind w:left="23"/>
              <w:jc w:val="center"/>
              <w:rPr>
                <w:sz w:val="18"/>
              </w:rPr>
            </w:pPr>
            <w:r>
              <w:rPr>
                <w:w w:val="96"/>
                <w:sz w:val="18"/>
              </w:rPr>
              <w:t>1</w:t>
            </w:r>
          </w:p>
        </w:tc>
        <w:tc>
          <w:tcPr>
            <w:tcW w:w="3136" w:type="dxa"/>
          </w:tcPr>
          <w:p>
            <w:pPr>
              <w:pStyle w:val="TableParagraph"/>
              <w:spacing w:before="59"/>
              <w:ind w:left="9"/>
              <w:jc w:val="center"/>
              <w:rPr>
                <w:sz w:val="18"/>
              </w:rPr>
            </w:pPr>
            <w:r>
              <w:rPr>
                <w:w w:val="96"/>
                <w:sz w:val="18"/>
              </w:rPr>
              <w:t>2</w:t>
            </w:r>
          </w:p>
        </w:tc>
        <w:tc>
          <w:tcPr>
            <w:tcW w:w="849" w:type="dxa"/>
          </w:tcPr>
          <w:p>
            <w:pPr>
              <w:pStyle w:val="TableParagraph"/>
              <w:spacing w:before="59"/>
              <w:ind w:left="14"/>
              <w:jc w:val="center"/>
              <w:rPr>
                <w:sz w:val="18"/>
              </w:rPr>
            </w:pPr>
            <w:r>
              <w:rPr>
                <w:w w:val="96"/>
                <w:sz w:val="18"/>
              </w:rPr>
              <w:t>3</w:t>
            </w:r>
          </w:p>
        </w:tc>
        <w:tc>
          <w:tcPr>
            <w:tcW w:w="568" w:type="dxa"/>
          </w:tcPr>
          <w:p>
            <w:pPr>
              <w:pStyle w:val="TableParagraph"/>
              <w:spacing w:before="59"/>
              <w:ind w:left="18"/>
              <w:jc w:val="center"/>
              <w:rPr>
                <w:sz w:val="18"/>
              </w:rPr>
            </w:pPr>
            <w:r>
              <w:rPr>
                <w:w w:val="96"/>
                <w:sz w:val="18"/>
              </w:rPr>
              <w:t>4</w:t>
            </w:r>
          </w:p>
        </w:tc>
        <w:tc>
          <w:tcPr>
            <w:tcW w:w="1350" w:type="dxa"/>
          </w:tcPr>
          <w:p>
            <w:pPr>
              <w:pStyle w:val="TableParagraph"/>
              <w:spacing w:before="59"/>
              <w:ind w:left="20"/>
              <w:jc w:val="center"/>
              <w:rPr>
                <w:sz w:val="18"/>
              </w:rPr>
            </w:pPr>
            <w:r>
              <w:rPr>
                <w:w w:val="96"/>
                <w:sz w:val="18"/>
              </w:rPr>
              <w:t>5</w:t>
            </w:r>
          </w:p>
        </w:tc>
        <w:tc>
          <w:tcPr>
            <w:tcW w:w="1405" w:type="dxa"/>
          </w:tcPr>
          <w:p>
            <w:pPr>
              <w:pStyle w:val="TableParagraph"/>
              <w:spacing w:before="59"/>
              <w:ind w:left="25"/>
              <w:jc w:val="center"/>
              <w:rPr>
                <w:sz w:val="18"/>
              </w:rPr>
            </w:pPr>
            <w:r>
              <w:rPr>
                <w:w w:val="96"/>
                <w:sz w:val="18"/>
              </w:rPr>
              <w:t>6</w:t>
            </w:r>
          </w:p>
        </w:tc>
        <w:tc>
          <w:tcPr>
            <w:tcW w:w="1369" w:type="dxa"/>
          </w:tcPr>
          <w:p>
            <w:pPr>
              <w:pStyle w:val="TableParagraph"/>
              <w:spacing w:before="59"/>
              <w:ind w:left="26"/>
              <w:jc w:val="center"/>
              <w:rPr>
                <w:sz w:val="18"/>
              </w:rPr>
            </w:pPr>
            <w:r>
              <w:rPr>
                <w:w w:val="96"/>
                <w:sz w:val="18"/>
              </w:rPr>
              <w:t>7</w:t>
            </w:r>
          </w:p>
        </w:tc>
        <w:tc>
          <w:tcPr>
            <w:tcW w:w="1352" w:type="dxa"/>
          </w:tcPr>
          <w:p>
            <w:pPr>
              <w:pStyle w:val="TableParagraph"/>
              <w:spacing w:before="59"/>
              <w:ind w:left="27"/>
              <w:jc w:val="center"/>
              <w:rPr>
                <w:sz w:val="18"/>
              </w:rPr>
            </w:pPr>
            <w:r>
              <w:rPr>
                <w:w w:val="96"/>
                <w:sz w:val="18"/>
              </w:rPr>
              <w:t>8</w:t>
            </w:r>
          </w:p>
        </w:tc>
        <w:tc>
          <w:tcPr>
            <w:tcW w:w="1172" w:type="dxa"/>
          </w:tcPr>
          <w:p>
            <w:pPr>
              <w:pStyle w:val="TableParagraph"/>
              <w:spacing w:before="59"/>
              <w:ind w:left="37"/>
              <w:jc w:val="center"/>
              <w:rPr>
                <w:sz w:val="18"/>
              </w:rPr>
            </w:pPr>
            <w:r>
              <w:rPr>
                <w:w w:val="96"/>
                <w:sz w:val="18"/>
              </w:rPr>
              <w:t>9</w:t>
            </w:r>
          </w:p>
        </w:tc>
        <w:tc>
          <w:tcPr>
            <w:tcW w:w="1273" w:type="dxa"/>
          </w:tcPr>
          <w:p>
            <w:pPr>
              <w:pStyle w:val="TableParagraph"/>
              <w:spacing w:before="59"/>
              <w:ind w:left="538" w:right="483"/>
              <w:jc w:val="center"/>
              <w:rPr>
                <w:sz w:val="18"/>
              </w:rPr>
            </w:pPr>
            <w:r>
              <w:rPr>
                <w:sz w:val="18"/>
              </w:rPr>
              <w:t>10</w:t>
            </w:r>
          </w:p>
        </w:tc>
        <w:tc>
          <w:tcPr>
            <w:tcW w:w="1270" w:type="dxa"/>
          </w:tcPr>
          <w:p>
            <w:pPr>
              <w:pStyle w:val="TableParagraph"/>
              <w:spacing w:before="59"/>
              <w:ind w:left="66"/>
              <w:jc w:val="center"/>
              <w:rPr>
                <w:sz w:val="18"/>
              </w:rPr>
            </w:pPr>
            <w:r>
              <w:rPr>
                <w:sz w:val="18"/>
              </w:rPr>
              <w:t>11</w:t>
            </w:r>
          </w:p>
        </w:tc>
        <w:tc>
          <w:tcPr>
            <w:tcW w:w="1270" w:type="dxa"/>
          </w:tcPr>
          <w:p>
            <w:pPr>
              <w:pStyle w:val="TableParagraph"/>
              <w:spacing w:before="59"/>
              <w:ind w:left="79"/>
              <w:jc w:val="center"/>
              <w:rPr>
                <w:sz w:val="18"/>
              </w:rPr>
            </w:pPr>
            <w:r>
              <w:rPr>
                <w:sz w:val="18"/>
              </w:rPr>
              <w:t>12</w:t>
            </w:r>
          </w:p>
        </w:tc>
        <w:tc>
          <w:tcPr>
            <w:tcW w:w="1419" w:type="dxa"/>
          </w:tcPr>
          <w:p>
            <w:pPr>
              <w:pStyle w:val="TableParagraph"/>
              <w:spacing w:before="59"/>
              <w:ind w:left="626" w:right="542"/>
              <w:jc w:val="center"/>
              <w:rPr>
                <w:sz w:val="18"/>
              </w:rPr>
            </w:pPr>
            <w:r>
              <w:rPr>
                <w:sz w:val="18"/>
              </w:rPr>
              <w:t>13</w:t>
            </w:r>
          </w:p>
        </w:tc>
      </w:tr>
      <w:tr>
        <w:trPr>
          <w:trHeight w:val="290" w:hRule="atLeast"/>
        </w:trPr>
        <w:tc>
          <w:tcPr>
            <w:tcW w:w="564" w:type="dxa"/>
          </w:tcPr>
          <w:p>
            <w:pPr>
              <w:pStyle w:val="TableParagraph"/>
              <w:rPr>
                <w:rFonts w:ascii="Times New Roman"/>
                <w:sz w:val="20"/>
              </w:rPr>
            </w:pPr>
          </w:p>
        </w:tc>
        <w:tc>
          <w:tcPr>
            <w:tcW w:w="3136" w:type="dxa"/>
          </w:tcPr>
          <w:p>
            <w:pPr>
              <w:pStyle w:val="TableParagraph"/>
              <w:rPr>
                <w:rFonts w:ascii="Times New Roman"/>
                <w:sz w:val="20"/>
              </w:rPr>
            </w:pPr>
          </w:p>
        </w:tc>
        <w:tc>
          <w:tcPr>
            <w:tcW w:w="849" w:type="dxa"/>
          </w:tcPr>
          <w:p>
            <w:pPr>
              <w:pStyle w:val="TableParagraph"/>
              <w:rPr>
                <w:rFonts w:ascii="Times New Roman"/>
                <w:sz w:val="20"/>
              </w:rPr>
            </w:pPr>
          </w:p>
        </w:tc>
        <w:tc>
          <w:tcPr>
            <w:tcW w:w="568" w:type="dxa"/>
          </w:tcPr>
          <w:p>
            <w:pPr>
              <w:pStyle w:val="TableParagraph"/>
              <w:rPr>
                <w:rFonts w:ascii="Times New Roman"/>
                <w:sz w:val="20"/>
              </w:rPr>
            </w:pPr>
          </w:p>
        </w:tc>
        <w:tc>
          <w:tcPr>
            <w:tcW w:w="1350" w:type="dxa"/>
          </w:tcPr>
          <w:p>
            <w:pPr>
              <w:pStyle w:val="TableParagraph"/>
              <w:rPr>
                <w:rFonts w:ascii="Times New Roman"/>
                <w:sz w:val="20"/>
              </w:rPr>
            </w:pPr>
          </w:p>
        </w:tc>
        <w:tc>
          <w:tcPr>
            <w:tcW w:w="1405" w:type="dxa"/>
          </w:tcPr>
          <w:p>
            <w:pPr>
              <w:pStyle w:val="TableParagraph"/>
              <w:rPr>
                <w:rFonts w:ascii="Times New Roman"/>
                <w:sz w:val="20"/>
              </w:rPr>
            </w:pPr>
          </w:p>
        </w:tc>
        <w:tc>
          <w:tcPr>
            <w:tcW w:w="1369" w:type="dxa"/>
          </w:tcPr>
          <w:p>
            <w:pPr>
              <w:pStyle w:val="TableParagraph"/>
              <w:rPr>
                <w:rFonts w:ascii="Times New Roman"/>
                <w:sz w:val="20"/>
              </w:rPr>
            </w:pPr>
          </w:p>
        </w:tc>
        <w:tc>
          <w:tcPr>
            <w:tcW w:w="1352" w:type="dxa"/>
          </w:tcPr>
          <w:p>
            <w:pPr>
              <w:pStyle w:val="TableParagraph"/>
              <w:rPr>
                <w:rFonts w:ascii="Times New Roman"/>
                <w:sz w:val="20"/>
              </w:rPr>
            </w:pPr>
          </w:p>
        </w:tc>
        <w:tc>
          <w:tcPr>
            <w:tcW w:w="1172" w:type="dxa"/>
          </w:tcPr>
          <w:p>
            <w:pPr>
              <w:pStyle w:val="TableParagraph"/>
              <w:rPr>
                <w:rFonts w:ascii="Times New Roman"/>
                <w:sz w:val="20"/>
              </w:rPr>
            </w:pPr>
          </w:p>
        </w:tc>
        <w:tc>
          <w:tcPr>
            <w:tcW w:w="1273" w:type="dxa"/>
          </w:tcPr>
          <w:p>
            <w:pPr>
              <w:pStyle w:val="TableParagraph"/>
              <w:rPr>
                <w:rFonts w:ascii="Times New Roman"/>
                <w:sz w:val="20"/>
              </w:rPr>
            </w:pPr>
          </w:p>
        </w:tc>
        <w:tc>
          <w:tcPr>
            <w:tcW w:w="1270" w:type="dxa"/>
          </w:tcPr>
          <w:p>
            <w:pPr>
              <w:pStyle w:val="TableParagraph"/>
              <w:rPr>
                <w:rFonts w:ascii="Times New Roman"/>
                <w:sz w:val="20"/>
              </w:rPr>
            </w:pPr>
          </w:p>
        </w:tc>
        <w:tc>
          <w:tcPr>
            <w:tcW w:w="1270" w:type="dxa"/>
          </w:tcPr>
          <w:p>
            <w:pPr>
              <w:pStyle w:val="TableParagraph"/>
              <w:rPr>
                <w:rFonts w:ascii="Times New Roman"/>
                <w:sz w:val="20"/>
              </w:rPr>
            </w:pPr>
          </w:p>
        </w:tc>
        <w:tc>
          <w:tcPr>
            <w:tcW w:w="1419" w:type="dxa"/>
          </w:tcPr>
          <w:p>
            <w:pPr>
              <w:pStyle w:val="TableParagraph"/>
              <w:rPr>
                <w:rFonts w:ascii="Times New Roman"/>
                <w:sz w:val="20"/>
              </w:rPr>
            </w:pPr>
          </w:p>
        </w:tc>
      </w:tr>
      <w:tr>
        <w:trPr>
          <w:trHeight w:val="378" w:hRule="atLeast"/>
        </w:trPr>
        <w:tc>
          <w:tcPr>
            <w:tcW w:w="564" w:type="dxa"/>
          </w:tcPr>
          <w:p>
            <w:pPr>
              <w:pStyle w:val="TableParagraph"/>
              <w:spacing w:before="85"/>
              <w:ind w:left="23"/>
              <w:jc w:val="center"/>
              <w:rPr>
                <w:sz w:val="18"/>
              </w:rPr>
            </w:pPr>
            <w:r>
              <w:rPr>
                <w:w w:val="96"/>
                <w:sz w:val="18"/>
              </w:rPr>
              <w:t>1</w:t>
            </w:r>
          </w:p>
        </w:tc>
        <w:tc>
          <w:tcPr>
            <w:tcW w:w="3136" w:type="dxa"/>
          </w:tcPr>
          <w:p>
            <w:pPr>
              <w:pStyle w:val="TableParagraph"/>
              <w:spacing w:before="85"/>
              <w:ind w:left="110"/>
              <w:rPr>
                <w:sz w:val="18"/>
              </w:rPr>
            </w:pPr>
            <w:r>
              <w:rPr>
                <w:sz w:val="18"/>
              </w:rPr>
              <w:t>Nilai LKJIP</w:t>
            </w:r>
          </w:p>
        </w:tc>
        <w:tc>
          <w:tcPr>
            <w:tcW w:w="849" w:type="dxa"/>
          </w:tcPr>
          <w:p>
            <w:pPr>
              <w:pStyle w:val="TableParagraph"/>
              <w:rPr>
                <w:rFonts w:ascii="Times New Roman"/>
                <w:sz w:val="20"/>
              </w:rPr>
            </w:pPr>
          </w:p>
        </w:tc>
        <w:tc>
          <w:tcPr>
            <w:tcW w:w="568" w:type="dxa"/>
          </w:tcPr>
          <w:p>
            <w:pPr>
              <w:pStyle w:val="TableParagraph"/>
              <w:rPr>
                <w:rFonts w:ascii="Times New Roman"/>
                <w:sz w:val="20"/>
              </w:rPr>
            </w:pPr>
          </w:p>
        </w:tc>
        <w:tc>
          <w:tcPr>
            <w:tcW w:w="1350" w:type="dxa"/>
          </w:tcPr>
          <w:p>
            <w:pPr>
              <w:pStyle w:val="TableParagraph"/>
              <w:tabs>
                <w:tab w:pos="790" w:val="left" w:leader="none"/>
              </w:tabs>
              <w:spacing w:before="85"/>
              <w:ind w:left="391"/>
              <w:rPr>
                <w:sz w:val="18"/>
              </w:rPr>
            </w:pPr>
            <w:r>
              <w:rPr>
                <w:sz w:val="18"/>
              </w:rPr>
              <w:t>80</w:t>
              <w:tab/>
              <w:t>A</w:t>
            </w:r>
          </w:p>
        </w:tc>
        <w:tc>
          <w:tcPr>
            <w:tcW w:w="1405" w:type="dxa"/>
          </w:tcPr>
          <w:p>
            <w:pPr>
              <w:pStyle w:val="TableParagraph"/>
              <w:tabs>
                <w:tab w:pos="846" w:val="left" w:leader="none"/>
              </w:tabs>
              <w:spacing w:before="85"/>
              <w:ind w:left="448"/>
              <w:rPr>
                <w:sz w:val="18"/>
              </w:rPr>
            </w:pPr>
            <w:r>
              <w:rPr>
                <w:sz w:val="18"/>
              </w:rPr>
              <w:t>80</w:t>
              <w:tab/>
              <w:t>A</w:t>
            </w:r>
          </w:p>
        </w:tc>
        <w:tc>
          <w:tcPr>
            <w:tcW w:w="1369" w:type="dxa"/>
          </w:tcPr>
          <w:p>
            <w:pPr>
              <w:pStyle w:val="TableParagraph"/>
              <w:tabs>
                <w:tab w:pos="814" w:val="left" w:leader="none"/>
              </w:tabs>
              <w:spacing w:before="85"/>
              <w:ind w:left="411"/>
              <w:rPr>
                <w:sz w:val="18"/>
              </w:rPr>
            </w:pPr>
            <w:r>
              <w:rPr>
                <w:sz w:val="18"/>
              </w:rPr>
              <w:t>80</w:t>
              <w:tab/>
              <w:t>A</w:t>
            </w:r>
          </w:p>
        </w:tc>
        <w:tc>
          <w:tcPr>
            <w:tcW w:w="1352" w:type="dxa"/>
          </w:tcPr>
          <w:p>
            <w:pPr>
              <w:pStyle w:val="TableParagraph"/>
              <w:tabs>
                <w:tab w:pos="796" w:val="left" w:leader="none"/>
              </w:tabs>
              <w:spacing w:before="85"/>
              <w:ind w:left="398"/>
              <w:rPr>
                <w:sz w:val="18"/>
              </w:rPr>
            </w:pPr>
            <w:r>
              <w:rPr>
                <w:sz w:val="18"/>
              </w:rPr>
              <w:t>80</w:t>
              <w:tab/>
              <w:t>A</w:t>
            </w:r>
          </w:p>
        </w:tc>
        <w:tc>
          <w:tcPr>
            <w:tcW w:w="1172" w:type="dxa"/>
          </w:tcPr>
          <w:p>
            <w:pPr>
              <w:pStyle w:val="TableParagraph"/>
              <w:tabs>
                <w:tab w:pos="820" w:val="left" w:leader="none"/>
              </w:tabs>
              <w:spacing w:before="85"/>
              <w:ind w:left="416"/>
              <w:rPr>
                <w:sz w:val="18"/>
              </w:rPr>
            </w:pPr>
            <w:r>
              <w:rPr>
                <w:sz w:val="18"/>
              </w:rPr>
              <w:t>80</w:t>
              <w:tab/>
              <w:t>A</w:t>
            </w:r>
          </w:p>
        </w:tc>
        <w:tc>
          <w:tcPr>
            <w:tcW w:w="1273" w:type="dxa"/>
          </w:tcPr>
          <w:p>
            <w:pPr>
              <w:pStyle w:val="TableParagraph"/>
              <w:tabs>
                <w:tab w:pos="824" w:val="left" w:leader="none"/>
              </w:tabs>
              <w:spacing w:before="85"/>
              <w:ind w:left="421"/>
              <w:rPr>
                <w:sz w:val="18"/>
              </w:rPr>
            </w:pPr>
            <w:r>
              <w:rPr>
                <w:sz w:val="18"/>
              </w:rPr>
              <w:t>80</w:t>
              <w:tab/>
              <w:t>A</w:t>
            </w:r>
          </w:p>
        </w:tc>
        <w:tc>
          <w:tcPr>
            <w:tcW w:w="1270" w:type="dxa"/>
          </w:tcPr>
          <w:p>
            <w:pPr>
              <w:pStyle w:val="TableParagraph"/>
              <w:tabs>
                <w:tab w:pos="804" w:val="left" w:leader="none"/>
              </w:tabs>
              <w:spacing w:before="85"/>
              <w:ind w:left="403"/>
              <w:rPr>
                <w:sz w:val="18"/>
              </w:rPr>
            </w:pPr>
            <w:r>
              <w:rPr>
                <w:sz w:val="18"/>
              </w:rPr>
              <w:t>80</w:t>
              <w:tab/>
              <w:t>A</w:t>
            </w:r>
          </w:p>
        </w:tc>
        <w:tc>
          <w:tcPr>
            <w:tcW w:w="1270" w:type="dxa"/>
          </w:tcPr>
          <w:p>
            <w:pPr>
              <w:pStyle w:val="TableParagraph"/>
              <w:tabs>
                <w:tab w:pos="808" w:val="left" w:leader="none"/>
              </w:tabs>
              <w:spacing w:before="85"/>
              <w:ind w:left="408"/>
              <w:rPr>
                <w:sz w:val="18"/>
              </w:rPr>
            </w:pPr>
            <w:r>
              <w:rPr>
                <w:sz w:val="18"/>
              </w:rPr>
              <w:t>80</w:t>
              <w:tab/>
              <w:t>A</w:t>
            </w:r>
          </w:p>
        </w:tc>
        <w:tc>
          <w:tcPr>
            <w:tcW w:w="1419" w:type="dxa"/>
          </w:tcPr>
          <w:p>
            <w:pPr>
              <w:pStyle w:val="TableParagraph"/>
              <w:rPr>
                <w:rFonts w:ascii="Times New Roman"/>
                <w:sz w:val="20"/>
              </w:rPr>
            </w:pPr>
          </w:p>
        </w:tc>
      </w:tr>
      <w:tr>
        <w:trPr>
          <w:trHeight w:val="669" w:hRule="atLeast"/>
        </w:trPr>
        <w:tc>
          <w:tcPr>
            <w:tcW w:w="564" w:type="dxa"/>
          </w:tcPr>
          <w:p>
            <w:pPr>
              <w:pStyle w:val="TableParagraph"/>
              <w:spacing w:before="10"/>
              <w:rPr>
                <w:sz w:val="19"/>
              </w:rPr>
            </w:pPr>
          </w:p>
          <w:p>
            <w:pPr>
              <w:pStyle w:val="TableParagraph"/>
              <w:spacing w:before="1"/>
              <w:ind w:left="23"/>
              <w:jc w:val="center"/>
              <w:rPr>
                <w:sz w:val="18"/>
              </w:rPr>
            </w:pPr>
            <w:r>
              <w:rPr>
                <w:w w:val="96"/>
                <w:sz w:val="18"/>
              </w:rPr>
              <w:t>2</w:t>
            </w:r>
          </w:p>
        </w:tc>
        <w:tc>
          <w:tcPr>
            <w:tcW w:w="3136" w:type="dxa"/>
          </w:tcPr>
          <w:p>
            <w:pPr>
              <w:pStyle w:val="TableParagraph"/>
              <w:spacing w:before="55"/>
              <w:ind w:left="110" w:right="287"/>
              <w:rPr>
                <w:sz w:val="24"/>
              </w:rPr>
            </w:pPr>
            <w:r>
              <w:rPr>
                <w:sz w:val="24"/>
              </w:rPr>
              <w:t>Meningkatnya layanan perpustakaan yang prima</w:t>
            </w:r>
          </w:p>
        </w:tc>
        <w:tc>
          <w:tcPr>
            <w:tcW w:w="849" w:type="dxa"/>
          </w:tcPr>
          <w:p>
            <w:pPr>
              <w:pStyle w:val="TableParagraph"/>
              <w:rPr>
                <w:rFonts w:ascii="Times New Roman"/>
                <w:sz w:val="20"/>
              </w:rPr>
            </w:pPr>
          </w:p>
        </w:tc>
        <w:tc>
          <w:tcPr>
            <w:tcW w:w="568" w:type="dxa"/>
          </w:tcPr>
          <w:p>
            <w:pPr>
              <w:pStyle w:val="TableParagraph"/>
              <w:rPr>
                <w:rFonts w:ascii="Times New Roman"/>
                <w:sz w:val="20"/>
              </w:rPr>
            </w:pPr>
          </w:p>
        </w:tc>
        <w:tc>
          <w:tcPr>
            <w:tcW w:w="1350" w:type="dxa"/>
          </w:tcPr>
          <w:p>
            <w:pPr>
              <w:pStyle w:val="TableParagraph"/>
              <w:spacing w:before="10"/>
              <w:rPr>
                <w:sz w:val="19"/>
              </w:rPr>
            </w:pPr>
          </w:p>
          <w:p>
            <w:pPr>
              <w:pStyle w:val="TableParagraph"/>
              <w:tabs>
                <w:tab w:pos="398" w:val="left" w:leader="none"/>
              </w:tabs>
              <w:spacing w:before="1"/>
              <w:jc w:val="center"/>
              <w:rPr>
                <w:sz w:val="18"/>
              </w:rPr>
            </w:pPr>
            <w:r>
              <w:rPr>
                <w:sz w:val="18"/>
              </w:rPr>
              <w:t>65</w:t>
              <w:tab/>
              <w:t>%</w:t>
            </w:r>
          </w:p>
        </w:tc>
        <w:tc>
          <w:tcPr>
            <w:tcW w:w="1405" w:type="dxa"/>
          </w:tcPr>
          <w:p>
            <w:pPr>
              <w:pStyle w:val="TableParagraph"/>
              <w:spacing w:before="10"/>
              <w:rPr>
                <w:sz w:val="19"/>
              </w:rPr>
            </w:pPr>
          </w:p>
          <w:p>
            <w:pPr>
              <w:pStyle w:val="TableParagraph"/>
              <w:tabs>
                <w:tab w:pos="453" w:val="left" w:leader="none"/>
              </w:tabs>
              <w:spacing w:before="1"/>
              <w:ind w:left="54"/>
              <w:jc w:val="center"/>
              <w:rPr>
                <w:sz w:val="18"/>
              </w:rPr>
            </w:pPr>
            <w:r>
              <w:rPr>
                <w:sz w:val="18"/>
              </w:rPr>
              <w:t>65</w:t>
              <w:tab/>
              <w:t>%</w:t>
            </w:r>
          </w:p>
        </w:tc>
        <w:tc>
          <w:tcPr>
            <w:tcW w:w="1369" w:type="dxa"/>
          </w:tcPr>
          <w:p>
            <w:pPr>
              <w:pStyle w:val="TableParagraph"/>
              <w:spacing w:before="10"/>
              <w:rPr>
                <w:sz w:val="19"/>
              </w:rPr>
            </w:pPr>
          </w:p>
          <w:p>
            <w:pPr>
              <w:pStyle w:val="TableParagraph"/>
              <w:tabs>
                <w:tab w:pos="425" w:val="left" w:leader="none"/>
              </w:tabs>
              <w:spacing w:before="1"/>
              <w:ind w:left="22"/>
              <w:jc w:val="center"/>
              <w:rPr>
                <w:sz w:val="18"/>
              </w:rPr>
            </w:pPr>
            <w:r>
              <w:rPr>
                <w:sz w:val="18"/>
              </w:rPr>
              <w:t>65</w:t>
              <w:tab/>
              <w:t>%</w:t>
            </w:r>
          </w:p>
        </w:tc>
        <w:tc>
          <w:tcPr>
            <w:tcW w:w="1352" w:type="dxa"/>
          </w:tcPr>
          <w:p>
            <w:pPr>
              <w:pStyle w:val="TableParagraph"/>
              <w:spacing w:before="10"/>
              <w:rPr>
                <w:sz w:val="19"/>
              </w:rPr>
            </w:pPr>
          </w:p>
          <w:p>
            <w:pPr>
              <w:pStyle w:val="TableParagraph"/>
              <w:tabs>
                <w:tab w:pos="407" w:val="left" w:leader="none"/>
              </w:tabs>
              <w:spacing w:before="1"/>
              <w:ind w:left="8"/>
              <w:jc w:val="center"/>
              <w:rPr>
                <w:sz w:val="18"/>
              </w:rPr>
            </w:pPr>
            <w:r>
              <w:rPr>
                <w:sz w:val="18"/>
              </w:rPr>
              <w:t>65</w:t>
              <w:tab/>
              <w:t>%</w:t>
            </w:r>
          </w:p>
        </w:tc>
        <w:tc>
          <w:tcPr>
            <w:tcW w:w="1172" w:type="dxa"/>
          </w:tcPr>
          <w:p>
            <w:pPr>
              <w:pStyle w:val="TableParagraph"/>
              <w:spacing w:before="10"/>
              <w:rPr>
                <w:sz w:val="19"/>
              </w:rPr>
            </w:pPr>
          </w:p>
          <w:p>
            <w:pPr>
              <w:pStyle w:val="TableParagraph"/>
              <w:tabs>
                <w:tab w:pos="820" w:val="left" w:leader="none"/>
              </w:tabs>
              <w:spacing w:before="1"/>
              <w:ind w:left="416"/>
              <w:rPr>
                <w:sz w:val="18"/>
              </w:rPr>
            </w:pPr>
            <w:r>
              <w:rPr>
                <w:sz w:val="18"/>
              </w:rPr>
              <w:t>65</w:t>
              <w:tab/>
              <w:t>%</w:t>
            </w:r>
          </w:p>
        </w:tc>
        <w:tc>
          <w:tcPr>
            <w:tcW w:w="1273" w:type="dxa"/>
          </w:tcPr>
          <w:p>
            <w:pPr>
              <w:pStyle w:val="TableParagraph"/>
              <w:spacing w:before="10"/>
              <w:rPr>
                <w:sz w:val="19"/>
              </w:rPr>
            </w:pPr>
          </w:p>
          <w:p>
            <w:pPr>
              <w:pStyle w:val="TableParagraph"/>
              <w:tabs>
                <w:tab w:pos="824" w:val="left" w:leader="none"/>
              </w:tabs>
              <w:spacing w:before="1"/>
              <w:ind w:left="267"/>
              <w:rPr>
                <w:sz w:val="18"/>
              </w:rPr>
            </w:pPr>
            <w:r>
              <w:rPr>
                <w:sz w:val="18"/>
              </w:rPr>
              <w:t>65</w:t>
              <w:tab/>
              <w:t>%</w:t>
            </w:r>
          </w:p>
        </w:tc>
        <w:tc>
          <w:tcPr>
            <w:tcW w:w="1270" w:type="dxa"/>
          </w:tcPr>
          <w:p>
            <w:pPr>
              <w:pStyle w:val="TableParagraph"/>
              <w:spacing w:before="10"/>
              <w:rPr>
                <w:sz w:val="19"/>
              </w:rPr>
            </w:pPr>
          </w:p>
          <w:p>
            <w:pPr>
              <w:pStyle w:val="TableParagraph"/>
              <w:tabs>
                <w:tab w:pos="504" w:val="left" w:leader="none"/>
              </w:tabs>
              <w:spacing w:before="1"/>
              <w:ind w:left="103"/>
              <w:jc w:val="center"/>
              <w:rPr>
                <w:sz w:val="18"/>
              </w:rPr>
            </w:pPr>
            <w:r>
              <w:rPr>
                <w:sz w:val="18"/>
              </w:rPr>
              <w:t>65</w:t>
              <w:tab/>
              <w:t>%</w:t>
            </w:r>
          </w:p>
        </w:tc>
        <w:tc>
          <w:tcPr>
            <w:tcW w:w="1270" w:type="dxa"/>
          </w:tcPr>
          <w:p>
            <w:pPr>
              <w:pStyle w:val="TableParagraph"/>
              <w:spacing w:before="10"/>
              <w:rPr>
                <w:sz w:val="19"/>
              </w:rPr>
            </w:pPr>
          </w:p>
          <w:p>
            <w:pPr>
              <w:pStyle w:val="TableParagraph"/>
              <w:tabs>
                <w:tab w:pos="808" w:val="left" w:leader="none"/>
              </w:tabs>
              <w:spacing w:before="1"/>
              <w:ind w:left="264"/>
              <w:rPr>
                <w:sz w:val="18"/>
              </w:rPr>
            </w:pPr>
            <w:r>
              <w:rPr>
                <w:sz w:val="18"/>
              </w:rPr>
              <w:t>65</w:t>
              <w:tab/>
              <w:t>%</w:t>
            </w:r>
          </w:p>
        </w:tc>
        <w:tc>
          <w:tcPr>
            <w:tcW w:w="1419" w:type="dxa"/>
          </w:tcPr>
          <w:p>
            <w:pPr>
              <w:pStyle w:val="TableParagraph"/>
              <w:rPr>
                <w:rFonts w:ascii="Times New Roman"/>
                <w:sz w:val="20"/>
              </w:rPr>
            </w:pPr>
          </w:p>
        </w:tc>
      </w:tr>
      <w:tr>
        <w:trPr>
          <w:trHeight w:val="1103" w:hRule="atLeast"/>
        </w:trPr>
        <w:tc>
          <w:tcPr>
            <w:tcW w:w="564" w:type="dxa"/>
          </w:tcPr>
          <w:p>
            <w:pPr>
              <w:pStyle w:val="TableParagraph"/>
              <w:rPr>
                <w:sz w:val="20"/>
              </w:rPr>
            </w:pPr>
          </w:p>
          <w:p>
            <w:pPr>
              <w:pStyle w:val="TableParagraph"/>
              <w:spacing w:before="10"/>
              <w:rPr>
                <w:sz w:val="18"/>
              </w:rPr>
            </w:pPr>
          </w:p>
          <w:p>
            <w:pPr>
              <w:pStyle w:val="TableParagraph"/>
              <w:ind w:left="23"/>
              <w:jc w:val="center"/>
              <w:rPr>
                <w:sz w:val="18"/>
              </w:rPr>
            </w:pPr>
            <w:r>
              <w:rPr>
                <w:w w:val="96"/>
                <w:sz w:val="18"/>
              </w:rPr>
              <w:t>3</w:t>
            </w:r>
          </w:p>
        </w:tc>
        <w:tc>
          <w:tcPr>
            <w:tcW w:w="3136" w:type="dxa"/>
          </w:tcPr>
          <w:p>
            <w:pPr>
              <w:pStyle w:val="TableParagraph"/>
              <w:tabs>
                <w:tab w:pos="1235" w:val="left" w:leader="none"/>
                <w:tab w:pos="1726" w:val="left" w:leader="none"/>
                <w:tab w:pos="2235" w:val="left" w:leader="none"/>
                <w:tab w:pos="2513" w:val="left" w:leader="none"/>
              </w:tabs>
              <w:spacing w:before="2"/>
              <w:ind w:left="110" w:right="90"/>
              <w:rPr>
                <w:sz w:val="24"/>
              </w:rPr>
            </w:pPr>
            <w:r>
              <w:rPr>
                <w:sz w:val="24"/>
              </w:rPr>
              <w:t>Mewujudkan</w:t>
              <w:tab/>
              <w:t>arsip</w:t>
              <w:tab/>
            </w:r>
            <w:r>
              <w:rPr>
                <w:spacing w:val="-5"/>
                <w:sz w:val="24"/>
              </w:rPr>
              <w:t>yang </w:t>
            </w:r>
            <w:r>
              <w:rPr>
                <w:sz w:val="24"/>
              </w:rPr>
              <w:t>dikelola</w:t>
              <w:tab/>
              <w:t>sesuai</w:t>
              <w:tab/>
            </w:r>
            <w:r>
              <w:rPr>
                <w:spacing w:val="-4"/>
                <w:sz w:val="24"/>
              </w:rPr>
              <w:t>dengan</w:t>
            </w:r>
          </w:p>
          <w:p>
            <w:pPr>
              <w:pStyle w:val="TableParagraph"/>
              <w:spacing w:line="260" w:lineRule="exact" w:before="18"/>
              <w:ind w:left="110" w:right="501"/>
              <w:rPr>
                <w:sz w:val="24"/>
              </w:rPr>
            </w:pPr>
            <w:r>
              <w:rPr>
                <w:sz w:val="24"/>
              </w:rPr>
              <w:t>NSPK (Norma, Standar Prinsip dan Kaedah)</w:t>
            </w:r>
          </w:p>
        </w:tc>
        <w:tc>
          <w:tcPr>
            <w:tcW w:w="849" w:type="dxa"/>
          </w:tcPr>
          <w:p>
            <w:pPr>
              <w:pStyle w:val="TableParagraph"/>
              <w:rPr>
                <w:rFonts w:ascii="Times New Roman"/>
                <w:sz w:val="20"/>
              </w:rPr>
            </w:pPr>
          </w:p>
        </w:tc>
        <w:tc>
          <w:tcPr>
            <w:tcW w:w="568" w:type="dxa"/>
          </w:tcPr>
          <w:p>
            <w:pPr>
              <w:pStyle w:val="TableParagraph"/>
              <w:rPr>
                <w:rFonts w:ascii="Times New Roman"/>
                <w:sz w:val="20"/>
              </w:rPr>
            </w:pPr>
          </w:p>
        </w:tc>
        <w:tc>
          <w:tcPr>
            <w:tcW w:w="1350" w:type="dxa"/>
          </w:tcPr>
          <w:p>
            <w:pPr>
              <w:pStyle w:val="TableParagraph"/>
              <w:rPr>
                <w:sz w:val="20"/>
              </w:rPr>
            </w:pPr>
          </w:p>
          <w:p>
            <w:pPr>
              <w:pStyle w:val="TableParagraph"/>
              <w:spacing w:before="10"/>
              <w:rPr>
                <w:sz w:val="18"/>
              </w:rPr>
            </w:pPr>
          </w:p>
          <w:p>
            <w:pPr>
              <w:pStyle w:val="TableParagraph"/>
              <w:tabs>
                <w:tab w:pos="398" w:val="left" w:leader="none"/>
              </w:tabs>
              <w:jc w:val="center"/>
              <w:rPr>
                <w:sz w:val="18"/>
              </w:rPr>
            </w:pPr>
            <w:r>
              <w:rPr>
                <w:sz w:val="18"/>
              </w:rPr>
              <w:t>50</w:t>
              <w:tab/>
              <w:t>%</w:t>
            </w:r>
          </w:p>
        </w:tc>
        <w:tc>
          <w:tcPr>
            <w:tcW w:w="1405" w:type="dxa"/>
          </w:tcPr>
          <w:p>
            <w:pPr>
              <w:pStyle w:val="TableParagraph"/>
              <w:rPr>
                <w:sz w:val="20"/>
              </w:rPr>
            </w:pPr>
          </w:p>
          <w:p>
            <w:pPr>
              <w:pStyle w:val="TableParagraph"/>
              <w:spacing w:before="10"/>
              <w:rPr>
                <w:sz w:val="18"/>
              </w:rPr>
            </w:pPr>
          </w:p>
          <w:p>
            <w:pPr>
              <w:pStyle w:val="TableParagraph"/>
              <w:tabs>
                <w:tab w:pos="453" w:val="left" w:leader="none"/>
              </w:tabs>
              <w:ind w:left="54"/>
              <w:jc w:val="center"/>
              <w:rPr>
                <w:sz w:val="18"/>
              </w:rPr>
            </w:pPr>
            <w:r>
              <w:rPr>
                <w:sz w:val="18"/>
              </w:rPr>
              <w:t>60</w:t>
              <w:tab/>
              <w:t>%</w:t>
            </w:r>
          </w:p>
        </w:tc>
        <w:tc>
          <w:tcPr>
            <w:tcW w:w="1369" w:type="dxa"/>
          </w:tcPr>
          <w:p>
            <w:pPr>
              <w:pStyle w:val="TableParagraph"/>
              <w:rPr>
                <w:sz w:val="20"/>
              </w:rPr>
            </w:pPr>
          </w:p>
          <w:p>
            <w:pPr>
              <w:pStyle w:val="TableParagraph"/>
              <w:spacing w:before="10"/>
              <w:rPr>
                <w:sz w:val="18"/>
              </w:rPr>
            </w:pPr>
          </w:p>
          <w:p>
            <w:pPr>
              <w:pStyle w:val="TableParagraph"/>
              <w:tabs>
                <w:tab w:pos="425" w:val="left" w:leader="none"/>
              </w:tabs>
              <w:ind w:left="22"/>
              <w:jc w:val="center"/>
              <w:rPr>
                <w:sz w:val="18"/>
              </w:rPr>
            </w:pPr>
            <w:r>
              <w:rPr>
                <w:sz w:val="18"/>
              </w:rPr>
              <w:t>50</w:t>
              <w:tab/>
              <w:t>%</w:t>
            </w:r>
          </w:p>
        </w:tc>
        <w:tc>
          <w:tcPr>
            <w:tcW w:w="1352" w:type="dxa"/>
          </w:tcPr>
          <w:p>
            <w:pPr>
              <w:pStyle w:val="TableParagraph"/>
              <w:rPr>
                <w:sz w:val="20"/>
              </w:rPr>
            </w:pPr>
          </w:p>
          <w:p>
            <w:pPr>
              <w:pStyle w:val="TableParagraph"/>
              <w:spacing w:before="10"/>
              <w:rPr>
                <w:sz w:val="18"/>
              </w:rPr>
            </w:pPr>
          </w:p>
          <w:p>
            <w:pPr>
              <w:pStyle w:val="TableParagraph"/>
              <w:tabs>
                <w:tab w:pos="407" w:val="left" w:leader="none"/>
              </w:tabs>
              <w:ind w:left="8"/>
              <w:jc w:val="center"/>
              <w:rPr>
                <w:sz w:val="18"/>
              </w:rPr>
            </w:pPr>
            <w:r>
              <w:rPr>
                <w:sz w:val="18"/>
              </w:rPr>
              <w:t>60</w:t>
              <w:tab/>
              <w:t>%</w:t>
            </w:r>
          </w:p>
        </w:tc>
        <w:tc>
          <w:tcPr>
            <w:tcW w:w="1172" w:type="dxa"/>
          </w:tcPr>
          <w:p>
            <w:pPr>
              <w:pStyle w:val="TableParagraph"/>
              <w:rPr>
                <w:sz w:val="20"/>
              </w:rPr>
            </w:pPr>
          </w:p>
          <w:p>
            <w:pPr>
              <w:pStyle w:val="TableParagraph"/>
              <w:spacing w:before="10"/>
              <w:rPr>
                <w:sz w:val="18"/>
              </w:rPr>
            </w:pPr>
          </w:p>
          <w:p>
            <w:pPr>
              <w:pStyle w:val="TableParagraph"/>
              <w:tabs>
                <w:tab w:pos="820" w:val="left" w:leader="none"/>
              </w:tabs>
              <w:ind w:left="416"/>
              <w:rPr>
                <w:sz w:val="18"/>
              </w:rPr>
            </w:pPr>
            <w:r>
              <w:rPr>
                <w:sz w:val="18"/>
              </w:rPr>
              <w:t>50</w:t>
              <w:tab/>
              <w:t>%</w:t>
            </w:r>
          </w:p>
        </w:tc>
        <w:tc>
          <w:tcPr>
            <w:tcW w:w="1273" w:type="dxa"/>
          </w:tcPr>
          <w:p>
            <w:pPr>
              <w:pStyle w:val="TableParagraph"/>
              <w:rPr>
                <w:sz w:val="20"/>
              </w:rPr>
            </w:pPr>
          </w:p>
          <w:p>
            <w:pPr>
              <w:pStyle w:val="TableParagraph"/>
              <w:spacing w:before="10"/>
              <w:rPr>
                <w:sz w:val="18"/>
              </w:rPr>
            </w:pPr>
          </w:p>
          <w:p>
            <w:pPr>
              <w:pStyle w:val="TableParagraph"/>
              <w:tabs>
                <w:tab w:pos="824" w:val="left" w:leader="none"/>
              </w:tabs>
              <w:ind w:left="421"/>
              <w:rPr>
                <w:sz w:val="18"/>
              </w:rPr>
            </w:pPr>
            <w:r>
              <w:rPr>
                <w:sz w:val="18"/>
              </w:rPr>
              <w:t>60</w:t>
              <w:tab/>
              <w:t>%</w:t>
            </w:r>
          </w:p>
        </w:tc>
        <w:tc>
          <w:tcPr>
            <w:tcW w:w="1270" w:type="dxa"/>
          </w:tcPr>
          <w:p>
            <w:pPr>
              <w:pStyle w:val="TableParagraph"/>
              <w:rPr>
                <w:sz w:val="20"/>
              </w:rPr>
            </w:pPr>
          </w:p>
          <w:p>
            <w:pPr>
              <w:pStyle w:val="TableParagraph"/>
              <w:spacing w:before="10"/>
              <w:rPr>
                <w:sz w:val="18"/>
              </w:rPr>
            </w:pPr>
          </w:p>
          <w:p>
            <w:pPr>
              <w:pStyle w:val="TableParagraph"/>
              <w:tabs>
                <w:tab w:pos="504" w:val="left" w:leader="none"/>
              </w:tabs>
              <w:ind w:left="103"/>
              <w:jc w:val="center"/>
              <w:rPr>
                <w:sz w:val="18"/>
              </w:rPr>
            </w:pPr>
            <w:r>
              <w:rPr>
                <w:sz w:val="18"/>
              </w:rPr>
              <w:t>50</w:t>
              <w:tab/>
              <w:t>%</w:t>
            </w:r>
          </w:p>
        </w:tc>
        <w:tc>
          <w:tcPr>
            <w:tcW w:w="1270" w:type="dxa"/>
          </w:tcPr>
          <w:p>
            <w:pPr>
              <w:pStyle w:val="TableParagraph"/>
              <w:rPr>
                <w:sz w:val="20"/>
              </w:rPr>
            </w:pPr>
          </w:p>
          <w:p>
            <w:pPr>
              <w:pStyle w:val="TableParagraph"/>
              <w:spacing w:before="10"/>
              <w:rPr>
                <w:sz w:val="18"/>
              </w:rPr>
            </w:pPr>
          </w:p>
          <w:p>
            <w:pPr>
              <w:pStyle w:val="TableParagraph"/>
              <w:tabs>
                <w:tab w:pos="808" w:val="left" w:leader="none"/>
              </w:tabs>
              <w:ind w:left="408"/>
              <w:rPr>
                <w:sz w:val="18"/>
              </w:rPr>
            </w:pPr>
            <w:r>
              <w:rPr>
                <w:sz w:val="18"/>
              </w:rPr>
              <w:t>60</w:t>
              <w:tab/>
              <w:t>%</w:t>
            </w:r>
          </w:p>
        </w:tc>
        <w:tc>
          <w:tcPr>
            <w:tcW w:w="1419" w:type="dxa"/>
          </w:tcPr>
          <w:p>
            <w:pPr>
              <w:pStyle w:val="TableParagraph"/>
              <w:rPr>
                <w:rFonts w:ascii="Times New Roman"/>
                <w:sz w:val="20"/>
              </w:rPr>
            </w:pPr>
          </w:p>
        </w:tc>
      </w:tr>
      <w:tr>
        <w:trPr>
          <w:trHeight w:val="650" w:hRule="atLeast"/>
        </w:trPr>
        <w:tc>
          <w:tcPr>
            <w:tcW w:w="564" w:type="dxa"/>
          </w:tcPr>
          <w:p>
            <w:pPr>
              <w:pStyle w:val="TableParagraph"/>
              <w:rPr>
                <w:rFonts w:ascii="Times New Roman"/>
                <w:sz w:val="20"/>
              </w:rPr>
            </w:pPr>
          </w:p>
        </w:tc>
        <w:tc>
          <w:tcPr>
            <w:tcW w:w="3136" w:type="dxa"/>
          </w:tcPr>
          <w:p>
            <w:pPr>
              <w:pStyle w:val="TableParagraph"/>
              <w:rPr>
                <w:rFonts w:ascii="Times New Roman"/>
                <w:sz w:val="20"/>
              </w:rPr>
            </w:pPr>
          </w:p>
        </w:tc>
        <w:tc>
          <w:tcPr>
            <w:tcW w:w="849" w:type="dxa"/>
          </w:tcPr>
          <w:p>
            <w:pPr>
              <w:pStyle w:val="TableParagraph"/>
              <w:rPr>
                <w:rFonts w:ascii="Times New Roman"/>
                <w:sz w:val="20"/>
              </w:rPr>
            </w:pPr>
          </w:p>
        </w:tc>
        <w:tc>
          <w:tcPr>
            <w:tcW w:w="568" w:type="dxa"/>
          </w:tcPr>
          <w:p>
            <w:pPr>
              <w:pStyle w:val="TableParagraph"/>
              <w:rPr>
                <w:rFonts w:ascii="Times New Roman"/>
                <w:sz w:val="20"/>
              </w:rPr>
            </w:pPr>
          </w:p>
        </w:tc>
        <w:tc>
          <w:tcPr>
            <w:tcW w:w="1350" w:type="dxa"/>
          </w:tcPr>
          <w:p>
            <w:pPr>
              <w:pStyle w:val="TableParagraph"/>
              <w:rPr>
                <w:rFonts w:ascii="Times New Roman"/>
                <w:sz w:val="20"/>
              </w:rPr>
            </w:pPr>
          </w:p>
        </w:tc>
        <w:tc>
          <w:tcPr>
            <w:tcW w:w="1405" w:type="dxa"/>
          </w:tcPr>
          <w:p>
            <w:pPr>
              <w:pStyle w:val="TableParagraph"/>
              <w:rPr>
                <w:rFonts w:ascii="Times New Roman"/>
                <w:sz w:val="20"/>
              </w:rPr>
            </w:pPr>
          </w:p>
        </w:tc>
        <w:tc>
          <w:tcPr>
            <w:tcW w:w="1369" w:type="dxa"/>
          </w:tcPr>
          <w:p>
            <w:pPr>
              <w:pStyle w:val="TableParagraph"/>
              <w:rPr>
                <w:rFonts w:ascii="Times New Roman"/>
                <w:sz w:val="20"/>
              </w:rPr>
            </w:pPr>
          </w:p>
        </w:tc>
        <w:tc>
          <w:tcPr>
            <w:tcW w:w="1352" w:type="dxa"/>
          </w:tcPr>
          <w:p>
            <w:pPr>
              <w:pStyle w:val="TableParagraph"/>
              <w:rPr>
                <w:rFonts w:ascii="Times New Roman"/>
                <w:sz w:val="20"/>
              </w:rPr>
            </w:pPr>
          </w:p>
        </w:tc>
        <w:tc>
          <w:tcPr>
            <w:tcW w:w="1172" w:type="dxa"/>
          </w:tcPr>
          <w:p>
            <w:pPr>
              <w:pStyle w:val="TableParagraph"/>
              <w:rPr>
                <w:rFonts w:ascii="Times New Roman"/>
                <w:sz w:val="20"/>
              </w:rPr>
            </w:pPr>
          </w:p>
        </w:tc>
        <w:tc>
          <w:tcPr>
            <w:tcW w:w="1273" w:type="dxa"/>
          </w:tcPr>
          <w:p>
            <w:pPr>
              <w:pStyle w:val="TableParagraph"/>
              <w:rPr>
                <w:rFonts w:ascii="Times New Roman"/>
                <w:sz w:val="20"/>
              </w:rPr>
            </w:pPr>
          </w:p>
        </w:tc>
        <w:tc>
          <w:tcPr>
            <w:tcW w:w="1270" w:type="dxa"/>
          </w:tcPr>
          <w:p>
            <w:pPr>
              <w:pStyle w:val="TableParagraph"/>
              <w:rPr>
                <w:rFonts w:ascii="Times New Roman"/>
                <w:sz w:val="20"/>
              </w:rPr>
            </w:pPr>
          </w:p>
        </w:tc>
        <w:tc>
          <w:tcPr>
            <w:tcW w:w="1270" w:type="dxa"/>
          </w:tcPr>
          <w:p>
            <w:pPr>
              <w:pStyle w:val="TableParagraph"/>
              <w:rPr>
                <w:rFonts w:ascii="Times New Roman"/>
                <w:sz w:val="20"/>
              </w:rPr>
            </w:pPr>
          </w:p>
        </w:tc>
        <w:tc>
          <w:tcPr>
            <w:tcW w:w="1419" w:type="dxa"/>
          </w:tcPr>
          <w:p>
            <w:pPr>
              <w:pStyle w:val="TableParagraph"/>
              <w:rPr>
                <w:rFonts w:ascii="Times New Roman"/>
                <w:sz w:val="20"/>
              </w:rPr>
            </w:pPr>
          </w:p>
        </w:tc>
      </w:tr>
    </w:tbl>
    <w:p>
      <w:pPr>
        <w:spacing w:after="0"/>
        <w:rPr>
          <w:rFonts w:ascii="Times New Roman"/>
          <w:sz w:val="20"/>
        </w:rPr>
        <w:sectPr>
          <w:headerReference w:type="default" r:id="rId15"/>
          <w:pgSz w:w="20160" w:h="12240" w:orient="landscape"/>
          <w:pgMar w:header="0" w:footer="0" w:top="640" w:bottom="280" w:left="1600" w:right="1300"/>
        </w:sectPr>
      </w:pPr>
    </w:p>
    <w:p>
      <w:pPr>
        <w:pStyle w:val="ListParagraph"/>
        <w:numPr>
          <w:ilvl w:val="1"/>
          <w:numId w:val="18"/>
        </w:numPr>
        <w:tabs>
          <w:tab w:pos="698" w:val="left" w:leader="none"/>
        </w:tabs>
        <w:spacing w:line="360" w:lineRule="auto" w:before="82" w:after="0"/>
        <w:ind w:left="1527" w:right="116" w:hanging="1260"/>
        <w:jc w:val="both"/>
        <w:rPr>
          <w:sz w:val="24"/>
        </w:rPr>
      </w:pPr>
      <w:r>
        <w:rPr>
          <w:sz w:val="24"/>
        </w:rPr>
        <w:t>Isu – Isu Penting Penyelenggaraan Tugas dan Fungsi Perangkat Daerah Dinas Peprustakaan dan arsip kabupaten Tabanan merupakan unsur pelaksana teknis di bidang perpustakaan dan arsip yang mempunyai kedudukan tugas pokok dan fungsi susunan dan organisasi dan tata kerja Dinas Perpustakaan dan Arsip Kabupaten Tabanan masih mengacu pada PERDA nomor 13 tahun 2016 dan PERBUP nomor 52 tahun 2016 di mana operasionalnya baru dimulai di awal tahun 2017. Dengan usia yang realtif sangat muda, sudah tentu banyak permasalahan dalam upaya melaksanakan tugas pokok dan fungsi. Berikut merupakan identifikasi permasalahan berdasarkan tugas dan fungsi pelayanan</w:t>
      </w:r>
      <w:r>
        <w:rPr>
          <w:spacing w:val="-14"/>
          <w:sz w:val="24"/>
        </w:rPr>
        <w:t> </w:t>
      </w:r>
      <w:r>
        <w:rPr>
          <w:sz w:val="24"/>
        </w:rPr>
        <w:t>:</w:t>
      </w:r>
    </w:p>
    <w:p>
      <w:pPr>
        <w:pStyle w:val="BodyText"/>
        <w:spacing w:line="357" w:lineRule="auto" w:before="84"/>
        <w:ind w:left="1527" w:right="124"/>
        <w:jc w:val="both"/>
      </w:pPr>
      <w:r>
        <w:rPr/>
        <w:t>1). Pelayanan public/pelayanan prima layanan perpustakaan dan kearsipan</w:t>
      </w:r>
    </w:p>
    <w:p>
      <w:pPr>
        <w:pStyle w:val="BodyText"/>
        <w:spacing w:line="360" w:lineRule="auto" w:before="87"/>
        <w:ind w:left="1527" w:right="115"/>
        <w:jc w:val="both"/>
      </w:pPr>
      <w:r>
        <w:rPr/>
        <w:t>Memberikan layanan kearsipan merupakan salah satu tupoksi yang diemban Dinas Perpustakaan dan Arsip Kabupaten Tabanan untuk mewujudkan pelayanan public yang ideal diperlukan standar syarat ruang dan layanan dari Perpustakaan Nasional RI dan Arsip Nasional RI. Standar ini dipengaruhi oleh anggaran, sumber daya manusia, sarana dan prasarana yang lengkap. Namun kondisi saat ini sangat jauh dari standar ideal perpustakaan nasional RI dan Arsip Nasional RI. Adapun permasalahan yang dihadapi saat ini</w:t>
      </w:r>
      <w:r>
        <w:rPr>
          <w:spacing w:val="-23"/>
        </w:rPr>
        <w:t> </w:t>
      </w:r>
      <w:r>
        <w:rPr/>
        <w:t>:</w:t>
      </w:r>
    </w:p>
    <w:p>
      <w:pPr>
        <w:pStyle w:val="ListParagraph"/>
        <w:numPr>
          <w:ilvl w:val="0"/>
          <w:numId w:val="19"/>
        </w:numPr>
        <w:tabs>
          <w:tab w:pos="1888" w:val="left" w:leader="none"/>
        </w:tabs>
        <w:spacing w:line="360" w:lineRule="auto" w:before="82" w:after="0"/>
        <w:ind w:left="1887" w:right="118" w:hanging="360"/>
        <w:jc w:val="both"/>
        <w:rPr>
          <w:sz w:val="24"/>
        </w:rPr>
      </w:pPr>
      <w:r>
        <w:rPr>
          <w:sz w:val="24"/>
        </w:rPr>
        <w:t>Gedung perpustakaan umum masih bergabung dengan Dinas Perpustakaan dan Arsip sehingga ruang staf, ruang koleksi dn ruang baca tidak dapat direalisasikan karena terbatasnya ruangan saat</w:t>
      </w:r>
      <w:r>
        <w:rPr>
          <w:spacing w:val="-1"/>
          <w:sz w:val="24"/>
        </w:rPr>
        <w:t> </w:t>
      </w:r>
      <w:r>
        <w:rPr>
          <w:sz w:val="24"/>
        </w:rPr>
        <w:t>ini</w:t>
      </w:r>
    </w:p>
    <w:p>
      <w:pPr>
        <w:pStyle w:val="ListParagraph"/>
        <w:numPr>
          <w:ilvl w:val="0"/>
          <w:numId w:val="19"/>
        </w:numPr>
        <w:tabs>
          <w:tab w:pos="1888" w:val="left" w:leader="none"/>
        </w:tabs>
        <w:spacing w:line="360" w:lineRule="auto" w:before="82" w:after="0"/>
        <w:ind w:left="1887" w:right="116" w:hanging="360"/>
        <w:jc w:val="both"/>
        <w:rPr>
          <w:sz w:val="24"/>
        </w:rPr>
      </w:pPr>
      <w:r>
        <w:rPr>
          <w:sz w:val="24"/>
        </w:rPr>
        <w:t>Kurangnya sarana dan prasarana perpustakaan dan kearsipan dimana setiap perpustakaan/kearsipan wajib memiliki sarana penyimpanan koleksi, sarana akses informasi dan sarana layanan perpustakaan dan</w:t>
      </w:r>
      <w:r>
        <w:rPr>
          <w:spacing w:val="-3"/>
          <w:sz w:val="24"/>
        </w:rPr>
        <w:t> </w:t>
      </w:r>
      <w:r>
        <w:rPr>
          <w:sz w:val="24"/>
        </w:rPr>
        <w:t>kearsipan</w:t>
      </w:r>
    </w:p>
    <w:p>
      <w:pPr>
        <w:pStyle w:val="ListParagraph"/>
        <w:numPr>
          <w:ilvl w:val="0"/>
          <w:numId w:val="19"/>
        </w:numPr>
        <w:tabs>
          <w:tab w:pos="1888" w:val="left" w:leader="none"/>
        </w:tabs>
        <w:spacing w:line="240" w:lineRule="auto" w:before="82" w:after="0"/>
        <w:ind w:left="1887" w:right="0" w:hanging="361"/>
        <w:jc w:val="both"/>
        <w:rPr>
          <w:sz w:val="24"/>
        </w:rPr>
      </w:pPr>
      <w:r>
        <w:rPr>
          <w:sz w:val="24"/>
        </w:rPr>
        <w:t>Kurangnya sumber daya</w:t>
      </w:r>
      <w:r>
        <w:rPr>
          <w:spacing w:val="-2"/>
          <w:sz w:val="24"/>
        </w:rPr>
        <w:t> </w:t>
      </w:r>
      <w:r>
        <w:rPr>
          <w:sz w:val="24"/>
        </w:rPr>
        <w:t>manusia</w:t>
      </w:r>
    </w:p>
    <w:p>
      <w:pPr>
        <w:pStyle w:val="ListParagraph"/>
        <w:numPr>
          <w:ilvl w:val="0"/>
          <w:numId w:val="19"/>
        </w:numPr>
        <w:tabs>
          <w:tab w:pos="1888" w:val="left" w:leader="none"/>
        </w:tabs>
        <w:spacing w:line="240" w:lineRule="auto" w:before="221" w:after="0"/>
        <w:ind w:left="1887" w:right="0" w:hanging="361"/>
        <w:jc w:val="both"/>
        <w:rPr>
          <w:sz w:val="24"/>
        </w:rPr>
      </w:pPr>
      <w:r>
        <w:rPr>
          <w:sz w:val="24"/>
        </w:rPr>
        <w:t>Keterbatasan anggaran yang</w:t>
      </w:r>
      <w:r>
        <w:rPr>
          <w:spacing w:val="-1"/>
          <w:sz w:val="24"/>
        </w:rPr>
        <w:t> </w:t>
      </w:r>
      <w:r>
        <w:rPr>
          <w:sz w:val="24"/>
        </w:rPr>
        <w:t>tersedia</w:t>
      </w:r>
    </w:p>
    <w:p>
      <w:pPr>
        <w:pStyle w:val="BodyText"/>
        <w:spacing w:line="357" w:lineRule="auto" w:before="221"/>
        <w:ind w:left="1527" w:right="118"/>
        <w:jc w:val="both"/>
      </w:pPr>
      <w:r>
        <w:rPr/>
        <w:t>Dengan adanya permasalahan umum tersebut di atas akan menimbulkan masalah yang lebih spesifik yaitu :</w:t>
      </w:r>
    </w:p>
    <w:p>
      <w:pPr>
        <w:pStyle w:val="ListParagraph"/>
        <w:numPr>
          <w:ilvl w:val="2"/>
          <w:numId w:val="18"/>
        </w:numPr>
        <w:tabs>
          <w:tab w:pos="1888" w:val="left" w:leader="none"/>
        </w:tabs>
        <w:spacing w:line="240" w:lineRule="auto" w:before="87" w:after="0"/>
        <w:ind w:left="1887" w:right="0" w:hanging="361"/>
        <w:jc w:val="both"/>
        <w:rPr>
          <w:sz w:val="24"/>
        </w:rPr>
      </w:pPr>
      <w:r>
        <w:rPr>
          <w:sz w:val="24"/>
        </w:rPr>
        <w:t>Rendahnya minat baca masyarakat</w:t>
      </w:r>
      <w:r>
        <w:rPr>
          <w:spacing w:val="-5"/>
          <w:sz w:val="24"/>
        </w:rPr>
        <w:t> </w:t>
      </w:r>
      <w:r>
        <w:rPr>
          <w:sz w:val="24"/>
        </w:rPr>
        <w:t>dan</w:t>
      </w:r>
    </w:p>
    <w:p>
      <w:pPr>
        <w:pStyle w:val="ListParagraph"/>
        <w:numPr>
          <w:ilvl w:val="2"/>
          <w:numId w:val="18"/>
        </w:numPr>
        <w:tabs>
          <w:tab w:pos="1888" w:val="left" w:leader="none"/>
        </w:tabs>
        <w:spacing w:line="240" w:lineRule="auto" w:before="218" w:after="0"/>
        <w:ind w:left="1887" w:right="0" w:hanging="361"/>
        <w:jc w:val="both"/>
        <w:rPr>
          <w:sz w:val="24"/>
        </w:rPr>
      </w:pPr>
      <w:r>
        <w:rPr>
          <w:sz w:val="24"/>
        </w:rPr>
        <w:t>Rendahnya masyarakat sadar</w:t>
      </w:r>
      <w:r>
        <w:rPr>
          <w:spacing w:val="-1"/>
          <w:sz w:val="24"/>
        </w:rPr>
        <w:t> </w:t>
      </w:r>
      <w:r>
        <w:rPr>
          <w:sz w:val="24"/>
        </w:rPr>
        <w:t>arsip</w:t>
      </w:r>
    </w:p>
    <w:p>
      <w:pPr>
        <w:spacing w:after="0" w:line="240" w:lineRule="auto"/>
        <w:jc w:val="both"/>
        <w:rPr>
          <w:sz w:val="24"/>
        </w:rPr>
        <w:sectPr>
          <w:headerReference w:type="default" r:id="rId16"/>
          <w:pgSz w:w="12240" w:h="20160"/>
          <w:pgMar w:header="715" w:footer="0" w:top="1640" w:bottom="280" w:left="1720" w:right="1580"/>
          <w:pgNumType w:start="28"/>
        </w:sectPr>
      </w:pPr>
    </w:p>
    <w:p>
      <w:pPr>
        <w:pStyle w:val="BodyText"/>
        <w:spacing w:before="10"/>
        <w:rPr>
          <w:sz w:val="13"/>
        </w:rPr>
      </w:pPr>
    </w:p>
    <w:p>
      <w:pPr>
        <w:pStyle w:val="ListParagraph"/>
        <w:numPr>
          <w:ilvl w:val="1"/>
          <w:numId w:val="18"/>
        </w:numPr>
        <w:tabs>
          <w:tab w:pos="834" w:val="left" w:leader="none"/>
        </w:tabs>
        <w:spacing w:line="240" w:lineRule="auto" w:before="93" w:after="0"/>
        <w:ind w:left="834" w:right="0" w:hanging="567"/>
        <w:jc w:val="both"/>
        <w:rPr>
          <w:sz w:val="24"/>
        </w:rPr>
      </w:pPr>
      <w:r>
        <w:rPr>
          <w:sz w:val="24"/>
        </w:rPr>
        <w:t>Penelaahan Usulan Program dan</w:t>
      </w:r>
      <w:r>
        <w:rPr>
          <w:spacing w:val="-3"/>
          <w:sz w:val="24"/>
        </w:rPr>
        <w:t> </w:t>
      </w:r>
      <w:r>
        <w:rPr>
          <w:sz w:val="24"/>
        </w:rPr>
        <w:t>Kegiatan</w:t>
      </w:r>
    </w:p>
    <w:p>
      <w:pPr>
        <w:spacing w:line="360" w:lineRule="auto" w:before="136"/>
        <w:ind w:left="807" w:right="112" w:firstLine="0"/>
        <w:jc w:val="both"/>
        <w:rPr>
          <w:sz w:val="23"/>
        </w:rPr>
      </w:pPr>
      <w:r>
        <w:rPr>
          <w:sz w:val="23"/>
        </w:rPr>
        <w:t>Berdasarkan tugas pokok dan fungsi, Dinas Perpustakaan dan Arsip Kabupaten Tabanan melaksanakan kegiatan teknis yang sering langsung bersentuhan dengan kebutuhan masyarakat. Dinas Perpustakaan Dan Arsip Kabupaten Tabanan dalam melaksanakan tugas pokok dan fungsi lebih bersifat koordinatif dengan OPD baik vertikal maupun horisontal, sehingga dapat mengakomodir usulan masyarakat baik langsung maupun melalui Forum Musrenbang terkait dengan kegiatan Dinas Perpustaakaan dan Arsi Kabupaten</w:t>
      </w:r>
      <w:r>
        <w:rPr>
          <w:spacing w:val="-4"/>
          <w:sz w:val="23"/>
        </w:rPr>
        <w:t> </w:t>
      </w:r>
      <w:r>
        <w:rPr>
          <w:sz w:val="23"/>
        </w:rPr>
        <w:t>Tabanan</w:t>
      </w:r>
    </w:p>
    <w:p>
      <w:pPr>
        <w:spacing w:after="0" w:line="360" w:lineRule="auto"/>
        <w:jc w:val="both"/>
        <w:rPr>
          <w:sz w:val="23"/>
        </w:rPr>
        <w:sectPr>
          <w:pgSz w:w="12240" w:h="20160"/>
          <w:pgMar w:header="715" w:footer="0" w:top="1640" w:bottom="280" w:left="1720" w:right="1580"/>
        </w:sectPr>
      </w:pPr>
    </w:p>
    <w:p>
      <w:pPr>
        <w:pStyle w:val="BodyText"/>
        <w:spacing w:line="20" w:lineRule="exact"/>
        <w:ind w:left="222"/>
        <w:rPr>
          <w:sz w:val="2"/>
        </w:rPr>
      </w:pPr>
      <w:r>
        <w:rPr>
          <w:sz w:val="2"/>
        </w:rPr>
        <w:pict>
          <v:group style="width:816.6pt;height:.5pt;mso-position-horizontal-relative:char;mso-position-vertical-relative:line" coordorigin="0,0" coordsize="16332,10">
            <v:line style="position:absolute" from="0,5" to="16332,5" stroked="true" strokeweight=".48pt" strokecolor="#d9d9d9">
              <v:stroke dashstyle="solid"/>
            </v:line>
          </v:group>
        </w:pict>
      </w:r>
      <w:r>
        <w:rPr>
          <w:sz w:val="2"/>
        </w:rPr>
      </w:r>
    </w:p>
    <w:p>
      <w:pPr>
        <w:pStyle w:val="BodyText"/>
        <w:rPr>
          <w:sz w:val="20"/>
        </w:rPr>
      </w:pPr>
    </w:p>
    <w:p>
      <w:pPr>
        <w:pStyle w:val="BodyText"/>
        <w:spacing w:before="6"/>
        <w:rPr>
          <w:sz w:val="29"/>
        </w:rPr>
      </w:pPr>
    </w:p>
    <w:p>
      <w:pPr>
        <w:pStyle w:val="BodyText"/>
        <w:spacing w:before="92"/>
        <w:ind w:left="4894" w:right="4511"/>
        <w:jc w:val="center"/>
      </w:pPr>
      <w:r>
        <w:rPr/>
        <w:t>Tabel 2.3</w:t>
      </w:r>
    </w:p>
    <w:p>
      <w:pPr>
        <w:pStyle w:val="BodyText"/>
        <w:spacing w:before="135"/>
        <w:ind w:left="4894" w:right="5219"/>
        <w:jc w:val="center"/>
      </w:pPr>
      <w:r>
        <w:rPr/>
        <w:t>Usulan Program dan Kegiatan Tahun 2022</w:t>
      </w:r>
    </w:p>
    <w:p>
      <w:pPr>
        <w:pStyle w:val="BodyText"/>
        <w:ind w:left="4894" w:right="5228"/>
        <w:jc w:val="center"/>
      </w:pPr>
      <w:r>
        <w:rPr/>
        <w:t>Dinas Perpustakaan dan Arsip Kabupaten Tabanan, Provinsi Bali</w:t>
      </w:r>
    </w:p>
    <w:p>
      <w:pPr>
        <w:pStyle w:val="BodyText"/>
        <w:rPr>
          <w:sz w:val="20"/>
        </w:rPr>
      </w:pPr>
    </w:p>
    <w:p>
      <w:pPr>
        <w:pStyle w:val="BodyText"/>
        <w:spacing w:before="5"/>
        <w:rPr>
          <w:sz w:val="16"/>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
        <w:gridCol w:w="5247"/>
        <w:gridCol w:w="1418"/>
        <w:gridCol w:w="5530"/>
        <w:gridCol w:w="1984"/>
        <w:gridCol w:w="1984"/>
      </w:tblGrid>
      <w:tr>
        <w:trPr>
          <w:trHeight w:val="1092" w:hRule="atLeast"/>
        </w:trPr>
        <w:tc>
          <w:tcPr>
            <w:tcW w:w="711" w:type="dxa"/>
          </w:tcPr>
          <w:p>
            <w:pPr>
              <w:pStyle w:val="TableParagraph"/>
              <w:rPr>
                <w:sz w:val="24"/>
              </w:rPr>
            </w:pPr>
          </w:p>
          <w:p>
            <w:pPr>
              <w:pStyle w:val="TableParagraph"/>
              <w:rPr>
                <w:sz w:val="21"/>
              </w:rPr>
            </w:pPr>
          </w:p>
          <w:p>
            <w:pPr>
              <w:pStyle w:val="TableParagraph"/>
              <w:ind w:right="198"/>
              <w:jc w:val="right"/>
              <w:rPr>
                <w:sz w:val="22"/>
              </w:rPr>
            </w:pPr>
            <w:r>
              <w:rPr>
                <w:sz w:val="22"/>
              </w:rPr>
              <w:t>No</w:t>
            </w:r>
          </w:p>
        </w:tc>
        <w:tc>
          <w:tcPr>
            <w:tcW w:w="5247" w:type="dxa"/>
          </w:tcPr>
          <w:p>
            <w:pPr>
              <w:pStyle w:val="TableParagraph"/>
              <w:rPr>
                <w:sz w:val="26"/>
              </w:rPr>
            </w:pPr>
          </w:p>
          <w:p>
            <w:pPr>
              <w:pStyle w:val="TableParagraph"/>
              <w:spacing w:before="1"/>
              <w:ind w:left="1648"/>
              <w:rPr>
                <w:sz w:val="22"/>
              </w:rPr>
            </w:pPr>
            <w:r>
              <w:rPr>
                <w:sz w:val="22"/>
              </w:rPr>
              <w:t>Program / Kegiatan</w:t>
            </w:r>
          </w:p>
        </w:tc>
        <w:tc>
          <w:tcPr>
            <w:tcW w:w="1418" w:type="dxa"/>
          </w:tcPr>
          <w:p>
            <w:pPr>
              <w:pStyle w:val="TableParagraph"/>
              <w:rPr>
                <w:sz w:val="24"/>
              </w:rPr>
            </w:pPr>
          </w:p>
          <w:p>
            <w:pPr>
              <w:pStyle w:val="TableParagraph"/>
              <w:rPr>
                <w:sz w:val="21"/>
              </w:rPr>
            </w:pPr>
          </w:p>
          <w:p>
            <w:pPr>
              <w:pStyle w:val="TableParagraph"/>
              <w:ind w:left="123" w:right="103"/>
              <w:jc w:val="center"/>
              <w:rPr>
                <w:sz w:val="22"/>
              </w:rPr>
            </w:pPr>
            <w:r>
              <w:rPr>
                <w:sz w:val="22"/>
              </w:rPr>
              <w:t>Lokasi</w:t>
            </w:r>
          </w:p>
        </w:tc>
        <w:tc>
          <w:tcPr>
            <w:tcW w:w="5530" w:type="dxa"/>
          </w:tcPr>
          <w:p>
            <w:pPr>
              <w:pStyle w:val="TableParagraph"/>
              <w:rPr>
                <w:sz w:val="26"/>
              </w:rPr>
            </w:pPr>
          </w:p>
          <w:p>
            <w:pPr>
              <w:pStyle w:val="TableParagraph"/>
              <w:spacing w:before="1"/>
              <w:ind w:left="1951" w:right="1939"/>
              <w:jc w:val="center"/>
              <w:rPr>
                <w:sz w:val="22"/>
              </w:rPr>
            </w:pPr>
            <w:r>
              <w:rPr>
                <w:sz w:val="22"/>
              </w:rPr>
              <w:t>Indikator Kinerja</w:t>
            </w:r>
          </w:p>
        </w:tc>
        <w:tc>
          <w:tcPr>
            <w:tcW w:w="1984" w:type="dxa"/>
          </w:tcPr>
          <w:p>
            <w:pPr>
              <w:pStyle w:val="TableParagraph"/>
              <w:rPr>
                <w:sz w:val="24"/>
              </w:rPr>
            </w:pPr>
          </w:p>
          <w:p>
            <w:pPr>
              <w:pStyle w:val="TableParagraph"/>
              <w:rPr>
                <w:sz w:val="21"/>
              </w:rPr>
            </w:pPr>
          </w:p>
          <w:p>
            <w:pPr>
              <w:pStyle w:val="TableParagraph"/>
              <w:ind w:left="132" w:right="114"/>
              <w:jc w:val="center"/>
              <w:rPr>
                <w:sz w:val="22"/>
              </w:rPr>
            </w:pPr>
            <w:r>
              <w:rPr>
                <w:sz w:val="22"/>
              </w:rPr>
              <w:t>Besaran/ Volume</w:t>
            </w:r>
          </w:p>
        </w:tc>
        <w:tc>
          <w:tcPr>
            <w:tcW w:w="1984" w:type="dxa"/>
          </w:tcPr>
          <w:p>
            <w:pPr>
              <w:pStyle w:val="TableParagraph"/>
              <w:rPr>
                <w:sz w:val="26"/>
              </w:rPr>
            </w:pPr>
          </w:p>
          <w:p>
            <w:pPr>
              <w:pStyle w:val="TableParagraph"/>
              <w:spacing w:before="1"/>
              <w:ind w:left="130" w:right="114"/>
              <w:jc w:val="center"/>
              <w:rPr>
                <w:sz w:val="22"/>
              </w:rPr>
            </w:pPr>
            <w:r>
              <w:rPr>
                <w:sz w:val="22"/>
              </w:rPr>
              <w:t>Catatan</w:t>
            </w:r>
          </w:p>
        </w:tc>
      </w:tr>
      <w:tr>
        <w:trPr>
          <w:trHeight w:val="253" w:hRule="atLeast"/>
        </w:trPr>
        <w:tc>
          <w:tcPr>
            <w:tcW w:w="711" w:type="dxa"/>
          </w:tcPr>
          <w:p>
            <w:pPr>
              <w:pStyle w:val="TableParagraph"/>
              <w:spacing w:line="204" w:lineRule="exact"/>
              <w:ind w:right="227"/>
              <w:jc w:val="right"/>
              <w:rPr>
                <w:sz w:val="18"/>
              </w:rPr>
            </w:pPr>
            <w:r>
              <w:rPr>
                <w:w w:val="90"/>
                <w:sz w:val="18"/>
              </w:rPr>
              <w:t>(1)</w:t>
            </w:r>
          </w:p>
        </w:tc>
        <w:tc>
          <w:tcPr>
            <w:tcW w:w="5247" w:type="dxa"/>
          </w:tcPr>
          <w:p>
            <w:pPr>
              <w:pStyle w:val="TableParagraph"/>
              <w:spacing w:line="206" w:lineRule="exact" w:before="27"/>
              <w:ind w:left="2495" w:right="2482"/>
              <w:jc w:val="center"/>
              <w:rPr>
                <w:sz w:val="18"/>
              </w:rPr>
            </w:pPr>
            <w:r>
              <w:rPr>
                <w:sz w:val="18"/>
              </w:rPr>
              <w:t>(2)</w:t>
            </w:r>
          </w:p>
        </w:tc>
        <w:tc>
          <w:tcPr>
            <w:tcW w:w="1418" w:type="dxa"/>
          </w:tcPr>
          <w:p>
            <w:pPr>
              <w:pStyle w:val="TableParagraph"/>
              <w:spacing w:line="204" w:lineRule="exact"/>
              <w:ind w:left="122" w:right="111"/>
              <w:jc w:val="center"/>
              <w:rPr>
                <w:sz w:val="18"/>
              </w:rPr>
            </w:pPr>
            <w:r>
              <w:rPr>
                <w:sz w:val="18"/>
              </w:rPr>
              <w:t>(3)</w:t>
            </w:r>
          </w:p>
        </w:tc>
        <w:tc>
          <w:tcPr>
            <w:tcW w:w="5530" w:type="dxa"/>
          </w:tcPr>
          <w:p>
            <w:pPr>
              <w:pStyle w:val="TableParagraph"/>
              <w:spacing w:line="206" w:lineRule="exact" w:before="27"/>
              <w:ind w:left="1949" w:right="1939"/>
              <w:jc w:val="center"/>
              <w:rPr>
                <w:sz w:val="18"/>
              </w:rPr>
            </w:pPr>
            <w:r>
              <w:rPr>
                <w:sz w:val="18"/>
              </w:rPr>
              <w:t>(4)</w:t>
            </w:r>
          </w:p>
        </w:tc>
        <w:tc>
          <w:tcPr>
            <w:tcW w:w="1984" w:type="dxa"/>
          </w:tcPr>
          <w:p>
            <w:pPr>
              <w:pStyle w:val="TableParagraph"/>
              <w:spacing w:line="204" w:lineRule="exact"/>
              <w:ind w:left="128" w:right="114"/>
              <w:jc w:val="center"/>
              <w:rPr>
                <w:sz w:val="18"/>
              </w:rPr>
            </w:pPr>
            <w:r>
              <w:rPr>
                <w:sz w:val="18"/>
              </w:rPr>
              <w:t>(5)</w:t>
            </w:r>
          </w:p>
        </w:tc>
        <w:tc>
          <w:tcPr>
            <w:tcW w:w="1984" w:type="dxa"/>
          </w:tcPr>
          <w:p>
            <w:pPr>
              <w:pStyle w:val="TableParagraph"/>
              <w:spacing w:line="204" w:lineRule="exact"/>
              <w:ind w:left="124" w:right="114"/>
              <w:jc w:val="center"/>
              <w:rPr>
                <w:sz w:val="18"/>
              </w:rPr>
            </w:pPr>
            <w:r>
              <w:rPr>
                <w:sz w:val="18"/>
              </w:rPr>
              <w:t>(6)</w:t>
            </w:r>
          </w:p>
        </w:tc>
      </w:tr>
      <w:tr>
        <w:trPr>
          <w:trHeight w:val="590" w:hRule="atLeast"/>
        </w:trPr>
        <w:tc>
          <w:tcPr>
            <w:tcW w:w="711" w:type="dxa"/>
          </w:tcPr>
          <w:p>
            <w:pPr>
              <w:pStyle w:val="TableParagraph"/>
              <w:ind w:left="112"/>
              <w:rPr>
                <w:sz w:val="22"/>
              </w:rPr>
            </w:pPr>
            <w:r>
              <w:rPr>
                <w:w w:val="100"/>
                <w:sz w:val="22"/>
              </w:rPr>
              <w:t>1</w:t>
            </w:r>
          </w:p>
        </w:tc>
        <w:tc>
          <w:tcPr>
            <w:tcW w:w="5247" w:type="dxa"/>
          </w:tcPr>
          <w:p>
            <w:pPr>
              <w:pStyle w:val="TableParagraph"/>
              <w:ind w:left="112" w:right="630"/>
              <w:rPr>
                <w:sz w:val="22"/>
              </w:rPr>
            </w:pPr>
            <w:r>
              <w:rPr>
                <w:sz w:val="22"/>
              </w:rPr>
              <w:t>PROGRAM PENUNJANG URUSAN PEMERINTAH DAERAH KABUPATEN/KOTA</w:t>
            </w:r>
          </w:p>
        </w:tc>
        <w:tc>
          <w:tcPr>
            <w:tcW w:w="1418" w:type="dxa"/>
          </w:tcPr>
          <w:p>
            <w:pPr>
              <w:pStyle w:val="TableParagraph"/>
              <w:rPr>
                <w:rFonts w:ascii="Times New Roman"/>
                <w:sz w:val="22"/>
              </w:rPr>
            </w:pPr>
          </w:p>
        </w:tc>
        <w:tc>
          <w:tcPr>
            <w:tcW w:w="5530" w:type="dxa"/>
          </w:tcPr>
          <w:p>
            <w:pPr>
              <w:pStyle w:val="TableParagraph"/>
              <w:ind w:left="107" w:right="1063"/>
              <w:rPr>
                <w:sz w:val="22"/>
              </w:rPr>
            </w:pPr>
            <w:r>
              <w:rPr>
                <w:sz w:val="22"/>
              </w:rPr>
              <w:t>Persentase administrasi perkantoran yang mendukung kelancaran tugas dan fungsi PD</w:t>
            </w:r>
          </w:p>
        </w:tc>
        <w:tc>
          <w:tcPr>
            <w:tcW w:w="1984" w:type="dxa"/>
          </w:tcPr>
          <w:p>
            <w:pPr>
              <w:pStyle w:val="TableParagraph"/>
              <w:ind w:left="129" w:right="114"/>
              <w:jc w:val="center"/>
              <w:rPr>
                <w:sz w:val="22"/>
              </w:rPr>
            </w:pPr>
            <w:r>
              <w:rPr>
                <w:sz w:val="22"/>
              </w:rPr>
              <w:t>100 %</w:t>
            </w:r>
          </w:p>
        </w:tc>
        <w:tc>
          <w:tcPr>
            <w:tcW w:w="1984" w:type="dxa"/>
          </w:tcPr>
          <w:p>
            <w:pPr>
              <w:pStyle w:val="TableParagraph"/>
              <w:rPr>
                <w:rFonts w:ascii="Times New Roman"/>
                <w:sz w:val="22"/>
              </w:rPr>
            </w:pPr>
          </w:p>
        </w:tc>
      </w:tr>
      <w:tr>
        <w:trPr>
          <w:trHeight w:val="827" w:hRule="atLeast"/>
        </w:trPr>
        <w:tc>
          <w:tcPr>
            <w:tcW w:w="711" w:type="dxa"/>
          </w:tcPr>
          <w:p>
            <w:pPr>
              <w:pStyle w:val="TableParagraph"/>
              <w:rPr>
                <w:rFonts w:ascii="Times New Roman"/>
                <w:sz w:val="22"/>
              </w:rPr>
            </w:pPr>
          </w:p>
        </w:tc>
        <w:tc>
          <w:tcPr>
            <w:tcW w:w="5247" w:type="dxa"/>
          </w:tcPr>
          <w:p>
            <w:pPr>
              <w:pStyle w:val="TableParagraph"/>
              <w:tabs>
                <w:tab w:pos="1631" w:val="left" w:leader="none"/>
                <w:tab w:pos="2207" w:val="left" w:leader="none"/>
                <w:tab w:pos="3244" w:val="left" w:leader="none"/>
                <w:tab w:pos="4137" w:val="left" w:leader="none"/>
              </w:tabs>
              <w:ind w:left="112" w:right="117"/>
              <w:rPr>
                <w:sz w:val="22"/>
              </w:rPr>
            </w:pPr>
            <w:r>
              <w:rPr>
                <w:sz w:val="22"/>
              </w:rPr>
              <w:t>Perencanaan</w:t>
              <w:tab/>
              <w:t>dan</w:t>
              <w:tab/>
              <w:t>Evaluasi</w:t>
              <w:tab/>
              <w:t>Kinerja</w:t>
              <w:tab/>
            </w:r>
            <w:r>
              <w:rPr>
                <w:spacing w:val="-6"/>
                <w:sz w:val="22"/>
              </w:rPr>
              <w:t>Perangkat </w:t>
            </w:r>
            <w:r>
              <w:rPr>
                <w:sz w:val="22"/>
              </w:rPr>
              <w:t>Daerah</w:t>
            </w:r>
          </w:p>
        </w:tc>
        <w:tc>
          <w:tcPr>
            <w:tcW w:w="1418" w:type="dxa"/>
          </w:tcPr>
          <w:p>
            <w:pPr>
              <w:pStyle w:val="TableParagraph"/>
              <w:ind w:left="275" w:right="244" w:firstLine="240"/>
              <w:rPr>
                <w:sz w:val="22"/>
              </w:rPr>
            </w:pPr>
            <w:r>
              <w:rPr>
                <w:sz w:val="22"/>
              </w:rPr>
              <w:t>Kab Tabanan</w:t>
            </w:r>
          </w:p>
        </w:tc>
        <w:tc>
          <w:tcPr>
            <w:tcW w:w="5530" w:type="dxa"/>
          </w:tcPr>
          <w:p>
            <w:pPr>
              <w:pStyle w:val="TableParagraph"/>
              <w:spacing w:line="246" w:lineRule="exact"/>
              <w:ind w:left="107"/>
              <w:rPr>
                <w:sz w:val="22"/>
              </w:rPr>
            </w:pPr>
            <w:r>
              <w:rPr>
                <w:sz w:val="22"/>
              </w:rPr>
              <w:t>Tersedianya Dokumen</w:t>
            </w:r>
            <w:r>
              <w:rPr>
                <w:spacing w:val="55"/>
                <w:sz w:val="22"/>
              </w:rPr>
              <w:t> </w:t>
            </w:r>
            <w:r>
              <w:rPr>
                <w:sz w:val="22"/>
              </w:rPr>
              <w:t>SAKIP</w:t>
            </w:r>
          </w:p>
        </w:tc>
        <w:tc>
          <w:tcPr>
            <w:tcW w:w="1984" w:type="dxa"/>
          </w:tcPr>
          <w:p>
            <w:pPr>
              <w:pStyle w:val="TableParagraph"/>
              <w:spacing w:line="246" w:lineRule="exact"/>
              <w:ind w:left="132" w:right="113"/>
              <w:jc w:val="center"/>
              <w:rPr>
                <w:sz w:val="22"/>
              </w:rPr>
            </w:pPr>
            <w:r>
              <w:rPr>
                <w:sz w:val="22"/>
              </w:rPr>
              <w:t>3 Dok</w:t>
            </w:r>
          </w:p>
        </w:tc>
        <w:tc>
          <w:tcPr>
            <w:tcW w:w="1984" w:type="dxa"/>
          </w:tcPr>
          <w:p>
            <w:pPr>
              <w:pStyle w:val="TableParagraph"/>
              <w:rPr>
                <w:rFonts w:ascii="Times New Roman"/>
                <w:sz w:val="22"/>
              </w:rPr>
            </w:pPr>
          </w:p>
        </w:tc>
      </w:tr>
      <w:tr>
        <w:trPr>
          <w:trHeight w:val="590" w:hRule="atLeast"/>
        </w:trPr>
        <w:tc>
          <w:tcPr>
            <w:tcW w:w="711" w:type="dxa"/>
          </w:tcPr>
          <w:p>
            <w:pPr>
              <w:pStyle w:val="TableParagraph"/>
              <w:rPr>
                <w:rFonts w:ascii="Times New Roman"/>
                <w:sz w:val="22"/>
              </w:rPr>
            </w:pPr>
          </w:p>
        </w:tc>
        <w:tc>
          <w:tcPr>
            <w:tcW w:w="5247" w:type="dxa"/>
          </w:tcPr>
          <w:p>
            <w:pPr>
              <w:pStyle w:val="TableParagraph"/>
              <w:spacing w:line="246" w:lineRule="exact"/>
              <w:ind w:left="112"/>
              <w:rPr>
                <w:sz w:val="22"/>
              </w:rPr>
            </w:pPr>
            <w:r>
              <w:rPr>
                <w:sz w:val="22"/>
              </w:rPr>
              <w:t>Administrasi Keuangan Daerah</w:t>
            </w:r>
          </w:p>
        </w:tc>
        <w:tc>
          <w:tcPr>
            <w:tcW w:w="1418" w:type="dxa"/>
          </w:tcPr>
          <w:p>
            <w:pPr>
              <w:pStyle w:val="TableParagraph"/>
              <w:spacing w:line="246" w:lineRule="exact"/>
              <w:ind w:left="123" w:right="110"/>
              <w:jc w:val="center"/>
              <w:rPr>
                <w:sz w:val="22"/>
              </w:rPr>
            </w:pPr>
            <w:r>
              <w:rPr>
                <w:sz w:val="22"/>
              </w:rPr>
              <w:t>Kab.</w:t>
            </w:r>
          </w:p>
          <w:p>
            <w:pPr>
              <w:pStyle w:val="TableParagraph"/>
              <w:spacing w:before="6"/>
              <w:ind w:left="123" w:right="106"/>
              <w:jc w:val="center"/>
              <w:rPr>
                <w:sz w:val="22"/>
              </w:rPr>
            </w:pPr>
            <w:r>
              <w:rPr>
                <w:sz w:val="22"/>
              </w:rPr>
              <w:t>Tabanan</w:t>
            </w:r>
          </w:p>
        </w:tc>
        <w:tc>
          <w:tcPr>
            <w:tcW w:w="5530" w:type="dxa"/>
          </w:tcPr>
          <w:p>
            <w:pPr>
              <w:pStyle w:val="TableParagraph"/>
              <w:ind w:left="107" w:right="268"/>
              <w:rPr>
                <w:sz w:val="22"/>
              </w:rPr>
            </w:pPr>
            <w:r>
              <w:rPr>
                <w:sz w:val="22"/>
              </w:rPr>
              <w:t>Persentase administrasi keaungan yang mendukung kelancaran tugas dan fungsi PD</w:t>
            </w:r>
          </w:p>
        </w:tc>
        <w:tc>
          <w:tcPr>
            <w:tcW w:w="1984" w:type="dxa"/>
          </w:tcPr>
          <w:p>
            <w:pPr>
              <w:pStyle w:val="TableParagraph"/>
              <w:spacing w:line="246" w:lineRule="exact"/>
              <w:ind w:left="132" w:right="114"/>
              <w:jc w:val="center"/>
              <w:rPr>
                <w:sz w:val="22"/>
              </w:rPr>
            </w:pPr>
            <w:r>
              <w:rPr>
                <w:sz w:val="22"/>
              </w:rPr>
              <w:t>90 %</w:t>
            </w:r>
          </w:p>
        </w:tc>
        <w:tc>
          <w:tcPr>
            <w:tcW w:w="1984" w:type="dxa"/>
          </w:tcPr>
          <w:p>
            <w:pPr>
              <w:pStyle w:val="TableParagraph"/>
              <w:rPr>
                <w:rFonts w:ascii="Times New Roman"/>
                <w:sz w:val="22"/>
              </w:rPr>
            </w:pPr>
          </w:p>
        </w:tc>
      </w:tr>
      <w:tr>
        <w:trPr>
          <w:trHeight w:val="506" w:hRule="atLeast"/>
        </w:trPr>
        <w:tc>
          <w:tcPr>
            <w:tcW w:w="711" w:type="dxa"/>
          </w:tcPr>
          <w:p>
            <w:pPr>
              <w:pStyle w:val="TableParagraph"/>
              <w:rPr>
                <w:rFonts w:ascii="Times New Roman"/>
                <w:sz w:val="22"/>
              </w:rPr>
            </w:pPr>
          </w:p>
        </w:tc>
        <w:tc>
          <w:tcPr>
            <w:tcW w:w="5247" w:type="dxa"/>
          </w:tcPr>
          <w:p>
            <w:pPr>
              <w:pStyle w:val="TableParagraph"/>
              <w:spacing w:line="246" w:lineRule="exact"/>
              <w:ind w:left="112"/>
              <w:rPr>
                <w:sz w:val="22"/>
              </w:rPr>
            </w:pPr>
            <w:r>
              <w:rPr>
                <w:sz w:val="22"/>
              </w:rPr>
              <w:t>Admiistrasi Umum Perangkat Daerah</w:t>
            </w:r>
          </w:p>
        </w:tc>
        <w:tc>
          <w:tcPr>
            <w:tcW w:w="1418" w:type="dxa"/>
          </w:tcPr>
          <w:p>
            <w:pPr>
              <w:pStyle w:val="TableParagraph"/>
              <w:spacing w:line="252" w:lineRule="exact" w:before="2"/>
              <w:ind w:left="275" w:right="244" w:firstLine="240"/>
              <w:rPr>
                <w:sz w:val="22"/>
              </w:rPr>
            </w:pPr>
            <w:r>
              <w:rPr>
                <w:sz w:val="22"/>
              </w:rPr>
              <w:t>Kab Tabanan</w:t>
            </w:r>
          </w:p>
        </w:tc>
        <w:tc>
          <w:tcPr>
            <w:tcW w:w="5530" w:type="dxa"/>
          </w:tcPr>
          <w:p>
            <w:pPr>
              <w:pStyle w:val="TableParagraph"/>
              <w:spacing w:line="252" w:lineRule="exact" w:before="2"/>
              <w:ind w:left="107" w:right="587"/>
              <w:rPr>
                <w:sz w:val="22"/>
              </w:rPr>
            </w:pPr>
            <w:r>
              <w:rPr>
                <w:sz w:val="22"/>
              </w:rPr>
              <w:t>Persentase administrasi Umum yang mendukung kelancaran tugas dan fungsi PD</w:t>
            </w:r>
          </w:p>
        </w:tc>
        <w:tc>
          <w:tcPr>
            <w:tcW w:w="1984" w:type="dxa"/>
          </w:tcPr>
          <w:p>
            <w:pPr>
              <w:pStyle w:val="TableParagraph"/>
              <w:spacing w:line="246" w:lineRule="exact"/>
              <w:ind w:left="129" w:right="114"/>
              <w:jc w:val="center"/>
              <w:rPr>
                <w:sz w:val="22"/>
              </w:rPr>
            </w:pPr>
            <w:r>
              <w:rPr>
                <w:sz w:val="22"/>
              </w:rPr>
              <w:t>100 %</w:t>
            </w:r>
          </w:p>
        </w:tc>
        <w:tc>
          <w:tcPr>
            <w:tcW w:w="1984" w:type="dxa"/>
          </w:tcPr>
          <w:p>
            <w:pPr>
              <w:pStyle w:val="TableParagraph"/>
              <w:rPr>
                <w:rFonts w:ascii="Times New Roman"/>
                <w:sz w:val="22"/>
              </w:rPr>
            </w:pPr>
          </w:p>
        </w:tc>
      </w:tr>
      <w:tr>
        <w:trPr>
          <w:trHeight w:val="505" w:hRule="atLeast"/>
        </w:trPr>
        <w:tc>
          <w:tcPr>
            <w:tcW w:w="711" w:type="dxa"/>
          </w:tcPr>
          <w:p>
            <w:pPr>
              <w:pStyle w:val="TableParagraph"/>
              <w:rPr>
                <w:rFonts w:ascii="Times New Roman"/>
                <w:sz w:val="22"/>
              </w:rPr>
            </w:pPr>
          </w:p>
        </w:tc>
        <w:tc>
          <w:tcPr>
            <w:tcW w:w="5247" w:type="dxa"/>
          </w:tcPr>
          <w:p>
            <w:pPr>
              <w:pStyle w:val="TableParagraph"/>
              <w:tabs>
                <w:tab w:pos="1485" w:val="left" w:leader="none"/>
                <w:tab w:pos="2435" w:val="left" w:leader="none"/>
                <w:tab w:pos="3119" w:val="left" w:leader="none"/>
                <w:tab w:pos="4089" w:val="left" w:leader="none"/>
              </w:tabs>
              <w:spacing w:line="252" w:lineRule="exact" w:before="2"/>
              <w:ind w:left="112" w:right="115"/>
              <w:rPr>
                <w:sz w:val="22"/>
              </w:rPr>
            </w:pPr>
            <w:r>
              <w:rPr>
                <w:sz w:val="22"/>
              </w:rPr>
              <w:t>Pengadaan</w:t>
              <w:tab/>
              <w:t>Barang</w:t>
              <w:tab/>
              <w:t>Milik</w:t>
              <w:tab/>
              <w:t>Daerah</w:t>
              <w:tab/>
            </w:r>
            <w:r>
              <w:rPr>
                <w:spacing w:val="-6"/>
                <w:sz w:val="22"/>
              </w:rPr>
              <w:t>Penunjang </w:t>
            </w:r>
            <w:r>
              <w:rPr>
                <w:sz w:val="22"/>
              </w:rPr>
              <w:t>Urusan Pemerintahan</w:t>
            </w:r>
            <w:r>
              <w:rPr>
                <w:spacing w:val="-5"/>
                <w:sz w:val="22"/>
              </w:rPr>
              <w:t> </w:t>
            </w:r>
            <w:r>
              <w:rPr>
                <w:sz w:val="22"/>
              </w:rPr>
              <w:t>Daerah</w:t>
            </w:r>
          </w:p>
        </w:tc>
        <w:tc>
          <w:tcPr>
            <w:tcW w:w="1418" w:type="dxa"/>
          </w:tcPr>
          <w:p>
            <w:pPr>
              <w:pStyle w:val="TableParagraph"/>
              <w:spacing w:line="239" w:lineRule="exact"/>
              <w:ind w:left="123" w:right="110"/>
              <w:jc w:val="center"/>
              <w:rPr>
                <w:sz w:val="22"/>
              </w:rPr>
            </w:pPr>
            <w:r>
              <w:rPr>
                <w:sz w:val="22"/>
              </w:rPr>
              <w:t>Kab.</w:t>
            </w:r>
          </w:p>
          <w:p>
            <w:pPr>
              <w:pStyle w:val="TableParagraph"/>
              <w:spacing w:line="246" w:lineRule="exact"/>
              <w:ind w:left="123" w:right="106"/>
              <w:jc w:val="center"/>
              <w:rPr>
                <w:sz w:val="22"/>
              </w:rPr>
            </w:pPr>
            <w:r>
              <w:rPr>
                <w:sz w:val="22"/>
              </w:rPr>
              <w:t>Tabanan</w:t>
            </w:r>
          </w:p>
        </w:tc>
        <w:tc>
          <w:tcPr>
            <w:tcW w:w="5530" w:type="dxa"/>
          </w:tcPr>
          <w:p>
            <w:pPr>
              <w:pStyle w:val="TableParagraph"/>
              <w:spacing w:line="252" w:lineRule="exact" w:before="2"/>
              <w:ind w:left="107" w:right="378"/>
              <w:rPr>
                <w:sz w:val="22"/>
              </w:rPr>
            </w:pPr>
            <w:r>
              <w:rPr>
                <w:sz w:val="22"/>
              </w:rPr>
              <w:t>Persentase Sarana prasarana kantor dalam kondisi baik</w:t>
            </w:r>
          </w:p>
        </w:tc>
        <w:tc>
          <w:tcPr>
            <w:tcW w:w="1984" w:type="dxa"/>
          </w:tcPr>
          <w:p>
            <w:pPr>
              <w:pStyle w:val="TableParagraph"/>
              <w:spacing w:line="246" w:lineRule="exact"/>
              <w:ind w:left="132" w:right="114"/>
              <w:jc w:val="center"/>
              <w:rPr>
                <w:sz w:val="22"/>
              </w:rPr>
            </w:pPr>
            <w:r>
              <w:rPr>
                <w:sz w:val="22"/>
              </w:rPr>
              <w:t>60%</w:t>
            </w:r>
          </w:p>
        </w:tc>
        <w:tc>
          <w:tcPr>
            <w:tcW w:w="1984" w:type="dxa"/>
          </w:tcPr>
          <w:p>
            <w:pPr>
              <w:pStyle w:val="TableParagraph"/>
              <w:rPr>
                <w:rFonts w:ascii="Times New Roman"/>
                <w:sz w:val="22"/>
              </w:rPr>
            </w:pPr>
          </w:p>
        </w:tc>
      </w:tr>
      <w:tr>
        <w:trPr>
          <w:trHeight w:val="506" w:hRule="atLeast"/>
        </w:trPr>
        <w:tc>
          <w:tcPr>
            <w:tcW w:w="711" w:type="dxa"/>
          </w:tcPr>
          <w:p>
            <w:pPr>
              <w:pStyle w:val="TableParagraph"/>
              <w:rPr>
                <w:rFonts w:ascii="Times New Roman"/>
                <w:sz w:val="22"/>
              </w:rPr>
            </w:pPr>
          </w:p>
        </w:tc>
        <w:tc>
          <w:tcPr>
            <w:tcW w:w="5247" w:type="dxa"/>
          </w:tcPr>
          <w:p>
            <w:pPr>
              <w:pStyle w:val="TableParagraph"/>
              <w:spacing w:line="252" w:lineRule="exact" w:before="2"/>
              <w:ind w:left="112" w:right="432"/>
              <w:rPr>
                <w:sz w:val="22"/>
              </w:rPr>
            </w:pPr>
            <w:r>
              <w:rPr>
                <w:sz w:val="22"/>
              </w:rPr>
              <w:t>Penyediaan jasa Penunjang Urusan pemerintah Daerah</w:t>
            </w:r>
          </w:p>
        </w:tc>
        <w:tc>
          <w:tcPr>
            <w:tcW w:w="1418" w:type="dxa"/>
          </w:tcPr>
          <w:p>
            <w:pPr>
              <w:pStyle w:val="TableParagraph"/>
              <w:spacing w:line="239" w:lineRule="exact"/>
              <w:ind w:left="123" w:right="110"/>
              <w:jc w:val="center"/>
              <w:rPr>
                <w:sz w:val="22"/>
              </w:rPr>
            </w:pPr>
            <w:r>
              <w:rPr>
                <w:sz w:val="22"/>
              </w:rPr>
              <w:t>Kab.</w:t>
            </w:r>
          </w:p>
          <w:p>
            <w:pPr>
              <w:pStyle w:val="TableParagraph"/>
              <w:spacing w:line="246" w:lineRule="exact"/>
              <w:ind w:left="123" w:right="106"/>
              <w:jc w:val="center"/>
              <w:rPr>
                <w:sz w:val="22"/>
              </w:rPr>
            </w:pPr>
            <w:r>
              <w:rPr>
                <w:sz w:val="22"/>
              </w:rPr>
              <w:t>Tabanan</w:t>
            </w:r>
          </w:p>
        </w:tc>
        <w:tc>
          <w:tcPr>
            <w:tcW w:w="5530" w:type="dxa"/>
          </w:tcPr>
          <w:p>
            <w:pPr>
              <w:pStyle w:val="TableParagraph"/>
              <w:spacing w:line="252" w:lineRule="exact" w:before="2"/>
              <w:ind w:left="107" w:right="1063"/>
              <w:rPr>
                <w:sz w:val="22"/>
              </w:rPr>
            </w:pPr>
            <w:r>
              <w:rPr>
                <w:sz w:val="22"/>
              </w:rPr>
              <w:t>Persentase administrasi perkantoran yang mendukung kelancaran tugas dan fungsi PD</w:t>
            </w:r>
          </w:p>
        </w:tc>
        <w:tc>
          <w:tcPr>
            <w:tcW w:w="1984" w:type="dxa"/>
          </w:tcPr>
          <w:p>
            <w:pPr>
              <w:pStyle w:val="TableParagraph"/>
              <w:spacing w:line="246" w:lineRule="exact"/>
              <w:ind w:left="129" w:right="114"/>
              <w:jc w:val="center"/>
              <w:rPr>
                <w:sz w:val="22"/>
              </w:rPr>
            </w:pPr>
            <w:r>
              <w:rPr>
                <w:sz w:val="22"/>
              </w:rPr>
              <w:t>100%</w:t>
            </w:r>
          </w:p>
        </w:tc>
        <w:tc>
          <w:tcPr>
            <w:tcW w:w="1984" w:type="dxa"/>
          </w:tcPr>
          <w:p>
            <w:pPr>
              <w:pStyle w:val="TableParagraph"/>
              <w:rPr>
                <w:rFonts w:ascii="Times New Roman"/>
                <w:sz w:val="22"/>
              </w:rPr>
            </w:pPr>
          </w:p>
        </w:tc>
      </w:tr>
      <w:tr>
        <w:trPr>
          <w:trHeight w:val="505" w:hRule="atLeast"/>
        </w:trPr>
        <w:tc>
          <w:tcPr>
            <w:tcW w:w="711" w:type="dxa"/>
          </w:tcPr>
          <w:p>
            <w:pPr>
              <w:pStyle w:val="TableParagraph"/>
              <w:rPr>
                <w:rFonts w:ascii="Times New Roman"/>
                <w:sz w:val="22"/>
              </w:rPr>
            </w:pPr>
          </w:p>
        </w:tc>
        <w:tc>
          <w:tcPr>
            <w:tcW w:w="5247" w:type="dxa"/>
          </w:tcPr>
          <w:p>
            <w:pPr>
              <w:pStyle w:val="TableParagraph"/>
              <w:tabs>
                <w:tab w:pos="1677" w:val="left" w:leader="none"/>
                <w:tab w:pos="2572" w:val="left" w:leader="none"/>
                <w:tab w:pos="3220" w:val="left" w:leader="none"/>
                <w:tab w:pos="4113" w:val="left" w:leader="none"/>
              </w:tabs>
              <w:spacing w:line="252" w:lineRule="exact" w:before="2"/>
              <w:ind w:left="112" w:right="115"/>
              <w:rPr>
                <w:sz w:val="22"/>
              </w:rPr>
            </w:pPr>
            <w:r>
              <w:rPr>
                <w:sz w:val="22"/>
              </w:rPr>
              <w:t>Pemeliharaan</w:t>
              <w:tab/>
              <w:t>barang</w:t>
              <w:tab/>
              <w:t>milik</w:t>
              <w:tab/>
              <w:t>daerah</w:t>
              <w:tab/>
            </w:r>
            <w:r>
              <w:rPr>
                <w:spacing w:val="-6"/>
                <w:sz w:val="22"/>
              </w:rPr>
              <w:t>penunjang </w:t>
            </w:r>
            <w:r>
              <w:rPr>
                <w:sz w:val="22"/>
              </w:rPr>
              <w:t>Urusan Pemerinth</w:t>
            </w:r>
            <w:r>
              <w:rPr>
                <w:spacing w:val="-5"/>
                <w:sz w:val="22"/>
              </w:rPr>
              <w:t> </w:t>
            </w:r>
            <w:r>
              <w:rPr>
                <w:sz w:val="22"/>
              </w:rPr>
              <w:t>Daerah</w:t>
            </w:r>
          </w:p>
        </w:tc>
        <w:tc>
          <w:tcPr>
            <w:tcW w:w="1418" w:type="dxa"/>
          </w:tcPr>
          <w:p>
            <w:pPr>
              <w:pStyle w:val="TableParagraph"/>
              <w:spacing w:line="239" w:lineRule="exact"/>
              <w:ind w:left="123" w:right="110"/>
              <w:jc w:val="center"/>
              <w:rPr>
                <w:sz w:val="22"/>
              </w:rPr>
            </w:pPr>
            <w:r>
              <w:rPr>
                <w:sz w:val="22"/>
              </w:rPr>
              <w:t>Kab.</w:t>
            </w:r>
          </w:p>
          <w:p>
            <w:pPr>
              <w:pStyle w:val="TableParagraph"/>
              <w:spacing w:line="246" w:lineRule="exact"/>
              <w:ind w:left="123" w:right="106"/>
              <w:jc w:val="center"/>
              <w:rPr>
                <w:sz w:val="22"/>
              </w:rPr>
            </w:pPr>
            <w:r>
              <w:rPr>
                <w:sz w:val="22"/>
              </w:rPr>
              <w:t>Tabanan</w:t>
            </w:r>
          </w:p>
        </w:tc>
        <w:tc>
          <w:tcPr>
            <w:tcW w:w="5530" w:type="dxa"/>
          </w:tcPr>
          <w:p>
            <w:pPr>
              <w:pStyle w:val="TableParagraph"/>
              <w:spacing w:line="252" w:lineRule="exact" w:before="2"/>
              <w:ind w:left="107" w:right="1063"/>
              <w:rPr>
                <w:sz w:val="22"/>
              </w:rPr>
            </w:pPr>
            <w:r>
              <w:rPr>
                <w:sz w:val="22"/>
              </w:rPr>
              <w:t>Persentase administrasi perkantoran yang mendukung kelancaran tugas dan fungsi PD</w:t>
            </w:r>
          </w:p>
        </w:tc>
        <w:tc>
          <w:tcPr>
            <w:tcW w:w="1984" w:type="dxa"/>
          </w:tcPr>
          <w:p>
            <w:pPr>
              <w:pStyle w:val="TableParagraph"/>
              <w:spacing w:line="246" w:lineRule="exact"/>
              <w:ind w:left="129" w:right="114"/>
              <w:jc w:val="center"/>
              <w:rPr>
                <w:sz w:val="22"/>
              </w:rPr>
            </w:pPr>
            <w:r>
              <w:rPr>
                <w:sz w:val="22"/>
              </w:rPr>
              <w:t>100%</w:t>
            </w:r>
          </w:p>
        </w:tc>
        <w:tc>
          <w:tcPr>
            <w:tcW w:w="1984" w:type="dxa"/>
          </w:tcPr>
          <w:p>
            <w:pPr>
              <w:pStyle w:val="TableParagraph"/>
              <w:rPr>
                <w:rFonts w:ascii="Times New Roman"/>
                <w:sz w:val="22"/>
              </w:rPr>
            </w:pPr>
          </w:p>
        </w:tc>
      </w:tr>
      <w:tr>
        <w:trPr>
          <w:trHeight w:val="309" w:hRule="atLeast"/>
        </w:trPr>
        <w:tc>
          <w:tcPr>
            <w:tcW w:w="711" w:type="dxa"/>
          </w:tcPr>
          <w:p>
            <w:pPr>
              <w:pStyle w:val="TableParagraph"/>
              <w:rPr>
                <w:rFonts w:ascii="Times New Roman"/>
                <w:sz w:val="22"/>
              </w:rPr>
            </w:pPr>
          </w:p>
        </w:tc>
        <w:tc>
          <w:tcPr>
            <w:tcW w:w="5247" w:type="dxa"/>
          </w:tcPr>
          <w:p>
            <w:pPr>
              <w:pStyle w:val="TableParagraph"/>
              <w:rPr>
                <w:rFonts w:ascii="Times New Roman"/>
                <w:sz w:val="22"/>
              </w:rPr>
            </w:pPr>
          </w:p>
        </w:tc>
        <w:tc>
          <w:tcPr>
            <w:tcW w:w="1418" w:type="dxa"/>
          </w:tcPr>
          <w:p>
            <w:pPr>
              <w:pStyle w:val="TableParagraph"/>
              <w:rPr>
                <w:rFonts w:ascii="Times New Roman"/>
                <w:sz w:val="22"/>
              </w:rPr>
            </w:pPr>
          </w:p>
        </w:tc>
        <w:tc>
          <w:tcPr>
            <w:tcW w:w="5530" w:type="dxa"/>
          </w:tcPr>
          <w:p>
            <w:pPr>
              <w:pStyle w:val="TableParagraph"/>
              <w:rPr>
                <w:rFonts w:ascii="Times New Roman"/>
                <w:sz w:val="22"/>
              </w:rPr>
            </w:pPr>
          </w:p>
        </w:tc>
        <w:tc>
          <w:tcPr>
            <w:tcW w:w="1984" w:type="dxa"/>
          </w:tcPr>
          <w:p>
            <w:pPr>
              <w:pStyle w:val="TableParagraph"/>
              <w:rPr>
                <w:rFonts w:ascii="Times New Roman"/>
                <w:sz w:val="22"/>
              </w:rPr>
            </w:pPr>
          </w:p>
        </w:tc>
        <w:tc>
          <w:tcPr>
            <w:tcW w:w="1984" w:type="dxa"/>
          </w:tcPr>
          <w:p>
            <w:pPr>
              <w:pStyle w:val="TableParagraph"/>
              <w:rPr>
                <w:rFonts w:ascii="Times New Roman"/>
                <w:sz w:val="22"/>
              </w:rPr>
            </w:pPr>
          </w:p>
        </w:tc>
      </w:tr>
      <w:tr>
        <w:trPr>
          <w:trHeight w:val="333" w:hRule="atLeast"/>
        </w:trPr>
        <w:tc>
          <w:tcPr>
            <w:tcW w:w="711" w:type="dxa"/>
          </w:tcPr>
          <w:p>
            <w:pPr>
              <w:pStyle w:val="TableParagraph"/>
              <w:spacing w:line="204" w:lineRule="exact"/>
              <w:ind w:left="112"/>
              <w:rPr>
                <w:sz w:val="18"/>
              </w:rPr>
            </w:pPr>
            <w:r>
              <w:rPr>
                <w:w w:val="96"/>
                <w:sz w:val="18"/>
              </w:rPr>
              <w:t>2</w:t>
            </w:r>
          </w:p>
        </w:tc>
        <w:tc>
          <w:tcPr>
            <w:tcW w:w="5247" w:type="dxa"/>
          </w:tcPr>
          <w:p>
            <w:pPr>
              <w:pStyle w:val="TableParagraph"/>
              <w:spacing w:line="267" w:lineRule="exact"/>
              <w:ind w:left="112"/>
              <w:rPr>
                <w:sz w:val="24"/>
              </w:rPr>
            </w:pPr>
            <w:r>
              <w:rPr>
                <w:sz w:val="24"/>
              </w:rPr>
              <w:t>PROGRAM PEMBINAAN PERPUSTAKAAN</w:t>
            </w:r>
          </w:p>
        </w:tc>
        <w:tc>
          <w:tcPr>
            <w:tcW w:w="1418" w:type="dxa"/>
          </w:tcPr>
          <w:p>
            <w:pPr>
              <w:pStyle w:val="TableParagraph"/>
              <w:spacing w:line="204" w:lineRule="exact"/>
              <w:ind w:left="123" w:right="105"/>
              <w:jc w:val="center"/>
              <w:rPr>
                <w:sz w:val="18"/>
              </w:rPr>
            </w:pPr>
            <w:r>
              <w:rPr>
                <w:sz w:val="18"/>
              </w:rPr>
              <w:t>Kab.</w:t>
            </w:r>
          </w:p>
        </w:tc>
        <w:tc>
          <w:tcPr>
            <w:tcW w:w="5530" w:type="dxa"/>
          </w:tcPr>
          <w:p>
            <w:pPr>
              <w:pStyle w:val="TableParagraph"/>
              <w:spacing w:line="204" w:lineRule="exact"/>
              <w:ind w:left="107"/>
              <w:rPr>
                <w:sz w:val="18"/>
              </w:rPr>
            </w:pPr>
            <w:r>
              <w:rPr>
                <w:sz w:val="18"/>
              </w:rPr>
              <w:t>PROSENTASE PERPUSTAKAAN YANG PRIMA</w:t>
            </w:r>
          </w:p>
        </w:tc>
        <w:tc>
          <w:tcPr>
            <w:tcW w:w="1984" w:type="dxa"/>
          </w:tcPr>
          <w:p>
            <w:pPr>
              <w:pStyle w:val="TableParagraph"/>
              <w:spacing w:line="204" w:lineRule="exact"/>
              <w:ind w:left="130" w:right="114"/>
              <w:jc w:val="center"/>
              <w:rPr>
                <w:sz w:val="18"/>
              </w:rPr>
            </w:pPr>
            <w:r>
              <w:rPr>
                <w:sz w:val="18"/>
              </w:rPr>
              <w:t>25%</w:t>
            </w:r>
          </w:p>
        </w:tc>
        <w:tc>
          <w:tcPr>
            <w:tcW w:w="1984" w:type="dxa"/>
          </w:tcPr>
          <w:p>
            <w:pPr>
              <w:pStyle w:val="TableParagraph"/>
              <w:rPr>
                <w:rFonts w:ascii="Times New Roman"/>
                <w:sz w:val="22"/>
              </w:rPr>
            </w:pPr>
          </w:p>
        </w:tc>
      </w:tr>
    </w:tbl>
    <w:p>
      <w:pPr>
        <w:spacing w:after="0"/>
        <w:rPr>
          <w:rFonts w:ascii="Times New Roman"/>
          <w:sz w:val="22"/>
        </w:rPr>
        <w:sectPr>
          <w:headerReference w:type="default" r:id="rId17"/>
          <w:pgSz w:w="20160" w:h="12240" w:orient="landscape"/>
          <w:pgMar w:header="715" w:footer="0" w:top="1000" w:bottom="280" w:left="1480" w:right="1580"/>
          <w:pgNumType w:start="30"/>
        </w:sectPr>
      </w:pPr>
    </w:p>
    <w:p>
      <w:pPr>
        <w:pStyle w:val="BodyText"/>
        <w:spacing w:line="20" w:lineRule="exact"/>
        <w:ind w:left="222"/>
        <w:rPr>
          <w:sz w:val="2"/>
        </w:rPr>
      </w:pPr>
      <w:r>
        <w:rPr>
          <w:sz w:val="2"/>
        </w:rPr>
        <w:pict>
          <v:group style="width:816.6pt;height:.5pt;mso-position-horizontal-relative:char;mso-position-vertical-relative:line" coordorigin="0,0" coordsize="16332,10">
            <v:line style="position:absolute" from="0,5" to="16332,5" stroked="true" strokeweight=".48pt" strokecolor="#d9d9d9">
              <v:stroke dashstyle="solid"/>
            </v:line>
          </v:group>
        </w:pict>
      </w:r>
      <w:r>
        <w:rPr>
          <w:sz w:val="2"/>
        </w:rPr>
      </w:r>
    </w:p>
    <w:p>
      <w:pPr>
        <w:pStyle w:val="BodyText"/>
        <w:rPr>
          <w:sz w:val="20"/>
        </w:rPr>
      </w:pPr>
    </w:p>
    <w:p>
      <w:pPr>
        <w:pStyle w:val="BodyText"/>
        <w:rPr>
          <w:sz w:val="20"/>
        </w:rPr>
      </w:pPr>
    </w:p>
    <w:p>
      <w:pPr>
        <w:pStyle w:val="BodyText"/>
        <w:spacing w:before="8"/>
        <w:rPr>
          <w:sz w:val="17"/>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
        <w:gridCol w:w="5247"/>
        <w:gridCol w:w="1418"/>
        <w:gridCol w:w="5530"/>
        <w:gridCol w:w="1984"/>
        <w:gridCol w:w="1984"/>
      </w:tblGrid>
      <w:tr>
        <w:trPr>
          <w:trHeight w:val="333" w:hRule="atLeast"/>
        </w:trPr>
        <w:tc>
          <w:tcPr>
            <w:tcW w:w="711" w:type="dxa"/>
          </w:tcPr>
          <w:p>
            <w:pPr>
              <w:pStyle w:val="TableParagraph"/>
              <w:rPr>
                <w:rFonts w:ascii="Times New Roman"/>
                <w:sz w:val="20"/>
              </w:rPr>
            </w:pPr>
          </w:p>
        </w:tc>
        <w:tc>
          <w:tcPr>
            <w:tcW w:w="5247" w:type="dxa"/>
          </w:tcPr>
          <w:p>
            <w:pPr>
              <w:pStyle w:val="TableParagraph"/>
              <w:rPr>
                <w:rFonts w:ascii="Times New Roman"/>
                <w:sz w:val="20"/>
              </w:rPr>
            </w:pPr>
          </w:p>
        </w:tc>
        <w:tc>
          <w:tcPr>
            <w:tcW w:w="1418" w:type="dxa"/>
          </w:tcPr>
          <w:p>
            <w:pPr>
              <w:pStyle w:val="TableParagraph"/>
              <w:rPr>
                <w:rFonts w:ascii="Times New Roman"/>
                <w:sz w:val="20"/>
              </w:rPr>
            </w:pPr>
          </w:p>
        </w:tc>
        <w:tc>
          <w:tcPr>
            <w:tcW w:w="5530" w:type="dxa"/>
          </w:tcPr>
          <w:p>
            <w:pPr>
              <w:pStyle w:val="TableParagraph"/>
              <w:rPr>
                <w:rFonts w:ascii="Times New Roman"/>
                <w:sz w:val="20"/>
              </w:rPr>
            </w:pPr>
          </w:p>
        </w:tc>
        <w:tc>
          <w:tcPr>
            <w:tcW w:w="1984" w:type="dxa"/>
          </w:tcPr>
          <w:p>
            <w:pPr>
              <w:pStyle w:val="TableParagraph"/>
              <w:rPr>
                <w:rFonts w:ascii="Times New Roman"/>
                <w:sz w:val="20"/>
              </w:rPr>
            </w:pPr>
          </w:p>
        </w:tc>
        <w:tc>
          <w:tcPr>
            <w:tcW w:w="1984" w:type="dxa"/>
          </w:tcPr>
          <w:p>
            <w:pPr>
              <w:pStyle w:val="TableParagraph"/>
              <w:rPr>
                <w:rFonts w:ascii="Times New Roman"/>
                <w:sz w:val="20"/>
              </w:rPr>
            </w:pPr>
          </w:p>
        </w:tc>
      </w:tr>
      <w:tr>
        <w:trPr>
          <w:trHeight w:val="551" w:hRule="atLeast"/>
        </w:trPr>
        <w:tc>
          <w:tcPr>
            <w:tcW w:w="711" w:type="dxa"/>
          </w:tcPr>
          <w:p>
            <w:pPr>
              <w:pStyle w:val="TableParagraph"/>
              <w:rPr>
                <w:rFonts w:ascii="Times New Roman"/>
                <w:sz w:val="20"/>
              </w:rPr>
            </w:pPr>
          </w:p>
        </w:tc>
        <w:tc>
          <w:tcPr>
            <w:tcW w:w="5247" w:type="dxa"/>
          </w:tcPr>
          <w:p>
            <w:pPr>
              <w:pStyle w:val="TableParagraph"/>
              <w:tabs>
                <w:tab w:pos="1657" w:val="left" w:leader="none"/>
                <w:tab w:pos="3347" w:val="left" w:leader="none"/>
                <w:tab w:pos="4351" w:val="left" w:leader="none"/>
              </w:tabs>
              <w:spacing w:line="276" w:lineRule="exact"/>
              <w:ind w:left="112" w:right="118"/>
              <w:rPr>
                <w:sz w:val="24"/>
              </w:rPr>
            </w:pPr>
            <w:r>
              <w:rPr>
                <w:sz w:val="24"/>
              </w:rPr>
              <w:t>Pengelolaan</w:t>
              <w:tab/>
              <w:t>Perpustakaan</w:t>
              <w:tab/>
              <w:t>Tingkat</w:t>
              <w:tab/>
            </w:r>
            <w:r>
              <w:rPr>
                <w:spacing w:val="-7"/>
                <w:sz w:val="24"/>
              </w:rPr>
              <w:t>Daerah </w:t>
            </w:r>
            <w:r>
              <w:rPr>
                <w:sz w:val="24"/>
              </w:rPr>
              <w:t>Kabupaten/Kota</w:t>
            </w:r>
          </w:p>
        </w:tc>
        <w:tc>
          <w:tcPr>
            <w:tcW w:w="1418" w:type="dxa"/>
          </w:tcPr>
          <w:p>
            <w:pPr>
              <w:pStyle w:val="TableParagraph"/>
              <w:spacing w:line="204" w:lineRule="exact"/>
              <w:ind w:left="121" w:right="111"/>
              <w:jc w:val="center"/>
              <w:rPr>
                <w:sz w:val="18"/>
              </w:rPr>
            </w:pPr>
            <w:r>
              <w:rPr>
                <w:sz w:val="18"/>
              </w:rPr>
              <w:t>Kab. Tabanan</w:t>
            </w:r>
          </w:p>
        </w:tc>
        <w:tc>
          <w:tcPr>
            <w:tcW w:w="5530" w:type="dxa"/>
          </w:tcPr>
          <w:p>
            <w:pPr>
              <w:pStyle w:val="TableParagraph"/>
              <w:spacing w:line="204" w:lineRule="exact"/>
              <w:ind w:left="107"/>
              <w:rPr>
                <w:sz w:val="18"/>
              </w:rPr>
            </w:pPr>
            <w:r>
              <w:rPr>
                <w:sz w:val="18"/>
              </w:rPr>
              <w:t>Persentase Perpustakaan yang terkelola dengan Baik</w:t>
            </w:r>
          </w:p>
        </w:tc>
        <w:tc>
          <w:tcPr>
            <w:tcW w:w="1984" w:type="dxa"/>
          </w:tcPr>
          <w:p>
            <w:pPr>
              <w:pStyle w:val="TableParagraph"/>
              <w:spacing w:line="204" w:lineRule="exact"/>
              <w:ind w:left="131" w:right="114"/>
              <w:jc w:val="center"/>
              <w:rPr>
                <w:sz w:val="18"/>
              </w:rPr>
            </w:pPr>
            <w:r>
              <w:rPr>
                <w:sz w:val="18"/>
              </w:rPr>
              <w:t>18 %</w:t>
            </w:r>
          </w:p>
        </w:tc>
        <w:tc>
          <w:tcPr>
            <w:tcW w:w="1984" w:type="dxa"/>
          </w:tcPr>
          <w:p>
            <w:pPr>
              <w:pStyle w:val="TableParagraph"/>
              <w:rPr>
                <w:rFonts w:ascii="Times New Roman"/>
                <w:sz w:val="20"/>
              </w:rPr>
            </w:pPr>
          </w:p>
        </w:tc>
      </w:tr>
      <w:tr>
        <w:trPr>
          <w:trHeight w:val="553" w:hRule="atLeast"/>
        </w:trPr>
        <w:tc>
          <w:tcPr>
            <w:tcW w:w="711" w:type="dxa"/>
          </w:tcPr>
          <w:p>
            <w:pPr>
              <w:pStyle w:val="TableParagraph"/>
              <w:rPr>
                <w:rFonts w:ascii="Times New Roman"/>
                <w:sz w:val="20"/>
              </w:rPr>
            </w:pPr>
          </w:p>
        </w:tc>
        <w:tc>
          <w:tcPr>
            <w:tcW w:w="5247" w:type="dxa"/>
          </w:tcPr>
          <w:p>
            <w:pPr>
              <w:pStyle w:val="TableParagraph"/>
              <w:tabs>
                <w:tab w:pos="1962" w:val="left" w:leader="none"/>
                <w:tab w:pos="2994" w:val="left" w:leader="none"/>
                <w:tab w:pos="4351" w:val="left" w:leader="none"/>
              </w:tabs>
              <w:spacing w:line="276" w:lineRule="exact" w:before="1"/>
              <w:ind w:left="112" w:right="123"/>
              <w:rPr>
                <w:sz w:val="24"/>
              </w:rPr>
            </w:pPr>
            <w:r>
              <w:rPr>
                <w:sz w:val="24"/>
              </w:rPr>
              <w:t>Pembudayaan</w:t>
              <w:tab/>
              <w:t>Gemar</w:t>
              <w:tab/>
              <w:t>Membaca</w:t>
              <w:tab/>
            </w:r>
            <w:r>
              <w:rPr>
                <w:spacing w:val="-7"/>
                <w:sz w:val="24"/>
              </w:rPr>
              <w:t>Tingkat </w:t>
            </w:r>
            <w:r>
              <w:rPr>
                <w:sz w:val="24"/>
              </w:rPr>
              <w:t>Daerah</w:t>
            </w:r>
            <w:r>
              <w:rPr>
                <w:spacing w:val="-2"/>
                <w:sz w:val="24"/>
              </w:rPr>
              <w:t> </w:t>
            </w:r>
            <w:r>
              <w:rPr>
                <w:sz w:val="24"/>
              </w:rPr>
              <w:t>Kabupaten/Kota</w:t>
            </w:r>
          </w:p>
        </w:tc>
        <w:tc>
          <w:tcPr>
            <w:tcW w:w="1418" w:type="dxa"/>
          </w:tcPr>
          <w:p>
            <w:pPr>
              <w:pStyle w:val="TableParagraph"/>
              <w:spacing w:before="1"/>
              <w:ind w:left="123" w:right="108"/>
              <w:jc w:val="center"/>
              <w:rPr>
                <w:sz w:val="18"/>
              </w:rPr>
            </w:pPr>
            <w:r>
              <w:rPr>
                <w:sz w:val="18"/>
              </w:rPr>
              <w:t>Kab. Tabanan</w:t>
            </w:r>
          </w:p>
        </w:tc>
        <w:tc>
          <w:tcPr>
            <w:tcW w:w="5530" w:type="dxa"/>
          </w:tcPr>
          <w:p>
            <w:pPr>
              <w:pStyle w:val="TableParagraph"/>
              <w:spacing w:before="1"/>
              <w:ind w:left="107"/>
              <w:rPr>
                <w:sz w:val="18"/>
              </w:rPr>
            </w:pPr>
            <w:r>
              <w:rPr>
                <w:sz w:val="18"/>
              </w:rPr>
              <w:t>Jumlah Pengunjung perpustakaan</w:t>
            </w:r>
          </w:p>
        </w:tc>
        <w:tc>
          <w:tcPr>
            <w:tcW w:w="1984" w:type="dxa"/>
          </w:tcPr>
          <w:p>
            <w:pPr>
              <w:pStyle w:val="TableParagraph"/>
              <w:spacing w:before="1"/>
              <w:ind w:left="514"/>
              <w:rPr>
                <w:sz w:val="18"/>
              </w:rPr>
            </w:pPr>
            <w:r>
              <w:rPr>
                <w:sz w:val="18"/>
              </w:rPr>
              <w:t>5.000 orang</w:t>
            </w:r>
          </w:p>
        </w:tc>
        <w:tc>
          <w:tcPr>
            <w:tcW w:w="1984" w:type="dxa"/>
          </w:tcPr>
          <w:p>
            <w:pPr>
              <w:pStyle w:val="TableParagraph"/>
              <w:rPr>
                <w:rFonts w:ascii="Times New Roman"/>
                <w:sz w:val="20"/>
              </w:rPr>
            </w:pPr>
          </w:p>
        </w:tc>
      </w:tr>
      <w:tr>
        <w:trPr>
          <w:trHeight w:val="551" w:hRule="atLeast"/>
        </w:trPr>
        <w:tc>
          <w:tcPr>
            <w:tcW w:w="711" w:type="dxa"/>
          </w:tcPr>
          <w:p>
            <w:pPr>
              <w:pStyle w:val="TableParagraph"/>
              <w:spacing w:line="204" w:lineRule="exact"/>
              <w:ind w:left="112"/>
              <w:rPr>
                <w:sz w:val="18"/>
              </w:rPr>
            </w:pPr>
            <w:r>
              <w:rPr>
                <w:w w:val="96"/>
                <w:sz w:val="18"/>
              </w:rPr>
              <w:t>3</w:t>
            </w:r>
          </w:p>
        </w:tc>
        <w:tc>
          <w:tcPr>
            <w:tcW w:w="5247" w:type="dxa"/>
          </w:tcPr>
          <w:p>
            <w:pPr>
              <w:pStyle w:val="TableParagraph"/>
              <w:tabs>
                <w:tab w:pos="1905" w:val="left" w:leader="none"/>
                <w:tab w:pos="4113" w:val="left" w:leader="none"/>
              </w:tabs>
              <w:spacing w:line="276" w:lineRule="exact"/>
              <w:ind w:left="112" w:right="118"/>
              <w:rPr>
                <w:sz w:val="24"/>
              </w:rPr>
            </w:pPr>
            <w:r>
              <w:rPr>
                <w:sz w:val="24"/>
              </w:rPr>
              <w:t>PROGRAM</w:t>
              <w:tab/>
              <w:t>PELESTARIAN</w:t>
              <w:tab/>
            </w:r>
            <w:r>
              <w:rPr>
                <w:spacing w:val="-7"/>
                <w:sz w:val="24"/>
              </w:rPr>
              <w:t>KOLEKSI </w:t>
            </w:r>
            <w:r>
              <w:rPr>
                <w:sz w:val="24"/>
              </w:rPr>
              <w:t>NASIONAL DAN NASKAH</w:t>
            </w:r>
            <w:r>
              <w:rPr>
                <w:spacing w:val="-4"/>
                <w:sz w:val="24"/>
              </w:rPr>
              <w:t> </w:t>
            </w:r>
            <w:r>
              <w:rPr>
                <w:sz w:val="24"/>
              </w:rPr>
              <w:t>KUNO</w:t>
            </w:r>
          </w:p>
        </w:tc>
        <w:tc>
          <w:tcPr>
            <w:tcW w:w="1418" w:type="dxa"/>
          </w:tcPr>
          <w:p>
            <w:pPr>
              <w:pStyle w:val="TableParagraph"/>
              <w:spacing w:line="204" w:lineRule="exact"/>
              <w:ind w:left="123" w:right="108"/>
              <w:jc w:val="center"/>
              <w:rPr>
                <w:sz w:val="18"/>
              </w:rPr>
            </w:pPr>
            <w:r>
              <w:rPr>
                <w:sz w:val="18"/>
              </w:rPr>
              <w:t>Kab. Tabanan</w:t>
            </w:r>
          </w:p>
        </w:tc>
        <w:tc>
          <w:tcPr>
            <w:tcW w:w="5530" w:type="dxa"/>
          </w:tcPr>
          <w:p>
            <w:pPr>
              <w:pStyle w:val="TableParagraph"/>
              <w:spacing w:line="204" w:lineRule="exact"/>
              <w:ind w:left="107"/>
              <w:rPr>
                <w:sz w:val="18"/>
              </w:rPr>
            </w:pPr>
            <w:r>
              <w:rPr>
                <w:sz w:val="18"/>
              </w:rPr>
              <w:t>Persentase Naskah Yang Dilestarikan</w:t>
            </w:r>
          </w:p>
        </w:tc>
        <w:tc>
          <w:tcPr>
            <w:tcW w:w="1984" w:type="dxa"/>
          </w:tcPr>
          <w:p>
            <w:pPr>
              <w:pStyle w:val="TableParagraph"/>
              <w:spacing w:line="204" w:lineRule="exact"/>
              <w:ind w:left="130" w:right="114"/>
              <w:jc w:val="center"/>
              <w:rPr>
                <w:sz w:val="18"/>
              </w:rPr>
            </w:pPr>
            <w:r>
              <w:rPr>
                <w:sz w:val="18"/>
              </w:rPr>
              <w:t>40%</w:t>
            </w:r>
          </w:p>
        </w:tc>
        <w:tc>
          <w:tcPr>
            <w:tcW w:w="1984" w:type="dxa"/>
          </w:tcPr>
          <w:p>
            <w:pPr>
              <w:pStyle w:val="TableParagraph"/>
              <w:rPr>
                <w:rFonts w:ascii="Times New Roman"/>
                <w:sz w:val="20"/>
              </w:rPr>
            </w:pPr>
          </w:p>
        </w:tc>
      </w:tr>
      <w:tr>
        <w:trPr>
          <w:trHeight w:val="566" w:hRule="atLeast"/>
        </w:trPr>
        <w:tc>
          <w:tcPr>
            <w:tcW w:w="711" w:type="dxa"/>
          </w:tcPr>
          <w:p>
            <w:pPr>
              <w:pStyle w:val="TableParagraph"/>
              <w:rPr>
                <w:rFonts w:ascii="Times New Roman"/>
                <w:sz w:val="20"/>
              </w:rPr>
            </w:pPr>
          </w:p>
        </w:tc>
        <w:tc>
          <w:tcPr>
            <w:tcW w:w="5247" w:type="dxa"/>
          </w:tcPr>
          <w:p>
            <w:pPr>
              <w:pStyle w:val="TableParagraph"/>
              <w:tabs>
                <w:tab w:pos="1653" w:val="left" w:leader="none"/>
                <w:tab w:pos="2805" w:val="left" w:leader="none"/>
                <w:tab w:pos="3703" w:val="left" w:leader="none"/>
              </w:tabs>
              <w:spacing w:line="276" w:lineRule="exact"/>
              <w:ind w:left="112" w:right="219"/>
              <w:rPr>
                <w:sz w:val="24"/>
              </w:rPr>
            </w:pPr>
            <w:r>
              <w:rPr>
                <w:sz w:val="24"/>
              </w:rPr>
              <w:t>Pelestarian</w:t>
              <w:tab/>
              <w:t>Naskah</w:t>
              <w:tab/>
              <w:t>Kuno</w:t>
              <w:tab/>
              <w:t>Milik </w:t>
            </w:r>
            <w:r>
              <w:rPr>
                <w:spacing w:val="-7"/>
                <w:sz w:val="24"/>
              </w:rPr>
              <w:t>Daerah </w:t>
            </w:r>
            <w:r>
              <w:rPr>
                <w:sz w:val="24"/>
              </w:rPr>
              <w:t>Kabupaten/Kota</w:t>
            </w:r>
          </w:p>
        </w:tc>
        <w:tc>
          <w:tcPr>
            <w:tcW w:w="1418" w:type="dxa"/>
          </w:tcPr>
          <w:p>
            <w:pPr>
              <w:pStyle w:val="TableParagraph"/>
              <w:spacing w:line="204" w:lineRule="exact"/>
              <w:ind w:left="123" w:right="108"/>
              <w:jc w:val="center"/>
              <w:rPr>
                <w:sz w:val="18"/>
              </w:rPr>
            </w:pPr>
            <w:r>
              <w:rPr>
                <w:sz w:val="18"/>
              </w:rPr>
              <w:t>Kab. Tabanan</w:t>
            </w:r>
          </w:p>
        </w:tc>
        <w:tc>
          <w:tcPr>
            <w:tcW w:w="5530" w:type="dxa"/>
          </w:tcPr>
          <w:p>
            <w:pPr>
              <w:pStyle w:val="TableParagraph"/>
              <w:spacing w:line="204" w:lineRule="exact"/>
              <w:ind w:left="107"/>
              <w:rPr>
                <w:sz w:val="18"/>
              </w:rPr>
            </w:pPr>
            <w:r>
              <w:rPr>
                <w:sz w:val="18"/>
              </w:rPr>
              <w:t>Jumlah Naskah Kuno Yang dilestarikan</w:t>
            </w:r>
          </w:p>
        </w:tc>
        <w:tc>
          <w:tcPr>
            <w:tcW w:w="1984" w:type="dxa"/>
          </w:tcPr>
          <w:p>
            <w:pPr>
              <w:pStyle w:val="TableParagraph"/>
              <w:tabs>
                <w:tab w:pos="936" w:val="left" w:leader="none"/>
              </w:tabs>
              <w:spacing w:line="204" w:lineRule="exact"/>
              <w:ind w:left="470"/>
              <w:rPr>
                <w:sz w:val="18"/>
              </w:rPr>
            </w:pPr>
            <w:r>
              <w:rPr>
                <w:sz w:val="18"/>
              </w:rPr>
              <w:t>2</w:t>
              <w:tab/>
              <w:t>Koleksi</w:t>
            </w:r>
          </w:p>
        </w:tc>
        <w:tc>
          <w:tcPr>
            <w:tcW w:w="1984" w:type="dxa"/>
          </w:tcPr>
          <w:p>
            <w:pPr>
              <w:pStyle w:val="TableParagraph"/>
              <w:rPr>
                <w:rFonts w:ascii="Times New Roman"/>
                <w:sz w:val="20"/>
              </w:rPr>
            </w:pPr>
          </w:p>
        </w:tc>
      </w:tr>
      <w:tr>
        <w:trPr>
          <w:trHeight w:val="414" w:hRule="atLeast"/>
        </w:trPr>
        <w:tc>
          <w:tcPr>
            <w:tcW w:w="711" w:type="dxa"/>
          </w:tcPr>
          <w:p>
            <w:pPr>
              <w:pStyle w:val="TableParagraph"/>
              <w:spacing w:line="204" w:lineRule="exact"/>
              <w:ind w:left="112"/>
              <w:rPr>
                <w:sz w:val="18"/>
              </w:rPr>
            </w:pPr>
            <w:r>
              <w:rPr>
                <w:w w:val="96"/>
                <w:sz w:val="18"/>
              </w:rPr>
              <w:t>4</w:t>
            </w:r>
          </w:p>
        </w:tc>
        <w:tc>
          <w:tcPr>
            <w:tcW w:w="5247" w:type="dxa"/>
          </w:tcPr>
          <w:p>
            <w:pPr>
              <w:pStyle w:val="TableParagraph"/>
              <w:spacing w:line="267" w:lineRule="exact"/>
              <w:ind w:left="112"/>
              <w:rPr>
                <w:sz w:val="24"/>
              </w:rPr>
            </w:pPr>
            <w:r>
              <w:rPr>
                <w:sz w:val="24"/>
              </w:rPr>
              <w:t>PROGRAM PENGELOLAAN KEARSIPAN</w:t>
            </w:r>
          </w:p>
        </w:tc>
        <w:tc>
          <w:tcPr>
            <w:tcW w:w="1418" w:type="dxa"/>
          </w:tcPr>
          <w:p>
            <w:pPr>
              <w:pStyle w:val="TableParagraph"/>
              <w:spacing w:line="206" w:lineRule="exact" w:before="3"/>
              <w:ind w:left="287" w:right="250" w:firstLine="218"/>
              <w:rPr>
                <w:sz w:val="18"/>
              </w:rPr>
            </w:pPr>
            <w:r>
              <w:rPr>
                <w:sz w:val="18"/>
              </w:rPr>
              <w:t>KAB. TABANAN</w:t>
            </w:r>
          </w:p>
        </w:tc>
        <w:tc>
          <w:tcPr>
            <w:tcW w:w="5530" w:type="dxa"/>
          </w:tcPr>
          <w:p>
            <w:pPr>
              <w:pStyle w:val="TableParagraph"/>
              <w:spacing w:line="206" w:lineRule="exact" w:before="3"/>
              <w:ind w:left="107" w:right="302"/>
              <w:rPr>
                <w:sz w:val="18"/>
              </w:rPr>
            </w:pPr>
            <w:r>
              <w:rPr>
                <w:sz w:val="18"/>
              </w:rPr>
              <w:t>PERSENTASE PERANGKAT DAERAH, SWASTA, BUMD DAN DESA YANG TELAH MENGELOLA ARSIP SESUAI NSPK</w:t>
            </w:r>
          </w:p>
        </w:tc>
        <w:tc>
          <w:tcPr>
            <w:tcW w:w="1984" w:type="dxa"/>
          </w:tcPr>
          <w:p>
            <w:pPr>
              <w:pStyle w:val="TableParagraph"/>
              <w:spacing w:line="204" w:lineRule="exact"/>
              <w:ind w:left="130" w:right="114"/>
              <w:jc w:val="center"/>
              <w:rPr>
                <w:sz w:val="18"/>
              </w:rPr>
            </w:pPr>
            <w:r>
              <w:rPr>
                <w:sz w:val="18"/>
              </w:rPr>
              <w:t>20%</w:t>
            </w:r>
          </w:p>
        </w:tc>
        <w:tc>
          <w:tcPr>
            <w:tcW w:w="1984" w:type="dxa"/>
          </w:tcPr>
          <w:p>
            <w:pPr>
              <w:pStyle w:val="TableParagraph"/>
              <w:rPr>
                <w:rFonts w:ascii="Times New Roman"/>
                <w:sz w:val="20"/>
              </w:rPr>
            </w:pPr>
          </w:p>
        </w:tc>
      </w:tr>
      <w:tr>
        <w:trPr>
          <w:trHeight w:val="549" w:hRule="atLeast"/>
        </w:trPr>
        <w:tc>
          <w:tcPr>
            <w:tcW w:w="711" w:type="dxa"/>
          </w:tcPr>
          <w:p>
            <w:pPr>
              <w:pStyle w:val="TableParagraph"/>
              <w:rPr>
                <w:rFonts w:ascii="Times New Roman"/>
                <w:sz w:val="20"/>
              </w:rPr>
            </w:pPr>
          </w:p>
        </w:tc>
        <w:tc>
          <w:tcPr>
            <w:tcW w:w="5247" w:type="dxa"/>
          </w:tcPr>
          <w:p>
            <w:pPr>
              <w:pStyle w:val="TableParagraph"/>
              <w:tabs>
                <w:tab w:pos="1943" w:val="left" w:leader="none"/>
                <w:tab w:pos="2985" w:val="left" w:leader="none"/>
                <w:tab w:pos="4348" w:val="left" w:leader="none"/>
              </w:tabs>
              <w:spacing w:line="274" w:lineRule="exact" w:before="1"/>
              <w:ind w:left="112" w:right="111"/>
              <w:rPr>
                <w:sz w:val="24"/>
              </w:rPr>
            </w:pPr>
            <w:r>
              <w:rPr>
                <w:sz w:val="24"/>
              </w:rPr>
              <w:t>Pengelolaan</w:t>
              <w:tab/>
              <w:t>Arsip</w:t>
              <w:tab/>
              <w:t>Dinamis</w:t>
              <w:tab/>
            </w:r>
            <w:r>
              <w:rPr>
                <w:spacing w:val="-6"/>
                <w:sz w:val="24"/>
              </w:rPr>
              <w:t>Daerah </w:t>
            </w:r>
            <w:r>
              <w:rPr>
                <w:sz w:val="24"/>
              </w:rPr>
              <w:t>Kabupaten/</w:t>
            </w:r>
            <w:r>
              <w:rPr>
                <w:spacing w:val="-4"/>
                <w:sz w:val="24"/>
              </w:rPr>
              <w:t> </w:t>
            </w:r>
            <w:r>
              <w:rPr>
                <w:sz w:val="24"/>
              </w:rPr>
              <w:t>Kota</w:t>
            </w:r>
          </w:p>
        </w:tc>
        <w:tc>
          <w:tcPr>
            <w:tcW w:w="1418" w:type="dxa"/>
          </w:tcPr>
          <w:p>
            <w:pPr>
              <w:pStyle w:val="TableParagraph"/>
              <w:spacing w:line="203" w:lineRule="exact"/>
              <w:ind w:left="123" w:right="108"/>
              <w:jc w:val="center"/>
              <w:rPr>
                <w:sz w:val="18"/>
              </w:rPr>
            </w:pPr>
            <w:r>
              <w:rPr>
                <w:sz w:val="18"/>
              </w:rPr>
              <w:t>Kab. Tabanan</w:t>
            </w:r>
          </w:p>
        </w:tc>
        <w:tc>
          <w:tcPr>
            <w:tcW w:w="5530" w:type="dxa"/>
          </w:tcPr>
          <w:p>
            <w:pPr>
              <w:pStyle w:val="TableParagraph"/>
              <w:spacing w:line="203" w:lineRule="exact"/>
              <w:ind w:left="107"/>
              <w:rPr>
                <w:sz w:val="18"/>
              </w:rPr>
            </w:pPr>
            <w:r>
              <w:rPr>
                <w:sz w:val="18"/>
              </w:rPr>
              <w:t>Jumlah OPD, Desa, BUMD, Swasta dan Ormas yang di bina</w:t>
            </w:r>
          </w:p>
        </w:tc>
        <w:tc>
          <w:tcPr>
            <w:tcW w:w="1984" w:type="dxa"/>
          </w:tcPr>
          <w:p>
            <w:pPr>
              <w:pStyle w:val="TableParagraph"/>
              <w:spacing w:line="203" w:lineRule="exact"/>
              <w:ind w:left="130" w:right="114"/>
              <w:jc w:val="center"/>
              <w:rPr>
                <w:sz w:val="18"/>
              </w:rPr>
            </w:pPr>
            <w:r>
              <w:rPr>
                <w:sz w:val="18"/>
              </w:rPr>
              <w:t>10%</w:t>
            </w:r>
          </w:p>
        </w:tc>
        <w:tc>
          <w:tcPr>
            <w:tcW w:w="1984" w:type="dxa"/>
          </w:tcPr>
          <w:p>
            <w:pPr>
              <w:pStyle w:val="TableParagraph"/>
              <w:rPr>
                <w:rFonts w:ascii="Times New Roman"/>
                <w:sz w:val="20"/>
              </w:rPr>
            </w:pPr>
          </w:p>
        </w:tc>
      </w:tr>
      <w:tr>
        <w:trPr>
          <w:trHeight w:val="553" w:hRule="atLeast"/>
        </w:trPr>
        <w:tc>
          <w:tcPr>
            <w:tcW w:w="711" w:type="dxa"/>
          </w:tcPr>
          <w:p>
            <w:pPr>
              <w:pStyle w:val="TableParagraph"/>
              <w:rPr>
                <w:rFonts w:ascii="Times New Roman"/>
                <w:sz w:val="20"/>
              </w:rPr>
            </w:pPr>
          </w:p>
        </w:tc>
        <w:tc>
          <w:tcPr>
            <w:tcW w:w="5247" w:type="dxa"/>
          </w:tcPr>
          <w:p>
            <w:pPr>
              <w:pStyle w:val="TableParagraph"/>
              <w:tabs>
                <w:tab w:pos="2032" w:val="left" w:leader="none"/>
                <w:tab w:pos="3165" w:val="left" w:leader="none"/>
                <w:tab w:pos="4353" w:val="left" w:leader="none"/>
              </w:tabs>
              <w:spacing w:line="276" w:lineRule="exact" w:before="2"/>
              <w:ind w:left="112" w:right="116"/>
              <w:rPr>
                <w:sz w:val="24"/>
              </w:rPr>
            </w:pPr>
            <w:r>
              <w:rPr>
                <w:sz w:val="24"/>
              </w:rPr>
              <w:t>Pengelolaan</w:t>
              <w:tab/>
              <w:t>Arsip</w:t>
              <w:tab/>
              <w:t>Statis</w:t>
              <w:tab/>
            </w:r>
            <w:r>
              <w:rPr>
                <w:spacing w:val="-7"/>
                <w:sz w:val="24"/>
              </w:rPr>
              <w:t>Daerah </w:t>
            </w:r>
            <w:r>
              <w:rPr>
                <w:sz w:val="24"/>
              </w:rPr>
              <w:t>Kabupaten/Kota</w:t>
            </w:r>
          </w:p>
        </w:tc>
        <w:tc>
          <w:tcPr>
            <w:tcW w:w="1418" w:type="dxa"/>
          </w:tcPr>
          <w:p>
            <w:pPr>
              <w:pStyle w:val="TableParagraph"/>
              <w:spacing w:before="1"/>
              <w:ind w:left="123" w:right="108"/>
              <w:jc w:val="center"/>
              <w:rPr>
                <w:sz w:val="18"/>
              </w:rPr>
            </w:pPr>
            <w:r>
              <w:rPr>
                <w:sz w:val="18"/>
              </w:rPr>
              <w:t>Kab. Tabanan</w:t>
            </w:r>
          </w:p>
        </w:tc>
        <w:tc>
          <w:tcPr>
            <w:tcW w:w="5530" w:type="dxa"/>
          </w:tcPr>
          <w:p>
            <w:pPr>
              <w:pStyle w:val="TableParagraph"/>
              <w:spacing w:before="1"/>
              <w:ind w:left="107" w:right="560"/>
              <w:rPr>
                <w:sz w:val="18"/>
              </w:rPr>
            </w:pPr>
            <w:r>
              <w:rPr>
                <w:sz w:val="18"/>
              </w:rPr>
              <w:t>Persentase Dokumen / Arsip Daerah yang diselamatkan dan dilestarikan</w:t>
            </w:r>
          </w:p>
        </w:tc>
        <w:tc>
          <w:tcPr>
            <w:tcW w:w="1984" w:type="dxa"/>
          </w:tcPr>
          <w:p>
            <w:pPr>
              <w:pStyle w:val="TableParagraph"/>
              <w:spacing w:before="1"/>
              <w:ind w:left="130" w:right="114"/>
              <w:jc w:val="center"/>
              <w:rPr>
                <w:sz w:val="18"/>
              </w:rPr>
            </w:pPr>
            <w:r>
              <w:rPr>
                <w:sz w:val="18"/>
              </w:rPr>
              <w:t>20%</w:t>
            </w:r>
          </w:p>
        </w:tc>
        <w:tc>
          <w:tcPr>
            <w:tcW w:w="1984" w:type="dxa"/>
          </w:tcPr>
          <w:p>
            <w:pPr>
              <w:pStyle w:val="TableParagraph"/>
              <w:rPr>
                <w:rFonts w:ascii="Times New Roman"/>
                <w:sz w:val="20"/>
              </w:rPr>
            </w:pPr>
          </w:p>
        </w:tc>
      </w:tr>
      <w:tr>
        <w:trPr>
          <w:trHeight w:val="551" w:hRule="atLeast"/>
        </w:trPr>
        <w:tc>
          <w:tcPr>
            <w:tcW w:w="711" w:type="dxa"/>
          </w:tcPr>
          <w:p>
            <w:pPr>
              <w:pStyle w:val="TableParagraph"/>
              <w:rPr>
                <w:rFonts w:ascii="Times New Roman"/>
                <w:sz w:val="20"/>
              </w:rPr>
            </w:pPr>
          </w:p>
        </w:tc>
        <w:tc>
          <w:tcPr>
            <w:tcW w:w="5247" w:type="dxa"/>
          </w:tcPr>
          <w:p>
            <w:pPr>
              <w:pStyle w:val="TableParagraph"/>
              <w:tabs>
                <w:tab w:pos="1797" w:val="left" w:leader="none"/>
                <w:tab w:pos="2877" w:val="left" w:leader="none"/>
                <w:tab w:pos="4149" w:val="left" w:leader="none"/>
              </w:tabs>
              <w:spacing w:line="230" w:lineRule="auto"/>
              <w:ind w:left="112" w:right="96"/>
              <w:rPr>
                <w:sz w:val="24"/>
              </w:rPr>
            </w:pPr>
            <w:r>
              <w:rPr>
                <w:sz w:val="24"/>
              </w:rPr>
              <w:t>Pengelolaan</w:t>
              <w:tab/>
              <w:t>Simpul</w:t>
              <w:tab/>
              <w:t>Jaringan</w:t>
              <w:tab/>
            </w:r>
            <w:r>
              <w:rPr>
                <w:spacing w:val="-3"/>
                <w:sz w:val="24"/>
              </w:rPr>
              <w:t>Informasi </w:t>
            </w:r>
            <w:r>
              <w:rPr>
                <w:sz w:val="24"/>
              </w:rPr>
              <w:t>Kearsipan Nasional Tingkat</w:t>
            </w:r>
            <w:r>
              <w:rPr>
                <w:spacing w:val="-10"/>
                <w:sz w:val="24"/>
              </w:rPr>
              <w:t> </w:t>
            </w:r>
            <w:r>
              <w:rPr>
                <w:sz w:val="24"/>
              </w:rPr>
              <w:t>Kabupaten/Kota</w:t>
            </w:r>
          </w:p>
        </w:tc>
        <w:tc>
          <w:tcPr>
            <w:tcW w:w="1418" w:type="dxa"/>
          </w:tcPr>
          <w:p>
            <w:pPr>
              <w:pStyle w:val="TableParagraph"/>
              <w:spacing w:line="204" w:lineRule="exact"/>
              <w:ind w:left="123" w:right="108"/>
              <w:jc w:val="center"/>
              <w:rPr>
                <w:sz w:val="18"/>
              </w:rPr>
            </w:pPr>
            <w:r>
              <w:rPr>
                <w:sz w:val="18"/>
              </w:rPr>
              <w:t>Kab. Tabanan</w:t>
            </w:r>
          </w:p>
        </w:tc>
        <w:tc>
          <w:tcPr>
            <w:tcW w:w="5530" w:type="dxa"/>
          </w:tcPr>
          <w:p>
            <w:pPr>
              <w:pStyle w:val="TableParagraph"/>
              <w:ind w:left="107" w:right="300"/>
              <w:rPr>
                <w:sz w:val="18"/>
              </w:rPr>
            </w:pPr>
            <w:r>
              <w:rPr>
                <w:sz w:val="18"/>
              </w:rPr>
              <w:t>Presentase Asip yang di Infut melalui Simpul Jaringan Informasi Kearsipan Nasional</w:t>
            </w:r>
          </w:p>
        </w:tc>
        <w:tc>
          <w:tcPr>
            <w:tcW w:w="1984" w:type="dxa"/>
          </w:tcPr>
          <w:p>
            <w:pPr>
              <w:pStyle w:val="TableParagraph"/>
              <w:spacing w:line="204" w:lineRule="exact"/>
              <w:ind w:left="130" w:right="114"/>
              <w:jc w:val="center"/>
              <w:rPr>
                <w:sz w:val="18"/>
              </w:rPr>
            </w:pPr>
            <w:r>
              <w:rPr>
                <w:sz w:val="18"/>
              </w:rPr>
              <w:t>25%</w:t>
            </w:r>
          </w:p>
        </w:tc>
        <w:tc>
          <w:tcPr>
            <w:tcW w:w="1984" w:type="dxa"/>
          </w:tcPr>
          <w:p>
            <w:pPr>
              <w:pStyle w:val="TableParagraph"/>
              <w:rPr>
                <w:rFonts w:ascii="Times New Roman"/>
                <w:sz w:val="20"/>
              </w:rPr>
            </w:pPr>
          </w:p>
        </w:tc>
      </w:tr>
      <w:tr>
        <w:trPr>
          <w:trHeight w:val="551" w:hRule="atLeast"/>
        </w:trPr>
        <w:tc>
          <w:tcPr>
            <w:tcW w:w="711" w:type="dxa"/>
          </w:tcPr>
          <w:p>
            <w:pPr>
              <w:pStyle w:val="TableParagraph"/>
              <w:spacing w:line="204" w:lineRule="exact"/>
              <w:ind w:left="112"/>
              <w:rPr>
                <w:sz w:val="18"/>
              </w:rPr>
            </w:pPr>
            <w:r>
              <w:rPr>
                <w:w w:val="96"/>
                <w:sz w:val="18"/>
              </w:rPr>
              <w:t>5</w:t>
            </w:r>
          </w:p>
        </w:tc>
        <w:tc>
          <w:tcPr>
            <w:tcW w:w="5247" w:type="dxa"/>
          </w:tcPr>
          <w:p>
            <w:pPr>
              <w:pStyle w:val="TableParagraph"/>
              <w:tabs>
                <w:tab w:pos="2037" w:val="left" w:leader="none"/>
                <w:tab w:pos="4632" w:val="left" w:leader="none"/>
              </w:tabs>
              <w:spacing w:line="276" w:lineRule="exact"/>
              <w:ind w:left="112" w:right="107"/>
              <w:rPr>
                <w:sz w:val="24"/>
              </w:rPr>
            </w:pPr>
            <w:r>
              <w:rPr>
                <w:sz w:val="24"/>
              </w:rPr>
              <w:t>PROGRAM</w:t>
              <w:tab/>
              <w:t>PERLINDUNGAN</w:t>
              <w:tab/>
            </w:r>
            <w:r>
              <w:rPr>
                <w:spacing w:val="-11"/>
                <w:sz w:val="24"/>
              </w:rPr>
              <w:t>DAN </w:t>
            </w:r>
            <w:r>
              <w:rPr>
                <w:sz w:val="24"/>
              </w:rPr>
              <w:t>PENYELAMATAN</w:t>
            </w:r>
            <w:r>
              <w:rPr>
                <w:spacing w:val="-2"/>
                <w:sz w:val="24"/>
              </w:rPr>
              <w:t> </w:t>
            </w:r>
            <w:r>
              <w:rPr>
                <w:sz w:val="24"/>
              </w:rPr>
              <w:t>ARSIP</w:t>
            </w:r>
          </w:p>
        </w:tc>
        <w:tc>
          <w:tcPr>
            <w:tcW w:w="1418" w:type="dxa"/>
          </w:tcPr>
          <w:p>
            <w:pPr>
              <w:pStyle w:val="TableParagraph"/>
              <w:spacing w:line="204" w:lineRule="exact"/>
              <w:ind w:left="123" w:right="108"/>
              <w:jc w:val="center"/>
              <w:rPr>
                <w:sz w:val="18"/>
              </w:rPr>
            </w:pPr>
            <w:r>
              <w:rPr>
                <w:sz w:val="18"/>
              </w:rPr>
              <w:t>Kab. Tabanan</w:t>
            </w:r>
          </w:p>
        </w:tc>
        <w:tc>
          <w:tcPr>
            <w:tcW w:w="5530" w:type="dxa"/>
          </w:tcPr>
          <w:p>
            <w:pPr>
              <w:pStyle w:val="TableParagraph"/>
              <w:spacing w:line="204" w:lineRule="exact"/>
              <w:ind w:left="107"/>
              <w:rPr>
                <w:sz w:val="18"/>
              </w:rPr>
            </w:pPr>
            <w:r>
              <w:rPr>
                <w:sz w:val="18"/>
              </w:rPr>
              <w:t>PRESENTASE ARSIP YANG DAPAT DISELAMATKAN</w:t>
            </w:r>
          </w:p>
        </w:tc>
        <w:tc>
          <w:tcPr>
            <w:tcW w:w="1984" w:type="dxa"/>
          </w:tcPr>
          <w:p>
            <w:pPr>
              <w:pStyle w:val="TableParagraph"/>
              <w:spacing w:line="204" w:lineRule="exact"/>
              <w:ind w:left="130" w:right="114"/>
              <w:jc w:val="center"/>
              <w:rPr>
                <w:sz w:val="18"/>
              </w:rPr>
            </w:pPr>
            <w:r>
              <w:rPr>
                <w:sz w:val="18"/>
              </w:rPr>
              <w:t>20%</w:t>
            </w:r>
          </w:p>
        </w:tc>
        <w:tc>
          <w:tcPr>
            <w:tcW w:w="1984" w:type="dxa"/>
          </w:tcPr>
          <w:p>
            <w:pPr>
              <w:pStyle w:val="TableParagraph"/>
              <w:rPr>
                <w:rFonts w:ascii="Times New Roman"/>
                <w:sz w:val="20"/>
              </w:rPr>
            </w:pPr>
          </w:p>
        </w:tc>
      </w:tr>
      <w:tr>
        <w:trPr>
          <w:trHeight w:val="827" w:hRule="atLeast"/>
        </w:trPr>
        <w:tc>
          <w:tcPr>
            <w:tcW w:w="711" w:type="dxa"/>
          </w:tcPr>
          <w:p>
            <w:pPr>
              <w:pStyle w:val="TableParagraph"/>
              <w:rPr>
                <w:rFonts w:ascii="Times New Roman"/>
                <w:sz w:val="20"/>
              </w:rPr>
            </w:pPr>
          </w:p>
        </w:tc>
        <w:tc>
          <w:tcPr>
            <w:tcW w:w="5247" w:type="dxa"/>
          </w:tcPr>
          <w:p>
            <w:pPr>
              <w:pStyle w:val="TableParagraph"/>
              <w:tabs>
                <w:tab w:pos="2365" w:val="left" w:leader="none"/>
                <w:tab w:pos="3751" w:val="left" w:leader="none"/>
              </w:tabs>
              <w:ind w:left="112"/>
              <w:rPr>
                <w:sz w:val="24"/>
              </w:rPr>
            </w:pPr>
            <w:r>
              <w:rPr>
                <w:sz w:val="24"/>
              </w:rPr>
              <w:t>Pemusnahan</w:t>
              <w:tab/>
              <w:t>Arsip</w:t>
              <w:tab/>
            </w:r>
            <w:r>
              <w:rPr>
                <w:spacing w:val="-3"/>
                <w:sz w:val="24"/>
              </w:rPr>
              <w:t>Dilingkungan</w:t>
            </w:r>
          </w:p>
          <w:p>
            <w:pPr>
              <w:pStyle w:val="TableParagraph"/>
              <w:tabs>
                <w:tab w:pos="2509" w:val="left" w:leader="none"/>
                <w:tab w:pos="4617" w:val="left" w:leader="none"/>
              </w:tabs>
              <w:spacing w:line="260" w:lineRule="exact" w:before="17"/>
              <w:ind w:left="112" w:right="109"/>
              <w:rPr>
                <w:sz w:val="24"/>
              </w:rPr>
            </w:pPr>
            <w:r>
              <w:rPr>
                <w:sz w:val="24"/>
              </w:rPr>
              <w:t>PemerintahDaerah</w:t>
              <w:tab/>
              <w:t>Kabupaten/Kota</w:t>
              <w:tab/>
            </w:r>
            <w:r>
              <w:rPr>
                <w:spacing w:val="-9"/>
                <w:sz w:val="24"/>
              </w:rPr>
              <w:t>yang </w:t>
            </w:r>
            <w:r>
              <w:rPr>
                <w:sz w:val="24"/>
              </w:rPr>
              <w:t>Memiliki Retensi di Bawah 10 (Sepuluh)</w:t>
            </w:r>
            <w:r>
              <w:rPr>
                <w:spacing w:val="-28"/>
                <w:sz w:val="24"/>
              </w:rPr>
              <w:t> </w:t>
            </w:r>
            <w:r>
              <w:rPr>
                <w:sz w:val="24"/>
              </w:rPr>
              <w:t>Tahun</w:t>
            </w:r>
          </w:p>
        </w:tc>
        <w:tc>
          <w:tcPr>
            <w:tcW w:w="1418" w:type="dxa"/>
          </w:tcPr>
          <w:p>
            <w:pPr>
              <w:pStyle w:val="TableParagraph"/>
              <w:spacing w:line="204" w:lineRule="exact"/>
              <w:ind w:left="123" w:right="108"/>
              <w:jc w:val="center"/>
              <w:rPr>
                <w:sz w:val="18"/>
              </w:rPr>
            </w:pPr>
            <w:r>
              <w:rPr>
                <w:sz w:val="18"/>
              </w:rPr>
              <w:t>Kab. Tabanan</w:t>
            </w:r>
          </w:p>
        </w:tc>
        <w:tc>
          <w:tcPr>
            <w:tcW w:w="5530" w:type="dxa"/>
          </w:tcPr>
          <w:p>
            <w:pPr>
              <w:pStyle w:val="TableParagraph"/>
              <w:spacing w:line="204" w:lineRule="exact"/>
              <w:ind w:left="107"/>
              <w:rPr>
                <w:sz w:val="18"/>
              </w:rPr>
            </w:pPr>
            <w:r>
              <w:rPr>
                <w:sz w:val="18"/>
              </w:rPr>
              <w:t>Jumlah Arsip OPD yang di data dan dimusnahkan</w:t>
            </w:r>
          </w:p>
        </w:tc>
        <w:tc>
          <w:tcPr>
            <w:tcW w:w="1984" w:type="dxa"/>
          </w:tcPr>
          <w:p>
            <w:pPr>
              <w:pStyle w:val="TableParagraph"/>
              <w:spacing w:line="204" w:lineRule="exact"/>
              <w:ind w:left="132" w:right="114"/>
              <w:jc w:val="center"/>
              <w:rPr>
                <w:sz w:val="18"/>
              </w:rPr>
            </w:pPr>
            <w:r>
              <w:rPr>
                <w:sz w:val="18"/>
              </w:rPr>
              <w:t>10 opd</w:t>
            </w:r>
          </w:p>
        </w:tc>
        <w:tc>
          <w:tcPr>
            <w:tcW w:w="1984" w:type="dxa"/>
          </w:tcPr>
          <w:p>
            <w:pPr>
              <w:pStyle w:val="TableParagraph"/>
              <w:rPr>
                <w:rFonts w:ascii="Times New Roman"/>
                <w:sz w:val="20"/>
              </w:rPr>
            </w:pPr>
          </w:p>
        </w:tc>
      </w:tr>
      <w:tr>
        <w:trPr>
          <w:trHeight w:val="551" w:hRule="atLeast"/>
        </w:trPr>
        <w:tc>
          <w:tcPr>
            <w:tcW w:w="711" w:type="dxa"/>
          </w:tcPr>
          <w:p>
            <w:pPr>
              <w:pStyle w:val="TableParagraph"/>
              <w:rPr>
                <w:rFonts w:ascii="Times New Roman"/>
                <w:sz w:val="20"/>
              </w:rPr>
            </w:pPr>
          </w:p>
        </w:tc>
        <w:tc>
          <w:tcPr>
            <w:tcW w:w="5247" w:type="dxa"/>
          </w:tcPr>
          <w:p>
            <w:pPr>
              <w:pStyle w:val="TableParagraph"/>
              <w:spacing w:line="276" w:lineRule="exact"/>
              <w:ind w:left="112" w:right="275"/>
              <w:rPr>
                <w:sz w:val="24"/>
              </w:rPr>
            </w:pPr>
            <w:r>
              <w:rPr>
                <w:sz w:val="24"/>
              </w:rPr>
              <w:t>Perlindungan dan Penyelamatan Arsip Akibat Bencana yang Berskala Kabupaten/Kota</w:t>
            </w:r>
          </w:p>
        </w:tc>
        <w:tc>
          <w:tcPr>
            <w:tcW w:w="1418" w:type="dxa"/>
          </w:tcPr>
          <w:p>
            <w:pPr>
              <w:pStyle w:val="TableParagraph"/>
              <w:spacing w:line="204" w:lineRule="exact"/>
              <w:ind w:left="123" w:right="108"/>
              <w:jc w:val="center"/>
              <w:rPr>
                <w:sz w:val="18"/>
              </w:rPr>
            </w:pPr>
            <w:r>
              <w:rPr>
                <w:sz w:val="18"/>
              </w:rPr>
              <w:t>Kab. Tabanan</w:t>
            </w:r>
          </w:p>
        </w:tc>
        <w:tc>
          <w:tcPr>
            <w:tcW w:w="5530" w:type="dxa"/>
          </w:tcPr>
          <w:p>
            <w:pPr>
              <w:pStyle w:val="TableParagraph"/>
              <w:spacing w:line="204" w:lineRule="exact"/>
              <w:ind w:left="107"/>
              <w:rPr>
                <w:sz w:val="18"/>
              </w:rPr>
            </w:pPr>
            <w:r>
              <w:rPr>
                <w:sz w:val="18"/>
              </w:rPr>
              <w:t>Persentase Arsip akibat bencana yang dapat diselamatkan</w:t>
            </w:r>
          </w:p>
        </w:tc>
        <w:tc>
          <w:tcPr>
            <w:tcW w:w="1984" w:type="dxa"/>
          </w:tcPr>
          <w:p>
            <w:pPr>
              <w:pStyle w:val="TableParagraph"/>
              <w:spacing w:line="204" w:lineRule="exact"/>
              <w:ind w:left="130" w:right="114"/>
              <w:jc w:val="center"/>
              <w:rPr>
                <w:sz w:val="18"/>
              </w:rPr>
            </w:pPr>
            <w:r>
              <w:rPr>
                <w:sz w:val="18"/>
              </w:rPr>
              <w:t>5%</w:t>
            </w:r>
          </w:p>
        </w:tc>
        <w:tc>
          <w:tcPr>
            <w:tcW w:w="1984" w:type="dxa"/>
          </w:tcPr>
          <w:p>
            <w:pPr>
              <w:pStyle w:val="TableParagraph"/>
              <w:rPr>
                <w:rFonts w:ascii="Times New Roman"/>
                <w:sz w:val="20"/>
              </w:rPr>
            </w:pPr>
          </w:p>
        </w:tc>
      </w:tr>
      <w:tr>
        <w:trPr>
          <w:trHeight w:val="830" w:hRule="atLeast"/>
        </w:trPr>
        <w:tc>
          <w:tcPr>
            <w:tcW w:w="711" w:type="dxa"/>
          </w:tcPr>
          <w:p>
            <w:pPr>
              <w:pStyle w:val="TableParagraph"/>
              <w:rPr>
                <w:rFonts w:ascii="Times New Roman"/>
                <w:sz w:val="20"/>
              </w:rPr>
            </w:pPr>
          </w:p>
        </w:tc>
        <w:tc>
          <w:tcPr>
            <w:tcW w:w="5247" w:type="dxa"/>
          </w:tcPr>
          <w:p>
            <w:pPr>
              <w:pStyle w:val="TableParagraph"/>
              <w:tabs>
                <w:tab w:pos="2709" w:val="left" w:leader="none"/>
                <w:tab w:pos="4106" w:val="left" w:leader="none"/>
              </w:tabs>
              <w:spacing w:line="232" w:lineRule="auto" w:before="6"/>
              <w:ind w:left="112" w:right="114"/>
              <w:jc w:val="both"/>
              <w:rPr>
                <w:sz w:val="24"/>
              </w:rPr>
            </w:pPr>
            <w:r>
              <w:rPr>
                <w:sz w:val="24"/>
              </w:rPr>
              <w:t>Penyelamatan Arsip Perangkat </w:t>
            </w:r>
            <w:r>
              <w:rPr>
                <w:spacing w:val="-4"/>
                <w:sz w:val="24"/>
              </w:rPr>
              <w:t>Daerah </w:t>
            </w:r>
            <w:r>
              <w:rPr>
                <w:sz w:val="24"/>
              </w:rPr>
              <w:t>Kabupaten/Kota</w:t>
              <w:tab/>
              <w:t>yang</w:t>
              <w:tab/>
            </w:r>
            <w:r>
              <w:rPr>
                <w:spacing w:val="-3"/>
                <w:sz w:val="24"/>
              </w:rPr>
              <w:t>Digabung </w:t>
            </w:r>
            <w:r>
              <w:rPr>
                <w:sz w:val="24"/>
              </w:rPr>
              <w:t>dan/atauDibubarkan, dan Pemekaran</w:t>
            </w:r>
            <w:r>
              <w:rPr>
                <w:spacing w:val="13"/>
                <w:sz w:val="24"/>
              </w:rPr>
              <w:t> </w:t>
            </w:r>
            <w:r>
              <w:rPr>
                <w:sz w:val="24"/>
              </w:rPr>
              <w:t>Daerah</w:t>
            </w:r>
          </w:p>
        </w:tc>
        <w:tc>
          <w:tcPr>
            <w:tcW w:w="1418" w:type="dxa"/>
          </w:tcPr>
          <w:p>
            <w:pPr>
              <w:pStyle w:val="TableParagraph"/>
              <w:spacing w:line="203" w:lineRule="exact"/>
              <w:ind w:left="123" w:right="108"/>
              <w:jc w:val="center"/>
              <w:rPr>
                <w:sz w:val="18"/>
              </w:rPr>
            </w:pPr>
            <w:r>
              <w:rPr>
                <w:sz w:val="18"/>
              </w:rPr>
              <w:t>Kab. Tabanan</w:t>
            </w:r>
          </w:p>
        </w:tc>
        <w:tc>
          <w:tcPr>
            <w:tcW w:w="5530" w:type="dxa"/>
          </w:tcPr>
          <w:p>
            <w:pPr>
              <w:pStyle w:val="TableParagraph"/>
              <w:ind w:left="107" w:right="169"/>
              <w:rPr>
                <w:sz w:val="18"/>
              </w:rPr>
            </w:pPr>
            <w:r>
              <w:rPr>
                <w:sz w:val="18"/>
              </w:rPr>
              <w:t>Persentase Arsip yang dapat diselamatkan akibat Penggabungan dan Pemekaran</w:t>
            </w:r>
          </w:p>
        </w:tc>
        <w:tc>
          <w:tcPr>
            <w:tcW w:w="1984" w:type="dxa"/>
          </w:tcPr>
          <w:p>
            <w:pPr>
              <w:pStyle w:val="TableParagraph"/>
              <w:spacing w:line="203" w:lineRule="exact"/>
              <w:ind w:left="130" w:right="114"/>
              <w:jc w:val="center"/>
              <w:rPr>
                <w:sz w:val="18"/>
              </w:rPr>
            </w:pPr>
            <w:r>
              <w:rPr>
                <w:sz w:val="18"/>
              </w:rPr>
              <w:t>100%</w:t>
            </w:r>
          </w:p>
        </w:tc>
        <w:tc>
          <w:tcPr>
            <w:tcW w:w="1984" w:type="dxa"/>
          </w:tcPr>
          <w:p>
            <w:pPr>
              <w:pStyle w:val="TableParagraph"/>
              <w:rPr>
                <w:rFonts w:ascii="Times New Roman"/>
                <w:sz w:val="20"/>
              </w:rPr>
            </w:pPr>
          </w:p>
        </w:tc>
      </w:tr>
    </w:tbl>
    <w:p>
      <w:pPr>
        <w:spacing w:after="0"/>
        <w:rPr>
          <w:rFonts w:ascii="Times New Roman"/>
          <w:sz w:val="20"/>
        </w:rPr>
        <w:sectPr>
          <w:pgSz w:w="20160" w:h="12240" w:orient="landscape"/>
          <w:pgMar w:header="715" w:footer="0" w:top="1000" w:bottom="280" w:left="1480" w:right="1580"/>
        </w:sectPr>
      </w:pPr>
    </w:p>
    <w:p>
      <w:pPr>
        <w:pStyle w:val="BodyText"/>
        <w:spacing w:line="20" w:lineRule="exact"/>
        <w:ind w:left="222"/>
        <w:rPr>
          <w:sz w:val="2"/>
        </w:rPr>
      </w:pPr>
      <w:r>
        <w:rPr>
          <w:sz w:val="2"/>
        </w:rPr>
        <w:pict>
          <v:group style="width:816.6pt;height:.5pt;mso-position-horizontal-relative:char;mso-position-vertical-relative:line" coordorigin="0,0" coordsize="16332,10">
            <v:line style="position:absolute" from="0,5" to="16332,5" stroked="true" strokeweight=".48pt" strokecolor="#d9d9d9">
              <v:stroke dashstyle="solid"/>
            </v:line>
          </v:group>
        </w:pict>
      </w:r>
      <w:r>
        <w:rPr>
          <w:sz w:val="2"/>
        </w:rPr>
      </w:r>
    </w:p>
    <w:p>
      <w:pPr>
        <w:pStyle w:val="BodyText"/>
        <w:rPr>
          <w:sz w:val="20"/>
        </w:rPr>
      </w:pPr>
    </w:p>
    <w:p>
      <w:pPr>
        <w:pStyle w:val="BodyText"/>
        <w:rPr>
          <w:sz w:val="20"/>
        </w:rPr>
      </w:pPr>
    </w:p>
    <w:p>
      <w:pPr>
        <w:pStyle w:val="BodyText"/>
        <w:spacing w:before="8"/>
        <w:rPr>
          <w:sz w:val="17"/>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
        <w:gridCol w:w="5247"/>
        <w:gridCol w:w="1418"/>
        <w:gridCol w:w="5530"/>
        <w:gridCol w:w="1984"/>
        <w:gridCol w:w="1984"/>
      </w:tblGrid>
      <w:tr>
        <w:trPr>
          <w:trHeight w:val="421" w:hRule="atLeast"/>
        </w:trPr>
        <w:tc>
          <w:tcPr>
            <w:tcW w:w="711" w:type="dxa"/>
          </w:tcPr>
          <w:p>
            <w:pPr>
              <w:pStyle w:val="TableParagraph"/>
              <w:rPr>
                <w:rFonts w:ascii="Times New Roman"/>
                <w:sz w:val="20"/>
              </w:rPr>
            </w:pPr>
          </w:p>
        </w:tc>
        <w:tc>
          <w:tcPr>
            <w:tcW w:w="5247" w:type="dxa"/>
          </w:tcPr>
          <w:p>
            <w:pPr>
              <w:pStyle w:val="TableParagraph"/>
              <w:spacing w:line="267" w:lineRule="exact"/>
              <w:ind w:left="112"/>
              <w:rPr>
                <w:sz w:val="24"/>
              </w:rPr>
            </w:pPr>
            <w:r>
              <w:rPr>
                <w:sz w:val="24"/>
              </w:rPr>
              <w:t>Kecamatan dan Desa/Kelurahan</w:t>
            </w:r>
          </w:p>
        </w:tc>
        <w:tc>
          <w:tcPr>
            <w:tcW w:w="1418" w:type="dxa"/>
          </w:tcPr>
          <w:p>
            <w:pPr>
              <w:pStyle w:val="TableParagraph"/>
              <w:rPr>
                <w:rFonts w:ascii="Times New Roman"/>
                <w:sz w:val="20"/>
              </w:rPr>
            </w:pPr>
          </w:p>
        </w:tc>
        <w:tc>
          <w:tcPr>
            <w:tcW w:w="5530" w:type="dxa"/>
          </w:tcPr>
          <w:p>
            <w:pPr>
              <w:pStyle w:val="TableParagraph"/>
              <w:rPr>
                <w:rFonts w:ascii="Times New Roman"/>
                <w:sz w:val="20"/>
              </w:rPr>
            </w:pPr>
          </w:p>
        </w:tc>
        <w:tc>
          <w:tcPr>
            <w:tcW w:w="1984" w:type="dxa"/>
          </w:tcPr>
          <w:p>
            <w:pPr>
              <w:pStyle w:val="TableParagraph"/>
              <w:rPr>
                <w:rFonts w:ascii="Times New Roman"/>
                <w:sz w:val="20"/>
              </w:rPr>
            </w:pPr>
          </w:p>
        </w:tc>
        <w:tc>
          <w:tcPr>
            <w:tcW w:w="1984" w:type="dxa"/>
          </w:tcPr>
          <w:p>
            <w:pPr>
              <w:pStyle w:val="TableParagraph"/>
              <w:rPr>
                <w:rFonts w:ascii="Times New Roman"/>
                <w:sz w:val="20"/>
              </w:rPr>
            </w:pPr>
          </w:p>
        </w:tc>
      </w:tr>
      <w:tr>
        <w:trPr>
          <w:trHeight w:val="551" w:hRule="atLeast"/>
        </w:trPr>
        <w:tc>
          <w:tcPr>
            <w:tcW w:w="711" w:type="dxa"/>
          </w:tcPr>
          <w:p>
            <w:pPr>
              <w:pStyle w:val="TableParagraph"/>
              <w:rPr>
                <w:rFonts w:ascii="Times New Roman"/>
                <w:sz w:val="20"/>
              </w:rPr>
            </w:pPr>
          </w:p>
        </w:tc>
        <w:tc>
          <w:tcPr>
            <w:tcW w:w="5247" w:type="dxa"/>
          </w:tcPr>
          <w:p>
            <w:pPr>
              <w:pStyle w:val="TableParagraph"/>
              <w:spacing w:line="276" w:lineRule="exact"/>
              <w:ind w:left="112" w:right="503"/>
              <w:rPr>
                <w:sz w:val="24"/>
              </w:rPr>
            </w:pPr>
            <w:r>
              <w:rPr>
                <w:sz w:val="24"/>
              </w:rPr>
              <w:t>Autentikasi Arsip Statis dan Arsip Hasil Alih Media Kabupaten/Kota</w:t>
            </w:r>
          </w:p>
        </w:tc>
        <w:tc>
          <w:tcPr>
            <w:tcW w:w="1418" w:type="dxa"/>
          </w:tcPr>
          <w:p>
            <w:pPr>
              <w:pStyle w:val="TableParagraph"/>
              <w:spacing w:line="204" w:lineRule="exact"/>
              <w:ind w:left="123" w:right="108"/>
              <w:jc w:val="center"/>
              <w:rPr>
                <w:sz w:val="18"/>
              </w:rPr>
            </w:pPr>
            <w:r>
              <w:rPr>
                <w:sz w:val="18"/>
              </w:rPr>
              <w:t>Kab. Tabanan</w:t>
            </w:r>
          </w:p>
        </w:tc>
        <w:tc>
          <w:tcPr>
            <w:tcW w:w="5530" w:type="dxa"/>
          </w:tcPr>
          <w:p>
            <w:pPr>
              <w:pStyle w:val="TableParagraph"/>
              <w:spacing w:line="204" w:lineRule="exact"/>
              <w:ind w:left="107"/>
              <w:rPr>
                <w:sz w:val="18"/>
              </w:rPr>
            </w:pPr>
            <w:r>
              <w:rPr>
                <w:sz w:val="18"/>
              </w:rPr>
              <w:t>Persentase Arsip yang Di alih mediakan</w:t>
            </w:r>
          </w:p>
        </w:tc>
        <w:tc>
          <w:tcPr>
            <w:tcW w:w="1984" w:type="dxa"/>
          </w:tcPr>
          <w:p>
            <w:pPr>
              <w:pStyle w:val="TableParagraph"/>
              <w:spacing w:line="204" w:lineRule="exact"/>
              <w:ind w:left="14"/>
              <w:jc w:val="center"/>
              <w:rPr>
                <w:sz w:val="18"/>
              </w:rPr>
            </w:pPr>
            <w:r>
              <w:rPr>
                <w:w w:val="96"/>
                <w:sz w:val="18"/>
              </w:rPr>
              <w:t>-</w:t>
            </w:r>
          </w:p>
        </w:tc>
        <w:tc>
          <w:tcPr>
            <w:tcW w:w="1984" w:type="dxa"/>
          </w:tcPr>
          <w:p>
            <w:pPr>
              <w:pStyle w:val="TableParagraph"/>
              <w:rPr>
                <w:rFonts w:ascii="Times New Roman"/>
                <w:sz w:val="20"/>
              </w:rPr>
            </w:pPr>
          </w:p>
        </w:tc>
      </w:tr>
      <w:tr>
        <w:trPr>
          <w:trHeight w:val="554" w:hRule="atLeast"/>
        </w:trPr>
        <w:tc>
          <w:tcPr>
            <w:tcW w:w="711" w:type="dxa"/>
          </w:tcPr>
          <w:p>
            <w:pPr>
              <w:pStyle w:val="TableParagraph"/>
              <w:rPr>
                <w:rFonts w:ascii="Times New Roman"/>
                <w:sz w:val="20"/>
              </w:rPr>
            </w:pPr>
          </w:p>
        </w:tc>
        <w:tc>
          <w:tcPr>
            <w:tcW w:w="5247" w:type="dxa"/>
          </w:tcPr>
          <w:p>
            <w:pPr>
              <w:pStyle w:val="TableParagraph"/>
              <w:spacing w:line="271" w:lineRule="exact"/>
              <w:ind w:left="112"/>
              <w:rPr>
                <w:sz w:val="24"/>
              </w:rPr>
            </w:pPr>
            <w:r>
              <w:rPr>
                <w:sz w:val="24"/>
              </w:rPr>
              <w:t>Pencarian Arsip Statis Kabupaten/Kota yang</w:t>
            </w:r>
          </w:p>
          <w:p>
            <w:pPr>
              <w:pStyle w:val="TableParagraph"/>
              <w:spacing w:line="260" w:lineRule="exact" w:before="2"/>
              <w:ind w:left="112"/>
              <w:rPr>
                <w:sz w:val="24"/>
              </w:rPr>
            </w:pPr>
            <w:r>
              <w:rPr>
                <w:sz w:val="24"/>
              </w:rPr>
              <w:t>Dinyatakan Hilang</w:t>
            </w:r>
          </w:p>
        </w:tc>
        <w:tc>
          <w:tcPr>
            <w:tcW w:w="1418" w:type="dxa"/>
          </w:tcPr>
          <w:p>
            <w:pPr>
              <w:pStyle w:val="TableParagraph"/>
              <w:spacing w:before="1"/>
              <w:ind w:left="123" w:right="108"/>
              <w:jc w:val="center"/>
              <w:rPr>
                <w:sz w:val="18"/>
              </w:rPr>
            </w:pPr>
            <w:r>
              <w:rPr>
                <w:sz w:val="18"/>
              </w:rPr>
              <w:t>Kab. Tabanan</w:t>
            </w:r>
          </w:p>
        </w:tc>
        <w:tc>
          <w:tcPr>
            <w:tcW w:w="5530" w:type="dxa"/>
          </w:tcPr>
          <w:p>
            <w:pPr>
              <w:pStyle w:val="TableParagraph"/>
              <w:spacing w:before="1"/>
              <w:ind w:left="107"/>
              <w:rPr>
                <w:sz w:val="18"/>
              </w:rPr>
            </w:pPr>
            <w:r>
              <w:rPr>
                <w:sz w:val="18"/>
              </w:rPr>
              <w:t>Persentase Arsip Statis yang dinyatakan Hilang</w:t>
            </w:r>
          </w:p>
        </w:tc>
        <w:tc>
          <w:tcPr>
            <w:tcW w:w="1984" w:type="dxa"/>
          </w:tcPr>
          <w:p>
            <w:pPr>
              <w:pStyle w:val="TableParagraph"/>
              <w:spacing w:before="1"/>
              <w:ind w:left="130" w:right="114"/>
              <w:jc w:val="center"/>
              <w:rPr>
                <w:sz w:val="18"/>
              </w:rPr>
            </w:pPr>
            <w:r>
              <w:rPr>
                <w:sz w:val="18"/>
              </w:rPr>
              <w:t>100%</w:t>
            </w:r>
          </w:p>
        </w:tc>
        <w:tc>
          <w:tcPr>
            <w:tcW w:w="1984" w:type="dxa"/>
          </w:tcPr>
          <w:p>
            <w:pPr>
              <w:pStyle w:val="TableParagraph"/>
              <w:rPr>
                <w:rFonts w:ascii="Times New Roman"/>
                <w:sz w:val="20"/>
              </w:rPr>
            </w:pPr>
          </w:p>
        </w:tc>
      </w:tr>
      <w:tr>
        <w:trPr>
          <w:trHeight w:val="551" w:hRule="atLeast"/>
        </w:trPr>
        <w:tc>
          <w:tcPr>
            <w:tcW w:w="711" w:type="dxa"/>
          </w:tcPr>
          <w:p>
            <w:pPr>
              <w:pStyle w:val="TableParagraph"/>
              <w:spacing w:line="204" w:lineRule="exact"/>
              <w:ind w:left="112"/>
              <w:rPr>
                <w:sz w:val="18"/>
              </w:rPr>
            </w:pPr>
            <w:r>
              <w:rPr>
                <w:w w:val="96"/>
                <w:sz w:val="18"/>
              </w:rPr>
              <w:t>6</w:t>
            </w:r>
          </w:p>
        </w:tc>
        <w:tc>
          <w:tcPr>
            <w:tcW w:w="5247" w:type="dxa"/>
          </w:tcPr>
          <w:p>
            <w:pPr>
              <w:pStyle w:val="TableParagraph"/>
              <w:tabs>
                <w:tab w:pos="1763" w:val="left" w:leader="none"/>
                <w:tab w:pos="3431" w:val="left" w:leader="none"/>
              </w:tabs>
              <w:spacing w:line="276" w:lineRule="exact"/>
              <w:ind w:left="112" w:right="104"/>
              <w:rPr>
                <w:sz w:val="24"/>
              </w:rPr>
            </w:pPr>
            <w:r>
              <w:rPr>
                <w:sz w:val="24"/>
              </w:rPr>
              <w:t>PROGRAM</w:t>
              <w:tab/>
              <w:t>PERIJINAN</w:t>
              <w:tab/>
            </w:r>
            <w:r>
              <w:rPr>
                <w:spacing w:val="-4"/>
                <w:sz w:val="24"/>
              </w:rPr>
              <w:t>PENGGUNAAN </w:t>
            </w:r>
            <w:r>
              <w:rPr>
                <w:sz w:val="24"/>
              </w:rPr>
              <w:t>ARSIP</w:t>
            </w:r>
          </w:p>
        </w:tc>
        <w:tc>
          <w:tcPr>
            <w:tcW w:w="1418" w:type="dxa"/>
          </w:tcPr>
          <w:p>
            <w:pPr>
              <w:pStyle w:val="TableParagraph"/>
              <w:spacing w:line="204" w:lineRule="exact"/>
              <w:ind w:left="123" w:right="108"/>
              <w:jc w:val="center"/>
              <w:rPr>
                <w:sz w:val="18"/>
              </w:rPr>
            </w:pPr>
            <w:r>
              <w:rPr>
                <w:sz w:val="18"/>
              </w:rPr>
              <w:t>Kab. Tabanan</w:t>
            </w:r>
          </w:p>
        </w:tc>
        <w:tc>
          <w:tcPr>
            <w:tcW w:w="5530" w:type="dxa"/>
          </w:tcPr>
          <w:p>
            <w:pPr>
              <w:pStyle w:val="TableParagraph"/>
              <w:spacing w:line="204" w:lineRule="exact"/>
              <w:ind w:left="107"/>
              <w:rPr>
                <w:sz w:val="18"/>
              </w:rPr>
            </w:pPr>
            <w:r>
              <w:rPr>
                <w:sz w:val="18"/>
              </w:rPr>
              <w:t>PERSENTASE IJIN YANG DIKELUARKAN</w:t>
            </w:r>
          </w:p>
        </w:tc>
        <w:tc>
          <w:tcPr>
            <w:tcW w:w="1984" w:type="dxa"/>
          </w:tcPr>
          <w:p>
            <w:pPr>
              <w:pStyle w:val="TableParagraph"/>
              <w:spacing w:line="204" w:lineRule="exact"/>
              <w:ind w:left="130" w:right="114"/>
              <w:jc w:val="center"/>
              <w:rPr>
                <w:sz w:val="18"/>
              </w:rPr>
            </w:pPr>
            <w:r>
              <w:rPr>
                <w:sz w:val="18"/>
              </w:rPr>
              <w:t>100%</w:t>
            </w:r>
          </w:p>
        </w:tc>
        <w:tc>
          <w:tcPr>
            <w:tcW w:w="1984" w:type="dxa"/>
          </w:tcPr>
          <w:p>
            <w:pPr>
              <w:pStyle w:val="TableParagraph"/>
              <w:rPr>
                <w:rFonts w:ascii="Times New Roman"/>
                <w:sz w:val="20"/>
              </w:rPr>
            </w:pPr>
          </w:p>
        </w:tc>
      </w:tr>
      <w:tr>
        <w:trPr>
          <w:trHeight w:val="552" w:hRule="atLeast"/>
        </w:trPr>
        <w:tc>
          <w:tcPr>
            <w:tcW w:w="711" w:type="dxa"/>
          </w:tcPr>
          <w:p>
            <w:pPr>
              <w:pStyle w:val="TableParagraph"/>
              <w:rPr>
                <w:rFonts w:ascii="Times New Roman"/>
                <w:sz w:val="20"/>
              </w:rPr>
            </w:pPr>
          </w:p>
        </w:tc>
        <w:tc>
          <w:tcPr>
            <w:tcW w:w="5247" w:type="dxa"/>
          </w:tcPr>
          <w:p>
            <w:pPr>
              <w:pStyle w:val="TableParagraph"/>
              <w:tabs>
                <w:tab w:pos="1518" w:val="left" w:leader="none"/>
                <w:tab w:pos="2164" w:val="left" w:leader="none"/>
                <w:tab w:pos="3796" w:val="left" w:leader="none"/>
                <w:tab w:pos="4617" w:val="left" w:leader="none"/>
              </w:tabs>
              <w:spacing w:line="276" w:lineRule="exact"/>
              <w:ind w:left="112" w:right="109"/>
              <w:rPr>
                <w:sz w:val="24"/>
              </w:rPr>
            </w:pPr>
            <w:r>
              <w:rPr>
                <w:sz w:val="24"/>
              </w:rPr>
              <w:t>Pelayanan</w:t>
              <w:tab/>
              <w:t>Izin</w:t>
              <w:tab/>
              <w:t>Penggunaan</w:t>
              <w:tab/>
              <w:t>Arsip</w:t>
              <w:tab/>
            </w:r>
            <w:r>
              <w:rPr>
                <w:spacing w:val="-9"/>
                <w:sz w:val="24"/>
              </w:rPr>
              <w:t>yang </w:t>
            </w:r>
            <w:r>
              <w:rPr>
                <w:sz w:val="24"/>
              </w:rPr>
              <w:t>Bersifat Tertutup di</w:t>
            </w:r>
            <w:r>
              <w:rPr>
                <w:spacing w:val="-10"/>
                <w:sz w:val="24"/>
              </w:rPr>
              <w:t> </w:t>
            </w:r>
            <w:r>
              <w:rPr>
                <w:sz w:val="24"/>
              </w:rPr>
              <w:t>Kabupaten/Kota</w:t>
            </w:r>
          </w:p>
        </w:tc>
        <w:tc>
          <w:tcPr>
            <w:tcW w:w="1418" w:type="dxa"/>
          </w:tcPr>
          <w:p>
            <w:pPr>
              <w:pStyle w:val="TableParagraph"/>
              <w:spacing w:line="204" w:lineRule="exact"/>
              <w:ind w:left="123" w:right="108"/>
              <w:jc w:val="center"/>
              <w:rPr>
                <w:sz w:val="18"/>
              </w:rPr>
            </w:pPr>
            <w:r>
              <w:rPr>
                <w:sz w:val="18"/>
              </w:rPr>
              <w:t>Kab. Tabanan</w:t>
            </w:r>
          </w:p>
        </w:tc>
        <w:tc>
          <w:tcPr>
            <w:tcW w:w="5530" w:type="dxa"/>
          </w:tcPr>
          <w:p>
            <w:pPr>
              <w:pStyle w:val="TableParagraph"/>
              <w:ind w:left="107"/>
              <w:rPr>
                <w:sz w:val="18"/>
              </w:rPr>
            </w:pPr>
            <w:r>
              <w:rPr>
                <w:sz w:val="18"/>
              </w:rPr>
              <w:t>Persentase Ijin penggunaan Arsip yang bersipat tertutup yang terlayani</w:t>
            </w:r>
          </w:p>
        </w:tc>
        <w:tc>
          <w:tcPr>
            <w:tcW w:w="1984" w:type="dxa"/>
          </w:tcPr>
          <w:p>
            <w:pPr>
              <w:pStyle w:val="TableParagraph"/>
              <w:spacing w:line="204" w:lineRule="exact"/>
              <w:ind w:left="130" w:right="114"/>
              <w:jc w:val="center"/>
              <w:rPr>
                <w:sz w:val="18"/>
              </w:rPr>
            </w:pPr>
            <w:r>
              <w:rPr>
                <w:sz w:val="18"/>
              </w:rPr>
              <w:t>100%</w:t>
            </w:r>
          </w:p>
        </w:tc>
        <w:tc>
          <w:tcPr>
            <w:tcW w:w="1984" w:type="dxa"/>
          </w:tcPr>
          <w:p>
            <w:pPr>
              <w:pStyle w:val="TableParagraph"/>
              <w:rPr>
                <w:rFonts w:ascii="Times New Roman"/>
                <w:sz w:val="20"/>
              </w:rPr>
            </w:pPr>
          </w:p>
        </w:tc>
      </w:tr>
    </w:tbl>
    <w:p>
      <w:pPr>
        <w:spacing w:after="0"/>
        <w:rPr>
          <w:rFonts w:ascii="Times New Roman"/>
          <w:sz w:val="20"/>
        </w:rPr>
        <w:sectPr>
          <w:pgSz w:w="20160" w:h="12240" w:orient="landscape"/>
          <w:pgMar w:header="715" w:footer="0" w:top="1000" w:bottom="280" w:left="1480" w:right="1580"/>
        </w:sectPr>
      </w:pPr>
    </w:p>
    <w:p>
      <w:pPr>
        <w:pStyle w:val="Heading1"/>
        <w:spacing w:before="78"/>
        <w:ind w:left="535"/>
      </w:pPr>
      <w:r>
        <w:rPr/>
        <w:t>BAB III</w:t>
      </w:r>
    </w:p>
    <w:p>
      <w:pPr>
        <w:spacing w:before="1"/>
        <w:ind w:left="542" w:right="390" w:firstLine="0"/>
        <w:jc w:val="center"/>
        <w:rPr>
          <w:sz w:val="40"/>
        </w:rPr>
      </w:pPr>
      <w:r>
        <w:rPr>
          <w:sz w:val="40"/>
        </w:rPr>
        <w:t>TUJUAN DAN SASARAN PERANGKAT DAERAH</w:t>
      </w:r>
    </w:p>
    <w:p>
      <w:pPr>
        <w:pStyle w:val="BodyText"/>
        <w:rPr>
          <w:sz w:val="44"/>
        </w:rPr>
      </w:pPr>
    </w:p>
    <w:p>
      <w:pPr>
        <w:pStyle w:val="BodyText"/>
        <w:spacing w:before="1"/>
        <w:rPr>
          <w:sz w:val="39"/>
        </w:rPr>
      </w:pPr>
    </w:p>
    <w:p>
      <w:pPr>
        <w:pStyle w:val="Heading4"/>
        <w:numPr>
          <w:ilvl w:val="2"/>
          <w:numId w:val="20"/>
        </w:numPr>
        <w:tabs>
          <w:tab w:pos="1119" w:val="left" w:leader="none"/>
          <w:tab w:pos="1120" w:val="left" w:leader="none"/>
        </w:tabs>
        <w:spacing w:line="240" w:lineRule="auto" w:before="0" w:after="0"/>
        <w:ind w:left="1119" w:right="0" w:hanging="865"/>
        <w:jc w:val="left"/>
      </w:pPr>
      <w:r>
        <w:rPr/>
        <w:t>Telahaan Kebijakan Nasional dan Provinsi Telahaan</w:t>
      </w:r>
      <w:r>
        <w:rPr>
          <w:spacing w:val="-18"/>
        </w:rPr>
        <w:t> </w:t>
      </w:r>
      <w:r>
        <w:rPr/>
        <w:t>Kebijakan</w:t>
      </w:r>
    </w:p>
    <w:p>
      <w:pPr>
        <w:pStyle w:val="BodyText"/>
        <w:spacing w:line="357" w:lineRule="auto" w:before="140"/>
        <w:ind w:left="1119" w:firstLine="720"/>
      </w:pPr>
      <w:r>
        <w:rPr/>
        <w:t>Telahan kebijakan Nasional di Bidang Perpustakaan tertuang dalam:</w:t>
      </w:r>
    </w:p>
    <w:p>
      <w:pPr>
        <w:pStyle w:val="Heading4"/>
        <w:spacing w:before="3"/>
      </w:pPr>
      <w:r>
        <w:rPr/>
        <w:t>Visi</w:t>
      </w:r>
    </w:p>
    <w:p>
      <w:pPr>
        <w:pStyle w:val="BodyText"/>
        <w:spacing w:line="360" w:lineRule="auto" w:before="140"/>
        <w:ind w:left="1119" w:right="117" w:firstLine="67"/>
        <w:jc w:val="both"/>
      </w:pPr>
      <w:r>
        <w:rPr/>
        <w:t>“Terwujudnya Indonesia maju yang berdaulat, mandiri, dan berkepribadian berlandaskan gotong royong  melalui  penguatan budaya</w:t>
      </w:r>
      <w:r>
        <w:rPr>
          <w:spacing w:val="-2"/>
        </w:rPr>
        <w:t> </w:t>
      </w:r>
      <w:r>
        <w:rPr/>
        <w:t>literasi”.</w:t>
      </w:r>
    </w:p>
    <w:p>
      <w:pPr>
        <w:pStyle w:val="BodyText"/>
        <w:rPr>
          <w:sz w:val="36"/>
        </w:rPr>
      </w:pPr>
    </w:p>
    <w:p>
      <w:pPr>
        <w:pStyle w:val="Heading4"/>
      </w:pPr>
      <w:r>
        <w:rPr/>
        <w:t>Misi</w:t>
      </w:r>
    </w:p>
    <w:p>
      <w:pPr>
        <w:pStyle w:val="BodyText"/>
        <w:spacing w:line="360" w:lineRule="auto" w:before="139"/>
        <w:ind w:left="1119" w:right="111"/>
        <w:jc w:val="both"/>
      </w:pPr>
      <w:r>
        <w:rPr/>
        <w:t>Misi Perpustakaan Nasional disesuaikan dengan 7 (tujuh) Agenda Pembangunan Nasional dalam RPJMN Tahun 2020-2024,  yaitu agenda ke-4 revolusi mental dan pembangunan kebudayaan. Maka Perpustakaan Nasional merumuskan</w:t>
      </w:r>
      <w:r>
        <w:rPr>
          <w:spacing w:val="1"/>
        </w:rPr>
        <w:t> </w:t>
      </w:r>
      <w:r>
        <w:rPr/>
        <w:t>Misi:</w:t>
      </w:r>
    </w:p>
    <w:p>
      <w:pPr>
        <w:pStyle w:val="BodyText"/>
        <w:spacing w:line="360" w:lineRule="auto"/>
        <w:ind w:left="1119" w:right="117"/>
        <w:jc w:val="both"/>
      </w:pPr>
      <w:r>
        <w:rPr/>
        <w:t>“Meningkatkan Perpustakaan sesuai Standar Nasional Perpustakaan , Pelayanan Prima Perpustakaan, dan Pelestarian Bahan Pustaka dan Naskah Nusantara”.</w:t>
      </w:r>
    </w:p>
    <w:p>
      <w:pPr>
        <w:pStyle w:val="BodyText"/>
        <w:spacing w:before="10"/>
        <w:rPr>
          <w:sz w:val="35"/>
        </w:rPr>
      </w:pPr>
    </w:p>
    <w:p>
      <w:pPr>
        <w:pStyle w:val="Heading4"/>
        <w:ind w:left="975"/>
        <w:jc w:val="both"/>
      </w:pPr>
      <w:r>
        <w:rPr/>
        <w:t>Tujuan Pembangunan Perpustakaan Nasional</w:t>
      </w:r>
    </w:p>
    <w:p>
      <w:pPr>
        <w:pStyle w:val="BodyText"/>
        <w:spacing w:line="360" w:lineRule="auto" w:before="139"/>
        <w:ind w:left="975" w:right="111"/>
        <w:jc w:val="both"/>
      </w:pPr>
      <w:r>
        <w:rPr/>
        <w:t>Upaya mewujudkan agenda pembangunan Nasional maka tujuan pembangunan Perpustakaan Nasional Tahun 2020 - 2024 dalam rangka mewujudkan misi adalah:</w:t>
      </w:r>
    </w:p>
    <w:p>
      <w:pPr>
        <w:pStyle w:val="BodyText"/>
        <w:spacing w:line="360" w:lineRule="auto" w:before="1"/>
        <w:ind w:left="975" w:right="113"/>
        <w:jc w:val="both"/>
      </w:pPr>
      <w:r>
        <w:rPr/>
        <w:t>“Penguatan budaya literasi, inovasi dan kreativitas dengan pemanfaatan perpustakaan bagi terwujudnya masyarakat pembelajar sepanjang hayat, ditandai dengan meningkatnya nilai budaya literasi dari 55,03 (Baseline 2019) menjadi 71,0 tahun 2024”</w:t>
      </w:r>
    </w:p>
    <w:p>
      <w:pPr>
        <w:pStyle w:val="BodyText"/>
        <w:spacing w:before="9"/>
        <w:rPr>
          <w:sz w:val="35"/>
        </w:rPr>
      </w:pPr>
    </w:p>
    <w:p>
      <w:pPr>
        <w:pStyle w:val="Heading4"/>
        <w:ind w:left="975"/>
        <w:jc w:val="both"/>
      </w:pPr>
      <w:r>
        <w:rPr/>
        <w:t>Sasaran Strategis Perpustakaan Nasional</w:t>
      </w:r>
    </w:p>
    <w:p>
      <w:pPr>
        <w:pStyle w:val="BodyText"/>
        <w:spacing w:line="360" w:lineRule="auto" w:before="139"/>
        <w:ind w:left="975" w:right="109"/>
        <w:jc w:val="both"/>
      </w:pPr>
      <w:r>
        <w:rPr/>
        <w:t>Sasaran Strategis Perpustakaan Nasional Tahun 2020-2024 diformulasikan dari misi dan tujuan yaitu kondisi yang ingin dicapai dan diwujudkan oleh Perpustakaan Nasional  sebagai  outcome  atau dampak,</w:t>
      </w:r>
      <w:r>
        <w:rPr>
          <w:spacing w:val="-4"/>
        </w:rPr>
        <w:t> </w:t>
      </w:r>
      <w:r>
        <w:rPr/>
        <w:t>yaitu:</w:t>
      </w:r>
    </w:p>
    <w:p>
      <w:pPr>
        <w:spacing w:after="0" w:line="360" w:lineRule="auto"/>
        <w:jc w:val="both"/>
        <w:sectPr>
          <w:headerReference w:type="default" r:id="rId18"/>
          <w:pgSz w:w="12240" w:h="20160"/>
          <w:pgMar w:header="715" w:footer="0" w:top="1660" w:bottom="280" w:left="1720" w:right="1580"/>
          <w:pgNumType w:start="33"/>
        </w:sectPr>
      </w:pPr>
    </w:p>
    <w:p>
      <w:pPr>
        <w:pStyle w:val="BodyText"/>
        <w:spacing w:line="360" w:lineRule="auto" w:before="84"/>
        <w:ind w:left="975" w:right="119"/>
        <w:jc w:val="both"/>
      </w:pPr>
      <w:r>
        <w:rPr/>
        <w:t>“Terwujudnya Pembangunan Literasi dan Kegemaran Membaca Masyarakat ditandai dengan meningkatnya indeks pembangunan literasi dan kegemaran membaca” dengan indikator:</w:t>
      </w:r>
    </w:p>
    <w:p>
      <w:pPr>
        <w:pStyle w:val="ListParagraph"/>
        <w:numPr>
          <w:ilvl w:val="3"/>
          <w:numId w:val="20"/>
        </w:numPr>
        <w:tabs>
          <w:tab w:pos="1336" w:val="left" w:leader="none"/>
        </w:tabs>
        <w:spacing w:line="343" w:lineRule="auto" w:before="0" w:after="0"/>
        <w:ind w:left="1335" w:right="289" w:hanging="360"/>
        <w:jc w:val="both"/>
        <w:rPr>
          <w:sz w:val="24"/>
        </w:rPr>
      </w:pPr>
      <w:r>
        <w:rPr>
          <w:sz w:val="24"/>
        </w:rPr>
        <w:t>Nilai kegemaran membaca dari 53.84 (Baseline 2019) menjadi 71,30 tahun</w:t>
      </w:r>
      <w:r>
        <w:rPr>
          <w:spacing w:val="-2"/>
          <w:sz w:val="24"/>
        </w:rPr>
        <w:t> </w:t>
      </w:r>
      <w:r>
        <w:rPr>
          <w:sz w:val="24"/>
        </w:rPr>
        <w:t>2024.</w:t>
      </w:r>
    </w:p>
    <w:p>
      <w:pPr>
        <w:pStyle w:val="ListParagraph"/>
        <w:numPr>
          <w:ilvl w:val="3"/>
          <w:numId w:val="20"/>
        </w:numPr>
        <w:tabs>
          <w:tab w:pos="1336" w:val="left" w:leader="none"/>
        </w:tabs>
        <w:spacing w:line="343" w:lineRule="auto" w:before="15" w:after="0"/>
        <w:ind w:left="1335" w:right="263" w:hanging="360"/>
        <w:jc w:val="both"/>
        <w:rPr>
          <w:sz w:val="24"/>
        </w:rPr>
      </w:pPr>
      <w:r>
        <w:rPr>
          <w:sz w:val="24"/>
        </w:rPr>
        <w:t>Indeks pembangunan literasi masyarakat dari 10,2 (Baseline 2019) menjadi 15,00 tahun</w:t>
      </w:r>
      <w:r>
        <w:rPr>
          <w:spacing w:val="-1"/>
          <w:sz w:val="24"/>
        </w:rPr>
        <w:t> </w:t>
      </w:r>
      <w:r>
        <w:rPr>
          <w:sz w:val="24"/>
        </w:rPr>
        <w:t>2024.</w:t>
      </w:r>
    </w:p>
    <w:p>
      <w:pPr>
        <w:pStyle w:val="BodyText"/>
        <w:spacing w:before="7"/>
        <w:rPr>
          <w:sz w:val="37"/>
        </w:rPr>
      </w:pPr>
    </w:p>
    <w:p>
      <w:pPr>
        <w:pStyle w:val="BodyText"/>
        <w:spacing w:line="360" w:lineRule="auto"/>
        <w:ind w:left="1119" w:right="423" w:firstLine="720"/>
      </w:pPr>
      <w:r>
        <w:rPr/>
        <w:t>Sementara Telahaan Nasional Kebijakan di Bidang Kerarsipan (ANRI) Arsip Nasional Republik Indonesia tertuang dalam</w:t>
      </w:r>
    </w:p>
    <w:p>
      <w:pPr>
        <w:pStyle w:val="Heading4"/>
        <w:spacing w:line="269" w:lineRule="exact"/>
      </w:pPr>
      <w:r>
        <w:rPr/>
        <w:t>Visi</w:t>
      </w:r>
    </w:p>
    <w:p>
      <w:pPr>
        <w:pStyle w:val="BodyText"/>
        <w:spacing w:line="360" w:lineRule="auto" w:before="144"/>
        <w:ind w:left="1119" w:right="106"/>
        <w:jc w:val="both"/>
      </w:pPr>
      <w:r>
        <w:rPr/>
        <w:t>Menjadikan Arsip Nasional Republik Indonesia yang andal, profesional, inovatif, dan berintegritas dalam melakukan pelayanan tugas-tugas Presiden dan Wakil Presiden untuk mewujudkan Visi dan Misi Presiden dan Wakil Presiden: “Terwujudnya Indonesia Maju yang Berdaulat, Mandiri, dan Berkepribadian Berlandaskan Gotong Royong”.</w:t>
      </w:r>
    </w:p>
    <w:p>
      <w:pPr>
        <w:pStyle w:val="BodyText"/>
        <w:rPr>
          <w:sz w:val="36"/>
        </w:rPr>
      </w:pPr>
    </w:p>
    <w:p>
      <w:pPr>
        <w:pStyle w:val="Heading4"/>
      </w:pPr>
      <w:r>
        <w:rPr/>
        <w:t>Misi</w:t>
      </w:r>
    </w:p>
    <w:p>
      <w:pPr>
        <w:pStyle w:val="BodyText"/>
        <w:spacing w:line="360" w:lineRule="auto" w:before="139"/>
        <w:ind w:left="1119" w:right="111"/>
        <w:jc w:val="both"/>
      </w:pPr>
      <w:r>
        <w:rPr/>
        <w:t>Arsip Nasional Republik Indonesia melaksanakan Misi Presiden dan Wakil Presiden: “Kemajuan budaya yang mencerminkan kepribadian bangsa.” dan “Pengelolaan pemerintahan yang bersih, efektif, dan terpercaya”, dengan uraian sebagai berikut:</w:t>
      </w:r>
    </w:p>
    <w:p>
      <w:pPr>
        <w:pStyle w:val="ListParagraph"/>
        <w:numPr>
          <w:ilvl w:val="0"/>
          <w:numId w:val="21"/>
        </w:numPr>
        <w:tabs>
          <w:tab w:pos="1475" w:val="left" w:leader="none"/>
        </w:tabs>
        <w:spacing w:line="360" w:lineRule="auto" w:before="1" w:after="0"/>
        <w:ind w:left="1474" w:right="119" w:hanging="356"/>
        <w:jc w:val="both"/>
        <w:rPr>
          <w:sz w:val="24"/>
        </w:rPr>
      </w:pPr>
      <w:r>
        <w:rPr>
          <w:sz w:val="24"/>
        </w:rPr>
        <w:t>memberdayakan arsip sebagai tulang punggung manajemen pemerintahan dan</w:t>
      </w:r>
      <w:r>
        <w:rPr>
          <w:spacing w:val="-5"/>
          <w:sz w:val="24"/>
        </w:rPr>
        <w:t> </w:t>
      </w:r>
      <w:r>
        <w:rPr>
          <w:sz w:val="24"/>
        </w:rPr>
        <w:t>pembangunan;</w:t>
      </w:r>
    </w:p>
    <w:p>
      <w:pPr>
        <w:pStyle w:val="ListParagraph"/>
        <w:numPr>
          <w:ilvl w:val="0"/>
          <w:numId w:val="21"/>
        </w:numPr>
        <w:tabs>
          <w:tab w:pos="1475" w:val="left" w:leader="none"/>
        </w:tabs>
        <w:spacing w:line="240" w:lineRule="auto" w:before="0" w:after="0"/>
        <w:ind w:left="1474" w:right="0" w:hanging="356"/>
        <w:jc w:val="both"/>
        <w:rPr>
          <w:sz w:val="24"/>
        </w:rPr>
      </w:pPr>
      <w:r>
        <w:rPr>
          <w:sz w:val="24"/>
        </w:rPr>
        <w:t>memberdayakan arsip sebagai bukti akuntabilitas kinerja</w:t>
      </w:r>
      <w:r>
        <w:rPr>
          <w:spacing w:val="-40"/>
          <w:sz w:val="24"/>
        </w:rPr>
        <w:t> </w:t>
      </w:r>
      <w:r>
        <w:rPr>
          <w:sz w:val="24"/>
        </w:rPr>
        <w:t>organisasi;</w:t>
      </w:r>
    </w:p>
    <w:p>
      <w:pPr>
        <w:pStyle w:val="ListParagraph"/>
        <w:numPr>
          <w:ilvl w:val="0"/>
          <w:numId w:val="21"/>
        </w:numPr>
        <w:tabs>
          <w:tab w:pos="1475" w:val="left" w:leader="none"/>
        </w:tabs>
        <w:spacing w:line="240" w:lineRule="auto" w:before="139" w:after="0"/>
        <w:ind w:left="1474" w:right="0" w:hanging="356"/>
        <w:jc w:val="both"/>
        <w:rPr>
          <w:sz w:val="24"/>
        </w:rPr>
      </w:pPr>
      <w:r>
        <w:rPr>
          <w:sz w:val="24"/>
        </w:rPr>
        <w:t>memberdayakan arsip sebagai alat bukti</w:t>
      </w:r>
      <w:r>
        <w:rPr>
          <w:spacing w:val="-10"/>
          <w:sz w:val="24"/>
        </w:rPr>
        <w:t> </w:t>
      </w:r>
      <w:r>
        <w:rPr>
          <w:sz w:val="24"/>
        </w:rPr>
        <w:t>sah;</w:t>
      </w:r>
    </w:p>
    <w:p>
      <w:pPr>
        <w:pStyle w:val="ListParagraph"/>
        <w:numPr>
          <w:ilvl w:val="0"/>
          <w:numId w:val="21"/>
        </w:numPr>
        <w:tabs>
          <w:tab w:pos="1475" w:val="left" w:leader="none"/>
        </w:tabs>
        <w:spacing w:line="357" w:lineRule="auto" w:before="139" w:after="0"/>
        <w:ind w:left="1474" w:right="127" w:hanging="356"/>
        <w:jc w:val="both"/>
        <w:rPr>
          <w:sz w:val="24"/>
        </w:rPr>
      </w:pPr>
      <w:r>
        <w:rPr>
          <w:sz w:val="24"/>
        </w:rPr>
        <w:t>melestarikan arsip sebagai memori kolektif dan jati diri bangsa dalam kerangka Negara Kesatuan Republik Indonesia;</w:t>
      </w:r>
      <w:r>
        <w:rPr>
          <w:spacing w:val="-5"/>
          <w:sz w:val="24"/>
        </w:rPr>
        <w:t> </w:t>
      </w:r>
      <w:r>
        <w:rPr>
          <w:sz w:val="24"/>
        </w:rPr>
        <w:t>dan</w:t>
      </w:r>
    </w:p>
    <w:p>
      <w:pPr>
        <w:pStyle w:val="ListParagraph"/>
        <w:numPr>
          <w:ilvl w:val="0"/>
          <w:numId w:val="21"/>
        </w:numPr>
        <w:tabs>
          <w:tab w:pos="1475" w:val="left" w:leader="none"/>
        </w:tabs>
        <w:spacing w:line="360" w:lineRule="auto" w:before="4" w:after="0"/>
        <w:ind w:left="1474" w:right="109" w:hanging="356"/>
        <w:jc w:val="both"/>
        <w:rPr>
          <w:sz w:val="24"/>
        </w:rPr>
      </w:pPr>
      <w:r>
        <w:rPr>
          <w:sz w:val="24"/>
        </w:rPr>
        <w:t>Memberikan akses arsip kepada publik untuk kepentingan pemerintahan, pembangunan, penelitian dan ilmu pengetahuan untuk kesejahteraan rakyat sesuai peraturan perundang- undanganan dan kaidah-kaidah kearsipan demi kemaslahatan bangsa.</w:t>
      </w:r>
    </w:p>
    <w:p>
      <w:pPr>
        <w:pStyle w:val="BodyText"/>
        <w:spacing w:line="360" w:lineRule="auto" w:before="2"/>
        <w:ind w:left="1119" w:right="125"/>
        <w:jc w:val="both"/>
      </w:pPr>
      <w:r>
        <w:rPr/>
        <w:t>Pewujudan visi melalui pelaksanaan misi ANRI di atas hanya dapat terlaksana secara optimal apabila seluruh insan kearsipan menerapkan nilai-nilai organisasi ANRI yang terdiri atas:</w:t>
      </w:r>
    </w:p>
    <w:p>
      <w:pPr>
        <w:pStyle w:val="ListParagraph"/>
        <w:numPr>
          <w:ilvl w:val="0"/>
          <w:numId w:val="22"/>
        </w:numPr>
        <w:tabs>
          <w:tab w:pos="1389" w:val="left" w:leader="none"/>
        </w:tabs>
        <w:spacing w:line="270" w:lineRule="exact" w:before="0" w:after="0"/>
        <w:ind w:left="1388" w:right="0" w:hanging="270"/>
        <w:jc w:val="both"/>
        <w:rPr>
          <w:sz w:val="24"/>
        </w:rPr>
      </w:pPr>
      <w:r>
        <w:rPr>
          <w:sz w:val="24"/>
        </w:rPr>
        <w:t>Integritas;</w:t>
      </w:r>
    </w:p>
    <w:p>
      <w:pPr>
        <w:spacing w:after="0" w:line="270" w:lineRule="exact"/>
        <w:jc w:val="both"/>
        <w:rPr>
          <w:sz w:val="24"/>
        </w:rPr>
        <w:sectPr>
          <w:pgSz w:w="12240" w:h="20160"/>
          <w:pgMar w:header="715" w:footer="0" w:top="1660" w:bottom="280" w:left="1720" w:right="1580"/>
        </w:sectPr>
      </w:pPr>
    </w:p>
    <w:p>
      <w:pPr>
        <w:pStyle w:val="ListParagraph"/>
        <w:numPr>
          <w:ilvl w:val="0"/>
          <w:numId w:val="22"/>
        </w:numPr>
        <w:tabs>
          <w:tab w:pos="1389" w:val="left" w:leader="none"/>
        </w:tabs>
        <w:spacing w:line="240" w:lineRule="auto" w:before="82" w:after="0"/>
        <w:ind w:left="1388" w:right="0" w:hanging="270"/>
        <w:jc w:val="left"/>
        <w:rPr>
          <w:sz w:val="24"/>
        </w:rPr>
      </w:pPr>
      <w:r>
        <w:rPr>
          <w:sz w:val="24"/>
        </w:rPr>
        <w:t>Profesional;</w:t>
      </w:r>
    </w:p>
    <w:p>
      <w:pPr>
        <w:pStyle w:val="ListParagraph"/>
        <w:numPr>
          <w:ilvl w:val="0"/>
          <w:numId w:val="22"/>
        </w:numPr>
        <w:tabs>
          <w:tab w:pos="1389" w:val="left" w:leader="none"/>
        </w:tabs>
        <w:spacing w:line="240" w:lineRule="auto" w:before="139" w:after="0"/>
        <w:ind w:left="1388" w:right="0" w:hanging="270"/>
        <w:jc w:val="left"/>
        <w:rPr>
          <w:sz w:val="24"/>
        </w:rPr>
      </w:pPr>
      <w:r>
        <w:rPr>
          <w:sz w:val="24"/>
        </w:rPr>
        <w:t>Visioner;</w:t>
      </w:r>
    </w:p>
    <w:p>
      <w:pPr>
        <w:pStyle w:val="ListParagraph"/>
        <w:numPr>
          <w:ilvl w:val="0"/>
          <w:numId w:val="22"/>
        </w:numPr>
        <w:tabs>
          <w:tab w:pos="1389" w:val="left" w:leader="none"/>
        </w:tabs>
        <w:spacing w:line="240" w:lineRule="auto" w:before="137" w:after="0"/>
        <w:ind w:left="1388" w:right="0" w:hanging="270"/>
        <w:jc w:val="left"/>
        <w:rPr>
          <w:sz w:val="24"/>
        </w:rPr>
      </w:pPr>
      <w:r>
        <w:rPr>
          <w:sz w:val="24"/>
        </w:rPr>
        <w:t>Sinergi;</w:t>
      </w:r>
    </w:p>
    <w:p>
      <w:pPr>
        <w:pStyle w:val="ListParagraph"/>
        <w:numPr>
          <w:ilvl w:val="0"/>
          <w:numId w:val="22"/>
        </w:numPr>
        <w:tabs>
          <w:tab w:pos="1389" w:val="left" w:leader="none"/>
        </w:tabs>
        <w:spacing w:line="240" w:lineRule="auto" w:before="139" w:after="0"/>
        <w:ind w:left="1388" w:right="0" w:hanging="270"/>
        <w:jc w:val="left"/>
        <w:rPr>
          <w:sz w:val="24"/>
        </w:rPr>
      </w:pPr>
      <w:r>
        <w:rPr>
          <w:sz w:val="24"/>
        </w:rPr>
        <w:t>Akuntabel</w:t>
      </w:r>
    </w:p>
    <w:p>
      <w:pPr>
        <w:pStyle w:val="BodyText"/>
        <w:rPr>
          <w:sz w:val="26"/>
        </w:rPr>
      </w:pPr>
    </w:p>
    <w:p>
      <w:pPr>
        <w:pStyle w:val="BodyText"/>
        <w:rPr>
          <w:sz w:val="22"/>
        </w:rPr>
      </w:pPr>
    </w:p>
    <w:p>
      <w:pPr>
        <w:pStyle w:val="Heading4"/>
        <w:jc w:val="both"/>
      </w:pPr>
      <w:r>
        <w:rPr/>
        <w:t>Tujuan ANRI</w:t>
      </w:r>
    </w:p>
    <w:p>
      <w:pPr>
        <w:pStyle w:val="BodyText"/>
        <w:spacing w:line="360" w:lineRule="auto" w:before="139"/>
        <w:ind w:left="1119" w:right="113"/>
        <w:jc w:val="both"/>
      </w:pPr>
      <w:r>
        <w:rPr/>
        <w:t>Meningkatnya pemanfaatan arsip untuk mewujudkan tata kelola pemerintahan yang baik dan ketahanan budaya bangsa yang tangguh dengan indikator Indeks Pemanfaatan Arsip. Indeks Pemanfaatan Arsip mengukur tingkat pemanfaatan arsip dalam penyelenggaraan pemerintahan dan kegiatan kebudayaan. Indeks bersifat komposit yang terdiri atas dimensi; (a) kepatuhan terhadap kebijakan pemanfaatan arsip, (b) penyediaan arsip untuk pemanfaatan arsip, (c) pelayanan informasi kearsipan.</w:t>
      </w:r>
    </w:p>
    <w:p>
      <w:pPr>
        <w:pStyle w:val="BodyText"/>
        <w:spacing w:line="274" w:lineRule="exact"/>
        <w:ind w:left="1119"/>
        <w:jc w:val="both"/>
      </w:pPr>
      <w:r>
        <w:rPr/>
        <w:t>Sasaran Strategis ANRI</w:t>
      </w:r>
    </w:p>
    <w:p>
      <w:pPr>
        <w:pStyle w:val="ListParagraph"/>
        <w:numPr>
          <w:ilvl w:val="0"/>
          <w:numId w:val="23"/>
        </w:numPr>
        <w:tabs>
          <w:tab w:pos="1480" w:val="left" w:leader="none"/>
        </w:tabs>
        <w:spacing w:line="360" w:lineRule="auto" w:before="140" w:after="0"/>
        <w:ind w:left="1479" w:right="118" w:hanging="360"/>
        <w:jc w:val="both"/>
        <w:rPr>
          <w:sz w:val="24"/>
        </w:rPr>
      </w:pPr>
      <w:r>
        <w:rPr>
          <w:sz w:val="24"/>
        </w:rPr>
        <w:t>Meningkatnya kepatuhan publik terhadap kebijakan kearsipan dengan indikator Indeks Kepatuhan terhadap Kebijakan Kearsipan. Indeks Kepatuhan terhadap Kebijakan Kearsipan mengukur tingkat kepatuhan penyelenggara negara dan masyarakat terhadap peraturan perundang-undangan bidang kearsipan. Indeks bersifat komposit terdiri atas dimensi; (a) kebijakan kearsipan, (b) kapabilitas penyelenggara kearsipan, (c) pelayanan dan fasilitasi kearsipan, (d) akuntabilitas penyelenggaraan kearsipan.</w:t>
      </w:r>
    </w:p>
    <w:p>
      <w:pPr>
        <w:pStyle w:val="ListParagraph"/>
        <w:numPr>
          <w:ilvl w:val="0"/>
          <w:numId w:val="23"/>
        </w:numPr>
        <w:tabs>
          <w:tab w:pos="1480" w:val="left" w:leader="none"/>
        </w:tabs>
        <w:spacing w:line="360" w:lineRule="auto" w:before="0" w:after="0"/>
        <w:ind w:left="1479" w:right="117" w:hanging="360"/>
        <w:jc w:val="both"/>
        <w:rPr>
          <w:sz w:val="24"/>
        </w:rPr>
      </w:pPr>
      <w:r>
        <w:rPr>
          <w:sz w:val="24"/>
        </w:rPr>
        <w:t>Meningkatnya ketersediaan arsip yang autentik, utuh, dan terpercaya secara nasional” dengan indikator Indeks Ketersediaan Arsip. Indeks Ketersediaan Arsip mengukur tingkat ketersediaan arsip di unit pengolah, unit kearsipan, dan lembaga kearsipan. Indeks bersifat komposit terdiri atas dimensi; (a) penciptaan dan akuisisi arsip, (b) penataan dan pengolahan arsip, (c) preservasi arsip.</w:t>
      </w:r>
    </w:p>
    <w:p>
      <w:pPr>
        <w:pStyle w:val="ListParagraph"/>
        <w:numPr>
          <w:ilvl w:val="0"/>
          <w:numId w:val="23"/>
        </w:numPr>
        <w:tabs>
          <w:tab w:pos="1480" w:val="left" w:leader="none"/>
        </w:tabs>
        <w:spacing w:line="360" w:lineRule="auto" w:before="0" w:after="0"/>
        <w:ind w:left="1479" w:right="113" w:hanging="360"/>
        <w:jc w:val="both"/>
        <w:rPr>
          <w:sz w:val="24"/>
        </w:rPr>
      </w:pPr>
      <w:r>
        <w:rPr>
          <w:sz w:val="24"/>
        </w:rPr>
        <w:t>Meningkatnya pelayanan informasi kearsipan yang prima” dengan indikator Indeks Pelayanan Informasi Kearsipan. Indeks Pelayanan Informasi Kearsipan tingkat kualitas pelayanan informasi kearsipan yang dilaksanakan oleh unit kearsipan dan lembaga kearsipan. Indeks bersifat komposit terdiri atas dimensi; (a) pelayanan penggunaan dan pemanfaatan arsip, (b) penyelenggaraan</w:t>
      </w:r>
      <w:r>
        <w:rPr>
          <w:spacing w:val="3"/>
          <w:sz w:val="24"/>
        </w:rPr>
        <w:t> </w:t>
      </w:r>
      <w:r>
        <w:rPr>
          <w:sz w:val="24"/>
        </w:rPr>
        <w:t>sistem</w:t>
      </w:r>
    </w:p>
    <w:p>
      <w:pPr>
        <w:spacing w:after="0" w:line="360" w:lineRule="auto"/>
        <w:jc w:val="both"/>
        <w:rPr>
          <w:sz w:val="24"/>
        </w:rPr>
        <w:sectPr>
          <w:pgSz w:w="12240" w:h="20160"/>
          <w:pgMar w:header="715" w:footer="0" w:top="1660" w:bottom="280" w:left="1720" w:right="1580"/>
        </w:sectPr>
      </w:pPr>
    </w:p>
    <w:p>
      <w:pPr>
        <w:pStyle w:val="BodyText"/>
        <w:spacing w:line="357" w:lineRule="auto" w:before="84"/>
        <w:ind w:left="1479" w:right="124"/>
        <w:jc w:val="both"/>
      </w:pPr>
      <w:r>
        <w:rPr/>
        <w:t>dan jaringan informasi kearsipan, (c) pengelolaan data dan informasi kearsipan.</w:t>
      </w:r>
    </w:p>
    <w:p>
      <w:pPr>
        <w:pStyle w:val="BodyText"/>
        <w:spacing w:line="360" w:lineRule="auto" w:before="3"/>
        <w:ind w:left="1479" w:right="119"/>
        <w:jc w:val="both"/>
      </w:pPr>
      <w:r>
        <w:rPr/>
        <w:t>Ketiga indeks di atas, yaitu indeks kepatuhan terhadap kebijakan kearsipan, indeks ketersediaan arsip, dan indeks pelayanan informasi kearsipan untuk selanjutnya menjadi indeks yang bersifat terpadu dalam pengukuran tingkat kematangan atau kinerja kearsipan</w:t>
      </w:r>
      <w:r>
        <w:rPr>
          <w:spacing w:val="-3"/>
        </w:rPr>
        <w:t> </w:t>
      </w:r>
      <w:r>
        <w:rPr/>
        <w:t>K/L/D.</w:t>
      </w:r>
    </w:p>
    <w:p>
      <w:pPr>
        <w:pStyle w:val="ListParagraph"/>
        <w:numPr>
          <w:ilvl w:val="0"/>
          <w:numId w:val="23"/>
        </w:numPr>
        <w:tabs>
          <w:tab w:pos="1480" w:val="left" w:leader="none"/>
        </w:tabs>
        <w:spacing w:line="360" w:lineRule="auto" w:before="0" w:after="0"/>
        <w:ind w:left="1479" w:right="120" w:hanging="360"/>
        <w:jc w:val="both"/>
        <w:rPr>
          <w:sz w:val="24"/>
        </w:rPr>
      </w:pPr>
      <w:r>
        <w:rPr>
          <w:sz w:val="24"/>
        </w:rPr>
        <w:t>Terwujudnya tata kelola yang baik untuk mendukung pelaksanaan tugas teknis di ANRI” dengan indikator Indeks Reformasi Birokrasi. Indeks Reformasi Birokrasi merupakan hasil evaluasi yang dilakukan oleh Tim Reformasi Birokrasi Nasional terhadap pelaksanaan reformasi birokrasi di instansi pemerintah pusat dan</w:t>
      </w:r>
      <w:r>
        <w:rPr>
          <w:spacing w:val="-26"/>
          <w:sz w:val="24"/>
        </w:rPr>
        <w:t> </w:t>
      </w:r>
      <w:r>
        <w:rPr>
          <w:sz w:val="24"/>
        </w:rPr>
        <w:t>daerah.</w:t>
      </w:r>
    </w:p>
    <w:p>
      <w:pPr>
        <w:pStyle w:val="BodyText"/>
        <w:rPr>
          <w:sz w:val="36"/>
        </w:rPr>
      </w:pPr>
    </w:p>
    <w:p>
      <w:pPr>
        <w:pStyle w:val="BodyText"/>
        <w:ind w:left="1119"/>
        <w:jc w:val="both"/>
      </w:pPr>
      <w:r>
        <w:rPr/>
        <w:t>Arah Kebijakan dan Strategi Nasional</w:t>
      </w:r>
    </w:p>
    <w:p>
      <w:pPr>
        <w:pStyle w:val="BodyText"/>
        <w:spacing w:line="360" w:lineRule="auto" w:before="139"/>
        <w:ind w:left="1119" w:right="115"/>
        <w:jc w:val="both"/>
      </w:pPr>
      <w:r>
        <w:rPr/>
        <w:t>Arah kebijakan dan strategi nasional di bidang kearsipan dirumuskan atas dasar urgensi kearsipan bagi pembangunan bangsa dan negara. Setidaknya terdapat 3 (tiga) alasan pokok perlunya kearsipan dalam pembangunan nasional, yaitu:</w:t>
      </w:r>
    </w:p>
    <w:p>
      <w:pPr>
        <w:pStyle w:val="ListParagraph"/>
        <w:numPr>
          <w:ilvl w:val="0"/>
          <w:numId w:val="24"/>
        </w:numPr>
        <w:tabs>
          <w:tab w:pos="1480" w:val="left" w:leader="none"/>
        </w:tabs>
        <w:spacing w:line="240" w:lineRule="auto" w:before="1" w:after="0"/>
        <w:ind w:left="1479" w:right="0" w:hanging="361"/>
        <w:jc w:val="both"/>
        <w:rPr>
          <w:sz w:val="24"/>
        </w:rPr>
      </w:pPr>
      <w:r>
        <w:rPr>
          <w:sz w:val="24"/>
        </w:rPr>
        <w:t>Kebutuhan Praktis Administrasi dan</w:t>
      </w:r>
      <w:r>
        <w:rPr>
          <w:spacing w:val="-6"/>
          <w:sz w:val="24"/>
        </w:rPr>
        <w:t> </w:t>
      </w:r>
      <w:r>
        <w:rPr>
          <w:sz w:val="24"/>
        </w:rPr>
        <w:t>Manajemen</w:t>
      </w:r>
    </w:p>
    <w:p>
      <w:pPr>
        <w:pStyle w:val="BodyText"/>
        <w:spacing w:line="360" w:lineRule="auto" w:before="139"/>
        <w:ind w:left="1400" w:right="122"/>
        <w:jc w:val="both"/>
      </w:pPr>
      <w:r>
        <w:rPr/>
        <w:t>Dalam kontek pemenuhan kebutuhan praktis administrasi dan manajemen nasional, pembangunan kearsipan diarahkan untuk dapat:</w:t>
      </w:r>
    </w:p>
    <w:p>
      <w:pPr>
        <w:pStyle w:val="ListParagraph"/>
        <w:numPr>
          <w:ilvl w:val="1"/>
          <w:numId w:val="24"/>
        </w:numPr>
        <w:tabs>
          <w:tab w:pos="1758" w:val="left" w:leader="none"/>
        </w:tabs>
        <w:spacing w:line="360" w:lineRule="auto" w:before="2" w:after="0"/>
        <w:ind w:left="1758" w:right="425" w:hanging="358"/>
        <w:jc w:val="left"/>
        <w:rPr>
          <w:sz w:val="24"/>
        </w:rPr>
      </w:pPr>
      <w:r>
        <w:rPr>
          <w:sz w:val="24"/>
        </w:rPr>
        <w:t>menjamin tersedianya arsip yang reliabel, autentik, lengkap</w:t>
      </w:r>
      <w:r>
        <w:rPr>
          <w:spacing w:val="-50"/>
          <w:sz w:val="24"/>
        </w:rPr>
        <w:t> </w:t>
      </w:r>
      <w:r>
        <w:rPr>
          <w:sz w:val="24"/>
        </w:rPr>
        <w:t>dan dapat digunakan sepanjang dibutuhkan, melalui proses pembinaan, pengawasan, dan pengendalian sistem kearsipan nasional;</w:t>
      </w:r>
    </w:p>
    <w:p>
      <w:pPr>
        <w:pStyle w:val="ListParagraph"/>
        <w:numPr>
          <w:ilvl w:val="1"/>
          <w:numId w:val="24"/>
        </w:numPr>
        <w:tabs>
          <w:tab w:pos="1758" w:val="left" w:leader="none"/>
        </w:tabs>
        <w:spacing w:line="360" w:lineRule="auto" w:before="0" w:after="0"/>
        <w:ind w:left="1758" w:right="900" w:hanging="358"/>
        <w:jc w:val="left"/>
        <w:rPr>
          <w:sz w:val="24"/>
        </w:rPr>
      </w:pPr>
      <w:r>
        <w:rPr>
          <w:sz w:val="24"/>
        </w:rPr>
        <w:t>menyediakan sistem kearsipan yang andal baik untuk</w:t>
      </w:r>
      <w:r>
        <w:rPr>
          <w:spacing w:val="-26"/>
          <w:sz w:val="24"/>
        </w:rPr>
        <w:t> </w:t>
      </w:r>
      <w:r>
        <w:rPr>
          <w:sz w:val="24"/>
        </w:rPr>
        <w:t>arsip analog maupun digital yang digunakan oleh</w:t>
      </w:r>
      <w:r>
        <w:rPr>
          <w:spacing w:val="-19"/>
          <w:sz w:val="24"/>
        </w:rPr>
        <w:t> </w:t>
      </w:r>
      <w:r>
        <w:rPr>
          <w:sz w:val="24"/>
        </w:rPr>
        <w:t>K/L/D;</w:t>
      </w:r>
    </w:p>
    <w:p>
      <w:pPr>
        <w:pStyle w:val="ListParagraph"/>
        <w:numPr>
          <w:ilvl w:val="1"/>
          <w:numId w:val="24"/>
        </w:numPr>
        <w:tabs>
          <w:tab w:pos="1761" w:val="left" w:leader="none"/>
        </w:tabs>
        <w:spacing w:line="360" w:lineRule="auto" w:before="0" w:after="0"/>
        <w:ind w:left="1760" w:right="109" w:hanging="360"/>
        <w:jc w:val="both"/>
        <w:rPr>
          <w:sz w:val="24"/>
        </w:rPr>
      </w:pPr>
      <w:r>
        <w:rPr>
          <w:sz w:val="24"/>
        </w:rPr>
        <w:t>membantu K/L/D dalam mengelola arsip untuk kepentingan pengambilan keputusan, perencanaan, pengendalian, pemeriksaan, proteksi/mitigasi/sengketa hukum, dan kebutuhan lainnya.</w:t>
      </w:r>
    </w:p>
    <w:p>
      <w:pPr>
        <w:pStyle w:val="BodyText"/>
        <w:rPr>
          <w:sz w:val="26"/>
        </w:rPr>
      </w:pPr>
    </w:p>
    <w:p>
      <w:pPr>
        <w:pStyle w:val="BodyText"/>
        <w:spacing w:before="1"/>
      </w:pPr>
    </w:p>
    <w:p>
      <w:pPr>
        <w:pStyle w:val="ListParagraph"/>
        <w:numPr>
          <w:ilvl w:val="0"/>
          <w:numId w:val="24"/>
        </w:numPr>
        <w:tabs>
          <w:tab w:pos="1480" w:val="left" w:leader="none"/>
        </w:tabs>
        <w:spacing w:line="240" w:lineRule="auto" w:before="1" w:after="0"/>
        <w:ind w:left="1479" w:right="0" w:hanging="361"/>
        <w:jc w:val="both"/>
        <w:rPr>
          <w:sz w:val="24"/>
        </w:rPr>
      </w:pPr>
      <w:r>
        <w:rPr>
          <w:sz w:val="24"/>
        </w:rPr>
        <w:t>Kebutuhan Kesinambungan Ilmu</w:t>
      </w:r>
      <w:r>
        <w:rPr>
          <w:spacing w:val="-4"/>
          <w:sz w:val="24"/>
        </w:rPr>
        <w:t> </w:t>
      </w:r>
      <w:r>
        <w:rPr>
          <w:sz w:val="24"/>
        </w:rPr>
        <w:t>Pengetahuan</w:t>
      </w:r>
    </w:p>
    <w:p>
      <w:pPr>
        <w:pStyle w:val="BodyText"/>
        <w:spacing w:line="360" w:lineRule="auto" w:before="139"/>
        <w:ind w:left="1544" w:right="131"/>
      </w:pPr>
      <w:r>
        <w:rPr/>
        <w:t>Dalam kontek pemenuhan kebutuhan menjaga kesinambungan ilmu pengetahuan, pembangunan kearsipan diarahkan untuk dapat:</w:t>
      </w:r>
    </w:p>
    <w:p>
      <w:pPr>
        <w:spacing w:after="0" w:line="360" w:lineRule="auto"/>
        <w:sectPr>
          <w:pgSz w:w="12240" w:h="20160"/>
          <w:pgMar w:header="715" w:footer="0" w:top="1660" w:bottom="280" w:left="1720" w:right="1580"/>
        </w:sectPr>
      </w:pPr>
    </w:p>
    <w:p>
      <w:pPr>
        <w:pStyle w:val="ListParagraph"/>
        <w:numPr>
          <w:ilvl w:val="1"/>
          <w:numId w:val="24"/>
        </w:numPr>
        <w:tabs>
          <w:tab w:pos="1900" w:val="left" w:leader="none"/>
        </w:tabs>
        <w:spacing w:line="360" w:lineRule="auto" w:before="84" w:after="0"/>
        <w:ind w:left="1899" w:right="119" w:hanging="356"/>
        <w:jc w:val="both"/>
        <w:rPr>
          <w:sz w:val="24"/>
        </w:rPr>
      </w:pPr>
      <w:r>
        <w:rPr>
          <w:sz w:val="24"/>
        </w:rPr>
        <w:t>Menjamin arsip hasil kinerja K/L/D dan hasil pengkajian, penelitian, dan pengembangan dapat terkelola dan tersedia dalam mekanisme yang ideal untuk proses manajemen pengetahuan di</w:t>
      </w:r>
      <w:r>
        <w:rPr>
          <w:spacing w:val="-3"/>
          <w:sz w:val="24"/>
        </w:rPr>
        <w:t> </w:t>
      </w:r>
      <w:r>
        <w:rPr>
          <w:sz w:val="24"/>
        </w:rPr>
        <w:t>K/L/D;</w:t>
      </w:r>
    </w:p>
    <w:p>
      <w:pPr>
        <w:pStyle w:val="ListParagraph"/>
        <w:numPr>
          <w:ilvl w:val="1"/>
          <w:numId w:val="24"/>
        </w:numPr>
        <w:tabs>
          <w:tab w:pos="1900" w:val="left" w:leader="none"/>
        </w:tabs>
        <w:spacing w:line="360" w:lineRule="auto" w:before="0" w:after="0"/>
        <w:ind w:left="1899" w:right="122" w:hanging="356"/>
        <w:jc w:val="both"/>
        <w:rPr>
          <w:sz w:val="24"/>
        </w:rPr>
      </w:pPr>
      <w:r>
        <w:rPr>
          <w:sz w:val="24"/>
        </w:rPr>
        <w:t>Menjaga kesinambungan ilmu pengetahuan dari generasi ke generasi;</w:t>
      </w:r>
    </w:p>
    <w:p>
      <w:pPr>
        <w:pStyle w:val="ListParagraph"/>
        <w:numPr>
          <w:ilvl w:val="1"/>
          <w:numId w:val="24"/>
        </w:numPr>
        <w:tabs>
          <w:tab w:pos="1900" w:val="left" w:leader="none"/>
        </w:tabs>
        <w:spacing w:line="360" w:lineRule="auto" w:before="0" w:after="0"/>
        <w:ind w:left="1899" w:right="119" w:hanging="356"/>
        <w:jc w:val="both"/>
        <w:rPr>
          <w:sz w:val="24"/>
        </w:rPr>
      </w:pPr>
      <w:r>
        <w:rPr>
          <w:sz w:val="24"/>
        </w:rPr>
        <w:t>Menjamin terwujudnya pusat referensi dan rujukan nasional untuk memperpanjang ingatan masyarakat dan mencegah munculnya gejala bangsa pelupa.</w:t>
      </w:r>
    </w:p>
    <w:p>
      <w:pPr>
        <w:pStyle w:val="ListParagraph"/>
        <w:numPr>
          <w:ilvl w:val="0"/>
          <w:numId w:val="24"/>
        </w:numPr>
        <w:tabs>
          <w:tab w:pos="1480" w:val="left" w:leader="none"/>
        </w:tabs>
        <w:spacing w:line="270" w:lineRule="exact" w:before="0" w:after="0"/>
        <w:ind w:left="1479" w:right="0" w:hanging="361"/>
        <w:jc w:val="both"/>
        <w:rPr>
          <w:sz w:val="24"/>
        </w:rPr>
      </w:pPr>
      <w:r>
        <w:rPr>
          <w:sz w:val="24"/>
        </w:rPr>
        <w:t>Kebutuhan Pemajuan</w:t>
      </w:r>
      <w:r>
        <w:rPr>
          <w:spacing w:val="-6"/>
          <w:sz w:val="24"/>
        </w:rPr>
        <w:t> </w:t>
      </w:r>
      <w:r>
        <w:rPr>
          <w:sz w:val="24"/>
        </w:rPr>
        <w:t>Kebudayaan</w:t>
      </w:r>
    </w:p>
    <w:p>
      <w:pPr>
        <w:pStyle w:val="BodyText"/>
        <w:spacing w:line="360" w:lineRule="auto" w:before="143"/>
        <w:ind w:left="1479" w:right="907"/>
        <w:jc w:val="both"/>
      </w:pPr>
      <w:r>
        <w:rPr/>
        <w:t>Dalam kontek pemenuhan kebutuhan pemajuan kebudayaan, pembangunan kearsipan diarahkan untuk dapat:</w:t>
      </w:r>
    </w:p>
    <w:p>
      <w:pPr>
        <w:pStyle w:val="ListParagraph"/>
        <w:numPr>
          <w:ilvl w:val="1"/>
          <w:numId w:val="24"/>
        </w:numPr>
        <w:tabs>
          <w:tab w:pos="1982" w:val="left" w:leader="none"/>
        </w:tabs>
        <w:spacing w:line="360" w:lineRule="auto" w:before="0" w:after="0"/>
        <w:ind w:left="1981" w:right="121" w:hanging="437"/>
        <w:jc w:val="both"/>
        <w:rPr>
          <w:sz w:val="24"/>
        </w:rPr>
      </w:pPr>
      <w:r>
        <w:rPr>
          <w:sz w:val="24"/>
        </w:rPr>
        <w:t>Menyelamatan dan melestarikan arsip sebagai memori kolektif, jati diri dan identitas bangsa, serta menjaga arsip untuk kepentingan keberadaan dan keutuhan wilayah</w:t>
      </w:r>
      <w:r>
        <w:rPr>
          <w:spacing w:val="-12"/>
          <w:sz w:val="24"/>
        </w:rPr>
        <w:t> </w:t>
      </w:r>
      <w:r>
        <w:rPr>
          <w:sz w:val="24"/>
        </w:rPr>
        <w:t>NKRI;</w:t>
      </w:r>
    </w:p>
    <w:p>
      <w:pPr>
        <w:pStyle w:val="ListParagraph"/>
        <w:numPr>
          <w:ilvl w:val="1"/>
          <w:numId w:val="24"/>
        </w:numPr>
        <w:tabs>
          <w:tab w:pos="1982" w:val="left" w:leader="none"/>
        </w:tabs>
        <w:spacing w:line="360" w:lineRule="auto" w:before="0" w:after="0"/>
        <w:ind w:left="1981" w:right="119" w:hanging="437"/>
        <w:jc w:val="both"/>
        <w:rPr>
          <w:sz w:val="24"/>
        </w:rPr>
      </w:pPr>
      <w:r>
        <w:rPr>
          <w:sz w:val="24"/>
        </w:rPr>
        <w:t>Mendiseminasikan informasi arsip kepada masyarakat agar memiliki rasa sejarah dan budaya</w:t>
      </w:r>
      <w:r>
        <w:rPr>
          <w:spacing w:val="-4"/>
          <w:sz w:val="24"/>
        </w:rPr>
        <w:t> </w:t>
      </w:r>
      <w:r>
        <w:rPr>
          <w:sz w:val="24"/>
        </w:rPr>
        <w:t>Indonesia;</w:t>
      </w:r>
    </w:p>
    <w:p>
      <w:pPr>
        <w:pStyle w:val="ListParagraph"/>
        <w:numPr>
          <w:ilvl w:val="1"/>
          <w:numId w:val="24"/>
        </w:numPr>
        <w:tabs>
          <w:tab w:pos="1982" w:val="left" w:leader="none"/>
        </w:tabs>
        <w:spacing w:line="362" w:lineRule="auto" w:before="0" w:after="0"/>
        <w:ind w:left="1981" w:right="123" w:hanging="437"/>
        <w:jc w:val="both"/>
        <w:rPr>
          <w:sz w:val="24"/>
        </w:rPr>
      </w:pPr>
      <w:r>
        <w:rPr>
          <w:sz w:val="24"/>
        </w:rPr>
        <w:t>Mempersiapkan arsip sebagai bahan dan sumber diplomasi internasional di bidang</w:t>
      </w:r>
      <w:r>
        <w:rPr>
          <w:spacing w:val="-11"/>
          <w:sz w:val="24"/>
        </w:rPr>
        <w:t> </w:t>
      </w:r>
      <w:r>
        <w:rPr>
          <w:sz w:val="24"/>
        </w:rPr>
        <w:t>budaya</w:t>
      </w:r>
    </w:p>
    <w:p>
      <w:pPr>
        <w:pStyle w:val="BodyText"/>
        <w:spacing w:before="6"/>
        <w:rPr>
          <w:sz w:val="35"/>
        </w:rPr>
      </w:pPr>
    </w:p>
    <w:p>
      <w:pPr>
        <w:pStyle w:val="Heading4"/>
        <w:numPr>
          <w:ilvl w:val="2"/>
          <w:numId w:val="20"/>
        </w:numPr>
        <w:tabs>
          <w:tab w:pos="1840" w:val="left" w:leader="none"/>
        </w:tabs>
        <w:spacing w:line="360" w:lineRule="auto" w:before="0" w:after="0"/>
        <w:ind w:left="1839" w:right="3839" w:hanging="720"/>
        <w:jc w:val="both"/>
      </w:pPr>
      <w:r>
        <w:rPr/>
        <w:t>Telahaan Kebijakan Provinsi Visi</w:t>
      </w:r>
    </w:p>
    <w:p>
      <w:pPr>
        <w:pStyle w:val="BodyText"/>
        <w:ind w:left="1827"/>
        <w:jc w:val="both"/>
      </w:pPr>
      <w:r>
        <w:rPr/>
        <w:t>”Nangun Sat Kerti Loka Bali”</w:t>
      </w:r>
    </w:p>
    <w:p>
      <w:pPr>
        <w:pStyle w:val="BodyText"/>
        <w:spacing w:before="137"/>
        <w:ind w:left="1827"/>
        <w:jc w:val="both"/>
      </w:pPr>
      <w:r>
        <w:rPr/>
        <w:t>Melalui Pola Pembangunan Semesta Berencana</w:t>
      </w:r>
    </w:p>
    <w:p>
      <w:pPr>
        <w:pStyle w:val="BodyText"/>
        <w:spacing w:line="360" w:lineRule="auto" w:before="140"/>
        <w:ind w:left="1827" w:right="110"/>
        <w:jc w:val="both"/>
      </w:pPr>
      <w:r>
        <w:rPr/>
        <w:t>“Menjaga Kesucian dan Keharmonisan Alam Bali Beserta Isinya, Untuk Mewujudkan Kehidupan Krama Bali Yang Sejahtera dan Bahagia, Sakala-Niskala Menuju Kehidupan Krama dan Gumi Bali Sesuai Dengan Prinsip Trisakti Bung Karno: Berdaulat secara Politik, Berdikari Secara Ekonomi, dan Berkepribadian dalam Kebudayaan Melalui Pembangunan Secara Terpola, Menyeluruh, Terencana, Terarah, dan Terintegrasi Dalam Bingkai Negara Kesatuan Republik Indonesia Berdasarkan Nilai-Nilai Pancasila 1 Juni</w:t>
      </w:r>
      <w:r>
        <w:rPr>
          <w:spacing w:val="-5"/>
        </w:rPr>
        <w:t> </w:t>
      </w:r>
      <w:r>
        <w:rPr/>
        <w:t>1945.”</w:t>
      </w:r>
    </w:p>
    <w:p>
      <w:pPr>
        <w:spacing w:after="0" w:line="360" w:lineRule="auto"/>
        <w:jc w:val="both"/>
        <w:sectPr>
          <w:pgSz w:w="12240" w:h="20160"/>
          <w:pgMar w:header="715" w:footer="0" w:top="1660" w:bottom="280" w:left="1720" w:right="1580"/>
        </w:sectPr>
      </w:pPr>
    </w:p>
    <w:p>
      <w:pPr>
        <w:pStyle w:val="Heading4"/>
        <w:spacing w:before="82"/>
        <w:ind w:left="548" w:right="390"/>
        <w:jc w:val="center"/>
      </w:pPr>
      <w:r>
        <w:rPr/>
        <w:t>MISI</w:t>
      </w:r>
    </w:p>
    <w:p>
      <w:pPr>
        <w:pStyle w:val="BodyText"/>
        <w:spacing w:before="6"/>
        <w:rPr>
          <w:b/>
          <w:sz w:val="36"/>
        </w:rPr>
      </w:pPr>
    </w:p>
    <w:p>
      <w:pPr>
        <w:pStyle w:val="ListParagraph"/>
        <w:numPr>
          <w:ilvl w:val="0"/>
          <w:numId w:val="25"/>
        </w:numPr>
        <w:tabs>
          <w:tab w:pos="2256" w:val="left" w:leader="none"/>
        </w:tabs>
        <w:spacing w:line="360" w:lineRule="auto" w:before="0" w:after="0"/>
        <w:ind w:left="2255" w:right="367" w:hanging="428"/>
        <w:jc w:val="both"/>
        <w:rPr>
          <w:sz w:val="24"/>
        </w:rPr>
      </w:pPr>
      <w:r>
        <w:rPr>
          <w:sz w:val="24"/>
        </w:rPr>
        <w:t>Memastikan terpenuhinya kebutuhan pangan, sandang, dan papan dalam jumlah dan kualitas yang memadai bagi kehidupan Krama</w:t>
      </w:r>
      <w:r>
        <w:rPr>
          <w:spacing w:val="-8"/>
          <w:sz w:val="24"/>
        </w:rPr>
        <w:t> </w:t>
      </w:r>
      <w:r>
        <w:rPr>
          <w:sz w:val="24"/>
        </w:rPr>
        <w:t>Bali.</w:t>
      </w:r>
    </w:p>
    <w:p>
      <w:pPr>
        <w:pStyle w:val="ListParagraph"/>
        <w:numPr>
          <w:ilvl w:val="0"/>
          <w:numId w:val="25"/>
        </w:numPr>
        <w:tabs>
          <w:tab w:pos="2256" w:val="left" w:leader="none"/>
        </w:tabs>
        <w:spacing w:line="360" w:lineRule="auto" w:before="0" w:after="0"/>
        <w:ind w:left="2255" w:right="365" w:hanging="428"/>
        <w:jc w:val="both"/>
        <w:rPr>
          <w:sz w:val="24"/>
        </w:rPr>
      </w:pPr>
      <w:r>
        <w:rPr>
          <w:sz w:val="24"/>
        </w:rPr>
        <w:t>Mewujudkan kemandirian pangan, meningkatkan nilai tambah dan daya saing pertanian, dan meningkatkan kesejahteraan</w:t>
      </w:r>
      <w:r>
        <w:rPr>
          <w:spacing w:val="-2"/>
          <w:sz w:val="24"/>
        </w:rPr>
        <w:t> </w:t>
      </w:r>
      <w:r>
        <w:rPr>
          <w:sz w:val="24"/>
        </w:rPr>
        <w:t>petani.</w:t>
      </w:r>
    </w:p>
    <w:p>
      <w:pPr>
        <w:pStyle w:val="ListParagraph"/>
        <w:numPr>
          <w:ilvl w:val="0"/>
          <w:numId w:val="25"/>
        </w:numPr>
        <w:tabs>
          <w:tab w:pos="2256" w:val="left" w:leader="none"/>
        </w:tabs>
        <w:spacing w:line="360" w:lineRule="auto" w:before="0" w:after="0"/>
        <w:ind w:left="2255" w:right="367" w:hanging="428"/>
        <w:jc w:val="both"/>
        <w:rPr>
          <w:sz w:val="24"/>
        </w:rPr>
      </w:pPr>
      <w:r>
        <w:rPr>
          <w:sz w:val="24"/>
        </w:rPr>
        <w:t>Mengembangkan pelayanan kesehatan masyarakat yang terjangkau, merata, adil dan berkualitas serta didukung dengan pengembangan sistem dan data base riwayat kesehatan Krama Bali berbasis</w:t>
      </w:r>
      <w:r>
        <w:rPr>
          <w:spacing w:val="-16"/>
          <w:sz w:val="24"/>
        </w:rPr>
        <w:t> </w:t>
      </w:r>
      <w:r>
        <w:rPr>
          <w:sz w:val="24"/>
        </w:rPr>
        <w:t>kecamatan.</w:t>
      </w:r>
    </w:p>
    <w:p>
      <w:pPr>
        <w:pStyle w:val="ListParagraph"/>
        <w:numPr>
          <w:ilvl w:val="0"/>
          <w:numId w:val="25"/>
        </w:numPr>
        <w:tabs>
          <w:tab w:pos="2256" w:val="left" w:leader="none"/>
        </w:tabs>
        <w:spacing w:line="360" w:lineRule="auto" w:before="0" w:after="0"/>
        <w:ind w:left="2255" w:right="364" w:hanging="428"/>
        <w:jc w:val="both"/>
        <w:rPr>
          <w:sz w:val="24"/>
        </w:rPr>
      </w:pPr>
      <w:r>
        <w:rPr>
          <w:sz w:val="24"/>
        </w:rPr>
        <w:t>Memastikan tersedianya pelayanan pendidikan yang terjangkau, merata, adil, dan berkualitas serta melaksanakan wajib belajar 12</w:t>
      </w:r>
      <w:r>
        <w:rPr>
          <w:spacing w:val="-5"/>
          <w:sz w:val="24"/>
        </w:rPr>
        <w:t> </w:t>
      </w:r>
      <w:r>
        <w:rPr>
          <w:sz w:val="24"/>
        </w:rPr>
        <w:t>tahun.</w:t>
      </w:r>
    </w:p>
    <w:p>
      <w:pPr>
        <w:pStyle w:val="ListParagraph"/>
        <w:numPr>
          <w:ilvl w:val="0"/>
          <w:numId w:val="25"/>
        </w:numPr>
        <w:tabs>
          <w:tab w:pos="2256" w:val="left" w:leader="none"/>
        </w:tabs>
        <w:spacing w:line="360" w:lineRule="auto" w:before="2" w:after="0"/>
        <w:ind w:left="2255" w:right="369" w:hanging="428"/>
        <w:jc w:val="both"/>
        <w:rPr>
          <w:sz w:val="24"/>
        </w:rPr>
      </w:pPr>
      <w:r>
        <w:rPr>
          <w:sz w:val="24"/>
        </w:rPr>
        <w:t>Mengembangkan sistem pendidikan dasar dan pendidikan menengah berbasis keagamaan Hindu dalam bentuk Pasraman di Desa Pakraman/Desa</w:t>
      </w:r>
      <w:r>
        <w:rPr>
          <w:spacing w:val="-9"/>
          <w:sz w:val="24"/>
        </w:rPr>
        <w:t> </w:t>
      </w:r>
      <w:r>
        <w:rPr>
          <w:sz w:val="24"/>
        </w:rPr>
        <w:t>Adat.</w:t>
      </w:r>
    </w:p>
    <w:p>
      <w:pPr>
        <w:pStyle w:val="ListParagraph"/>
        <w:numPr>
          <w:ilvl w:val="0"/>
          <w:numId w:val="25"/>
        </w:numPr>
        <w:tabs>
          <w:tab w:pos="2256" w:val="left" w:leader="none"/>
        </w:tabs>
        <w:spacing w:line="360" w:lineRule="auto" w:before="0" w:after="0"/>
        <w:ind w:left="2255" w:right="359" w:hanging="428"/>
        <w:jc w:val="both"/>
        <w:rPr>
          <w:sz w:val="24"/>
        </w:rPr>
      </w:pPr>
      <w:r>
        <w:rPr>
          <w:sz w:val="24"/>
        </w:rPr>
        <w:t>Mengembangkan sumber daya manusia yang berdaya saing tinggi yaitu berkualitas dan berintegritas: bermutu, profesional dan bermoral serta memiliki jati diri yang kokoh yang dikembangkan berdasarkan nilai-nilai kearifan lokal Krama</w:t>
      </w:r>
      <w:r>
        <w:rPr>
          <w:spacing w:val="-4"/>
          <w:sz w:val="24"/>
        </w:rPr>
        <w:t> </w:t>
      </w:r>
      <w:r>
        <w:rPr>
          <w:sz w:val="24"/>
        </w:rPr>
        <w:t>Bali.</w:t>
      </w:r>
    </w:p>
    <w:p>
      <w:pPr>
        <w:pStyle w:val="ListParagraph"/>
        <w:numPr>
          <w:ilvl w:val="0"/>
          <w:numId w:val="25"/>
        </w:numPr>
        <w:tabs>
          <w:tab w:pos="2256" w:val="left" w:leader="none"/>
        </w:tabs>
        <w:spacing w:line="360" w:lineRule="auto" w:before="0" w:after="0"/>
        <w:ind w:left="2255" w:right="359" w:hanging="428"/>
        <w:jc w:val="both"/>
        <w:rPr>
          <w:sz w:val="24"/>
        </w:rPr>
      </w:pPr>
      <w:r>
        <w:rPr>
          <w:sz w:val="24"/>
        </w:rPr>
        <w:t>Mengembangkan sistem jaminan sosial secara konprehensif dan terintegrasi bagi kehidupan Krama Bali sejak mulai kelahiran, tumbuh dan berkembang sampai akhir masa</w:t>
      </w:r>
      <w:r>
        <w:rPr>
          <w:spacing w:val="-4"/>
          <w:sz w:val="24"/>
        </w:rPr>
        <w:t> </w:t>
      </w:r>
      <w:r>
        <w:rPr>
          <w:sz w:val="24"/>
        </w:rPr>
        <w:t>kehidupannya.</w:t>
      </w:r>
    </w:p>
    <w:p>
      <w:pPr>
        <w:pStyle w:val="ListParagraph"/>
        <w:numPr>
          <w:ilvl w:val="0"/>
          <w:numId w:val="25"/>
        </w:numPr>
        <w:tabs>
          <w:tab w:pos="2256" w:val="left" w:leader="none"/>
        </w:tabs>
        <w:spacing w:line="360" w:lineRule="auto" w:before="0" w:after="0"/>
        <w:ind w:left="2255" w:right="368" w:hanging="428"/>
        <w:jc w:val="both"/>
        <w:rPr>
          <w:sz w:val="24"/>
        </w:rPr>
      </w:pPr>
      <w:r>
        <w:rPr>
          <w:sz w:val="24"/>
        </w:rPr>
        <w:t>Menghasilkan tenaga kerja yang kompeten, produktif, berkualitas dan memiliki daya saing tinggi serta memperluas akses kesempatan kerja di dalam dan di luar negeri.</w:t>
      </w:r>
    </w:p>
    <w:p>
      <w:pPr>
        <w:pStyle w:val="ListParagraph"/>
        <w:numPr>
          <w:ilvl w:val="0"/>
          <w:numId w:val="25"/>
        </w:numPr>
        <w:tabs>
          <w:tab w:pos="2256" w:val="left" w:leader="none"/>
        </w:tabs>
        <w:spacing w:line="360" w:lineRule="auto" w:before="0" w:after="0"/>
        <w:ind w:left="2255" w:right="362" w:hanging="428"/>
        <w:jc w:val="both"/>
        <w:rPr>
          <w:sz w:val="24"/>
        </w:rPr>
      </w:pPr>
      <w:r>
        <w:rPr>
          <w:sz w:val="24"/>
        </w:rPr>
        <w:t>Mengembangkan sistem jaminan sosial dan perlindungan tenaga kerja yang komperhensif, mudah dijangkau, bermutu, dan terintegrasi bagi Krama Bali yang bekerja di dalam dan di luar</w:t>
      </w:r>
      <w:r>
        <w:rPr>
          <w:spacing w:val="-4"/>
          <w:sz w:val="24"/>
        </w:rPr>
        <w:t> </w:t>
      </w:r>
      <w:r>
        <w:rPr>
          <w:sz w:val="24"/>
        </w:rPr>
        <w:t>negeri.</w:t>
      </w:r>
    </w:p>
    <w:p>
      <w:pPr>
        <w:pStyle w:val="ListParagraph"/>
        <w:numPr>
          <w:ilvl w:val="0"/>
          <w:numId w:val="25"/>
        </w:numPr>
        <w:tabs>
          <w:tab w:pos="2256" w:val="left" w:leader="none"/>
        </w:tabs>
        <w:spacing w:line="360" w:lineRule="auto" w:before="0" w:after="0"/>
        <w:ind w:left="2255" w:right="367" w:hanging="428"/>
        <w:jc w:val="both"/>
        <w:rPr>
          <w:sz w:val="24"/>
        </w:rPr>
      </w:pPr>
      <w:r>
        <w:rPr>
          <w:sz w:val="24"/>
        </w:rPr>
        <w:t>Memajukan kebudayaan Bali melalui peningkatan pelindungan, pembinaan, pengembangan</w:t>
      </w:r>
      <w:r>
        <w:rPr>
          <w:spacing w:val="61"/>
          <w:sz w:val="24"/>
        </w:rPr>
        <w:t> </w:t>
      </w:r>
      <w:r>
        <w:rPr>
          <w:sz w:val="24"/>
        </w:rPr>
        <w:t>dan</w:t>
      </w:r>
    </w:p>
    <w:p>
      <w:pPr>
        <w:spacing w:after="0" w:line="360" w:lineRule="auto"/>
        <w:jc w:val="both"/>
        <w:rPr>
          <w:sz w:val="24"/>
        </w:rPr>
        <w:sectPr>
          <w:pgSz w:w="12240" w:h="20160"/>
          <w:pgMar w:header="715" w:footer="0" w:top="1660" w:bottom="280" w:left="1720" w:right="1580"/>
        </w:sectPr>
      </w:pPr>
    </w:p>
    <w:p>
      <w:pPr>
        <w:pStyle w:val="BodyText"/>
        <w:spacing w:line="357" w:lineRule="auto" w:before="84"/>
        <w:ind w:left="2255" w:right="365"/>
        <w:jc w:val="both"/>
      </w:pPr>
      <w:r>
        <w:rPr/>
        <w:t>pemanfaatan nilai-nilai adat, agama, tradisi, seni, dan budaya Krama Bali.</w:t>
      </w:r>
    </w:p>
    <w:p>
      <w:pPr>
        <w:pStyle w:val="ListParagraph"/>
        <w:numPr>
          <w:ilvl w:val="0"/>
          <w:numId w:val="25"/>
        </w:numPr>
        <w:tabs>
          <w:tab w:pos="2256" w:val="left" w:leader="none"/>
        </w:tabs>
        <w:spacing w:line="360" w:lineRule="auto" w:before="3" w:after="0"/>
        <w:ind w:left="2255" w:right="364" w:hanging="428"/>
        <w:jc w:val="both"/>
        <w:rPr>
          <w:sz w:val="24"/>
        </w:rPr>
      </w:pPr>
      <w:r>
        <w:rPr>
          <w:sz w:val="24"/>
        </w:rPr>
        <w:t>Mengembangkan tata kehidupan Krama Bali secara sakala dan niskala berdasarkan nilai-nilai filsafat Sad Kertih yaitu Atma Kertih, Danu Kertih, Wana Kertih, Segara Kertih, Jana Kertih, dan Jagat</w:t>
      </w:r>
      <w:r>
        <w:rPr>
          <w:spacing w:val="-12"/>
          <w:sz w:val="24"/>
        </w:rPr>
        <w:t> </w:t>
      </w:r>
      <w:r>
        <w:rPr>
          <w:sz w:val="24"/>
        </w:rPr>
        <w:t>Kertih.</w:t>
      </w:r>
    </w:p>
    <w:p>
      <w:pPr>
        <w:pStyle w:val="ListParagraph"/>
        <w:numPr>
          <w:ilvl w:val="0"/>
          <w:numId w:val="25"/>
        </w:numPr>
        <w:tabs>
          <w:tab w:pos="2256" w:val="left" w:leader="none"/>
        </w:tabs>
        <w:spacing w:line="360" w:lineRule="auto" w:before="1" w:after="0"/>
        <w:ind w:left="2255" w:right="366" w:hanging="428"/>
        <w:jc w:val="both"/>
        <w:rPr>
          <w:sz w:val="24"/>
        </w:rPr>
      </w:pPr>
      <w:r>
        <w:rPr>
          <w:sz w:val="24"/>
        </w:rPr>
        <w:t>Memperkuat kedudukan, tugas dan fungsi Desa Pakraman/ Desa Adat dalam menyelengarakan kehidupan krama Bali yang meliputi Parahyangan, Pawongan, dan Palemahan.</w:t>
      </w:r>
    </w:p>
    <w:p>
      <w:pPr>
        <w:pStyle w:val="ListParagraph"/>
        <w:numPr>
          <w:ilvl w:val="0"/>
          <w:numId w:val="25"/>
        </w:numPr>
        <w:tabs>
          <w:tab w:pos="2256" w:val="left" w:leader="none"/>
        </w:tabs>
        <w:spacing w:line="360" w:lineRule="auto" w:before="3" w:after="0"/>
        <w:ind w:left="2255" w:right="371" w:hanging="428"/>
        <w:jc w:val="both"/>
        <w:rPr>
          <w:sz w:val="24"/>
        </w:rPr>
      </w:pPr>
      <w:r>
        <w:rPr>
          <w:sz w:val="24"/>
        </w:rPr>
        <w:t>Mengembangkan destinasi dan produk pariwisata baru berbasis budaya dan berpihak kepada rakyat yang terintegrasi antar kabupaten/kota</w:t>
      </w:r>
      <w:r>
        <w:rPr>
          <w:spacing w:val="-1"/>
          <w:sz w:val="24"/>
        </w:rPr>
        <w:t> </w:t>
      </w:r>
      <w:r>
        <w:rPr>
          <w:sz w:val="24"/>
        </w:rPr>
        <w:t>se-Bali.</w:t>
      </w:r>
    </w:p>
    <w:p>
      <w:pPr>
        <w:pStyle w:val="ListParagraph"/>
        <w:numPr>
          <w:ilvl w:val="0"/>
          <w:numId w:val="25"/>
        </w:numPr>
        <w:tabs>
          <w:tab w:pos="2256" w:val="left" w:leader="none"/>
        </w:tabs>
        <w:spacing w:line="360" w:lineRule="auto" w:before="0" w:after="0"/>
        <w:ind w:left="2255" w:right="354" w:hanging="428"/>
        <w:jc w:val="both"/>
        <w:rPr>
          <w:sz w:val="24"/>
        </w:rPr>
      </w:pPr>
      <w:r>
        <w:rPr>
          <w:sz w:val="24"/>
        </w:rPr>
        <w:t>Meningkatkan promosi pariwisata Bali di dalam dan di luar negeri secara bersinergi antar kabupaten/kota se-Bali dengan mengembangkan inovasi dan kreatifitas</w:t>
      </w:r>
      <w:r>
        <w:rPr>
          <w:spacing w:val="-17"/>
          <w:sz w:val="24"/>
        </w:rPr>
        <w:t> </w:t>
      </w:r>
      <w:r>
        <w:rPr>
          <w:sz w:val="24"/>
        </w:rPr>
        <w:t>baru.</w:t>
      </w:r>
    </w:p>
    <w:p>
      <w:pPr>
        <w:pStyle w:val="ListParagraph"/>
        <w:numPr>
          <w:ilvl w:val="0"/>
          <w:numId w:val="25"/>
        </w:numPr>
        <w:tabs>
          <w:tab w:pos="2256" w:val="left" w:leader="none"/>
        </w:tabs>
        <w:spacing w:line="360" w:lineRule="auto" w:before="0" w:after="0"/>
        <w:ind w:left="2255" w:right="369" w:hanging="428"/>
        <w:jc w:val="both"/>
        <w:rPr>
          <w:sz w:val="24"/>
        </w:rPr>
      </w:pPr>
      <w:r>
        <w:rPr>
          <w:sz w:val="24"/>
        </w:rPr>
        <w:t>Meningkatkan standar kualitas pelayanan kepariwisataan secara konprehensif.</w:t>
      </w:r>
    </w:p>
    <w:p>
      <w:pPr>
        <w:pStyle w:val="ListParagraph"/>
        <w:numPr>
          <w:ilvl w:val="0"/>
          <w:numId w:val="25"/>
        </w:numPr>
        <w:tabs>
          <w:tab w:pos="2256" w:val="left" w:leader="none"/>
        </w:tabs>
        <w:spacing w:line="360" w:lineRule="auto" w:before="0" w:after="0"/>
        <w:ind w:left="2255" w:right="357" w:hanging="428"/>
        <w:jc w:val="both"/>
        <w:rPr>
          <w:sz w:val="24"/>
        </w:rPr>
      </w:pPr>
      <w:r>
        <w:rPr>
          <w:sz w:val="24"/>
        </w:rPr>
        <w:t>Membangun dan mengembangkan pusat-pusat perekonomian baru sesuai dengan potensi kabupaten/kota di Bali dengan memberdayakan sumber daya lokal untuk mendukung pertumbuhan ekonomi dalam arti</w:t>
      </w:r>
      <w:r>
        <w:rPr>
          <w:spacing w:val="-16"/>
          <w:sz w:val="24"/>
        </w:rPr>
        <w:t> </w:t>
      </w:r>
      <w:r>
        <w:rPr>
          <w:sz w:val="24"/>
        </w:rPr>
        <w:t>luas.</w:t>
      </w:r>
    </w:p>
    <w:p>
      <w:pPr>
        <w:pStyle w:val="ListParagraph"/>
        <w:numPr>
          <w:ilvl w:val="0"/>
          <w:numId w:val="25"/>
        </w:numPr>
        <w:tabs>
          <w:tab w:pos="2256" w:val="left" w:leader="none"/>
        </w:tabs>
        <w:spacing w:line="360" w:lineRule="auto" w:before="1" w:after="0"/>
        <w:ind w:left="2255" w:right="363" w:hanging="428"/>
        <w:jc w:val="both"/>
        <w:rPr>
          <w:sz w:val="24"/>
        </w:rPr>
      </w:pPr>
      <w:r>
        <w:rPr>
          <w:sz w:val="24"/>
        </w:rPr>
        <w:t>Membangun dan mengembangkan industri kecil dan menengah berbasis budaya (branding Bali) untuk memperkuat perekonomian Krama</w:t>
      </w:r>
      <w:r>
        <w:rPr>
          <w:spacing w:val="-6"/>
          <w:sz w:val="24"/>
        </w:rPr>
        <w:t> </w:t>
      </w:r>
      <w:r>
        <w:rPr>
          <w:sz w:val="24"/>
        </w:rPr>
        <w:t>Bali.</w:t>
      </w:r>
    </w:p>
    <w:p>
      <w:pPr>
        <w:pStyle w:val="ListParagraph"/>
        <w:numPr>
          <w:ilvl w:val="0"/>
          <w:numId w:val="25"/>
        </w:numPr>
        <w:tabs>
          <w:tab w:pos="2256" w:val="left" w:leader="none"/>
        </w:tabs>
        <w:spacing w:line="360" w:lineRule="auto" w:before="0" w:after="0"/>
        <w:ind w:left="2255" w:right="367" w:hanging="428"/>
        <w:jc w:val="both"/>
        <w:rPr>
          <w:sz w:val="24"/>
        </w:rPr>
      </w:pPr>
      <w:r>
        <w:rPr>
          <w:sz w:val="24"/>
        </w:rPr>
        <w:t>Meningkatkan pembangunan infrastruktur (darat, laut dan udara) secara terintegrasi serta konektivitas antar wilayah untuk mendukung pembangunan perekonomian serta akses dan mutu pelayanan publik di</w:t>
      </w:r>
      <w:r>
        <w:rPr>
          <w:spacing w:val="-8"/>
          <w:sz w:val="24"/>
        </w:rPr>
        <w:t> </w:t>
      </w:r>
      <w:r>
        <w:rPr>
          <w:sz w:val="24"/>
        </w:rPr>
        <w:t>Bali.</w:t>
      </w:r>
    </w:p>
    <w:p>
      <w:pPr>
        <w:pStyle w:val="ListParagraph"/>
        <w:numPr>
          <w:ilvl w:val="0"/>
          <w:numId w:val="25"/>
        </w:numPr>
        <w:tabs>
          <w:tab w:pos="2256" w:val="left" w:leader="none"/>
        </w:tabs>
        <w:spacing w:line="360" w:lineRule="auto" w:before="0" w:after="0"/>
        <w:ind w:left="2255" w:right="365" w:hanging="428"/>
        <w:jc w:val="both"/>
        <w:rPr>
          <w:sz w:val="24"/>
        </w:rPr>
      </w:pPr>
      <w:r>
        <w:rPr>
          <w:sz w:val="24"/>
        </w:rPr>
        <w:t>Mengembangkan sistem keamanan terpadu yang ditopang dengan sumber daya manusia serta sarana prasarana yang memadai untuk menjaga keamanan daerah dan Krama Bali serta keamanan para</w:t>
      </w:r>
      <w:r>
        <w:rPr>
          <w:spacing w:val="-9"/>
          <w:sz w:val="24"/>
        </w:rPr>
        <w:t> </w:t>
      </w:r>
      <w:r>
        <w:rPr>
          <w:sz w:val="24"/>
        </w:rPr>
        <w:t>wisatawan.</w:t>
      </w:r>
    </w:p>
    <w:p>
      <w:pPr>
        <w:pStyle w:val="ListParagraph"/>
        <w:numPr>
          <w:ilvl w:val="0"/>
          <w:numId w:val="25"/>
        </w:numPr>
        <w:tabs>
          <w:tab w:pos="2256" w:val="left" w:leader="none"/>
        </w:tabs>
        <w:spacing w:line="360" w:lineRule="auto" w:before="0" w:after="0"/>
        <w:ind w:left="2255" w:right="352" w:hanging="428"/>
        <w:jc w:val="both"/>
        <w:rPr>
          <w:sz w:val="24"/>
        </w:rPr>
      </w:pPr>
      <w:r>
        <w:rPr>
          <w:sz w:val="24"/>
        </w:rPr>
        <w:t>Mewujudkan kehidupan Krama Bali yang demokratis dan berkeadilan dengan memperkuat budaya hukum, budaya politik dan kesetaraan gender dengan memperhatikan nilai- nilai budaya</w:t>
      </w:r>
      <w:r>
        <w:rPr>
          <w:spacing w:val="-2"/>
          <w:sz w:val="24"/>
        </w:rPr>
        <w:t> </w:t>
      </w:r>
      <w:r>
        <w:rPr>
          <w:sz w:val="24"/>
        </w:rPr>
        <w:t>Bali.</w:t>
      </w:r>
    </w:p>
    <w:p>
      <w:pPr>
        <w:spacing w:after="0" w:line="360" w:lineRule="auto"/>
        <w:jc w:val="both"/>
        <w:rPr>
          <w:sz w:val="24"/>
        </w:rPr>
        <w:sectPr>
          <w:pgSz w:w="12240" w:h="20160"/>
          <w:pgMar w:header="715" w:footer="0" w:top="1660" w:bottom="280" w:left="1720" w:right="1580"/>
        </w:sectPr>
      </w:pPr>
    </w:p>
    <w:p>
      <w:pPr>
        <w:pStyle w:val="ListParagraph"/>
        <w:numPr>
          <w:ilvl w:val="0"/>
          <w:numId w:val="25"/>
        </w:numPr>
        <w:tabs>
          <w:tab w:pos="2256" w:val="left" w:leader="none"/>
        </w:tabs>
        <w:spacing w:line="357" w:lineRule="auto" w:before="84" w:after="0"/>
        <w:ind w:left="2255" w:right="370" w:hanging="428"/>
        <w:jc w:val="both"/>
        <w:rPr>
          <w:sz w:val="24"/>
        </w:rPr>
      </w:pPr>
      <w:r>
        <w:rPr>
          <w:sz w:val="24"/>
        </w:rPr>
        <w:t>Mengembangkan tata kehidupan Krama Bali, menata wilayah, dan lingkungan yang, hijau, indah, dan</w:t>
      </w:r>
      <w:r>
        <w:rPr>
          <w:spacing w:val="-22"/>
          <w:sz w:val="24"/>
        </w:rPr>
        <w:t> </w:t>
      </w:r>
      <w:r>
        <w:rPr>
          <w:sz w:val="24"/>
        </w:rPr>
        <w:t>bersih.</w:t>
      </w:r>
    </w:p>
    <w:p>
      <w:pPr>
        <w:pStyle w:val="ListParagraph"/>
        <w:numPr>
          <w:ilvl w:val="0"/>
          <w:numId w:val="25"/>
        </w:numPr>
        <w:tabs>
          <w:tab w:pos="2256" w:val="left" w:leader="none"/>
        </w:tabs>
        <w:spacing w:line="360" w:lineRule="auto" w:before="3" w:after="0"/>
        <w:ind w:left="2255" w:right="366" w:hanging="428"/>
        <w:jc w:val="both"/>
        <w:rPr>
          <w:sz w:val="24"/>
        </w:rPr>
      </w:pPr>
      <w:r>
        <w:rPr>
          <w:sz w:val="24"/>
        </w:rPr>
        <w:t>Mengembangkan sistem tata kelola pemerintahan daerah yang efektif efisien, terbuka, transparan, akuntabel dan bersih serta meningkatkan pelayan publik terpadu yang cepat, pasti dan</w:t>
      </w:r>
      <w:r>
        <w:rPr>
          <w:spacing w:val="-3"/>
          <w:sz w:val="24"/>
        </w:rPr>
        <w:t> </w:t>
      </w:r>
      <w:r>
        <w:rPr>
          <w:sz w:val="24"/>
        </w:rPr>
        <w:t>murah.</w:t>
      </w:r>
    </w:p>
    <w:p>
      <w:pPr>
        <w:pStyle w:val="BodyText"/>
        <w:spacing w:before="9"/>
        <w:rPr>
          <w:sz w:val="20"/>
        </w:rPr>
      </w:pPr>
    </w:p>
    <w:p>
      <w:pPr>
        <w:spacing w:line="360" w:lineRule="auto" w:before="0"/>
        <w:ind w:left="4146" w:right="0" w:hanging="3068"/>
        <w:jc w:val="left"/>
        <w:rPr>
          <w:sz w:val="28"/>
        </w:rPr>
      </w:pPr>
      <w:r>
        <w:rPr>
          <w:spacing w:val="-8"/>
          <w:sz w:val="28"/>
        </w:rPr>
        <w:t>URUSAN </w:t>
      </w:r>
      <w:r>
        <w:rPr>
          <w:spacing w:val="-9"/>
          <w:sz w:val="28"/>
        </w:rPr>
        <w:t>KEARSIPAN </w:t>
      </w:r>
      <w:r>
        <w:rPr>
          <w:spacing w:val="-5"/>
          <w:sz w:val="28"/>
        </w:rPr>
        <w:t>DAN </w:t>
      </w:r>
      <w:r>
        <w:rPr>
          <w:spacing w:val="-9"/>
          <w:sz w:val="28"/>
        </w:rPr>
        <w:t>PERPUSTAKAAN </w:t>
      </w:r>
      <w:r>
        <w:rPr>
          <w:spacing w:val="-8"/>
          <w:sz w:val="28"/>
        </w:rPr>
        <w:t>MENDUKUNG </w:t>
      </w:r>
      <w:r>
        <w:rPr>
          <w:spacing w:val="-6"/>
          <w:sz w:val="28"/>
        </w:rPr>
        <w:t>MISI </w:t>
      </w:r>
      <w:r>
        <w:rPr>
          <w:spacing w:val="-10"/>
          <w:sz w:val="28"/>
        </w:rPr>
        <w:t>KE-22</w:t>
      </w:r>
    </w:p>
    <w:p>
      <w:pPr>
        <w:spacing w:line="360" w:lineRule="auto" w:before="242"/>
        <w:ind w:left="977" w:right="105" w:firstLine="0"/>
        <w:jc w:val="center"/>
        <w:rPr>
          <w:sz w:val="26"/>
        </w:rPr>
      </w:pPr>
      <w:r>
        <w:rPr>
          <w:spacing w:val="-7"/>
          <w:sz w:val="26"/>
        </w:rPr>
        <w:t>MENGEMBANGKAN </w:t>
      </w:r>
      <w:r>
        <w:rPr>
          <w:spacing w:val="-6"/>
          <w:sz w:val="26"/>
        </w:rPr>
        <w:t>SISTEM </w:t>
      </w:r>
      <w:r>
        <w:rPr>
          <w:spacing w:val="-4"/>
          <w:sz w:val="26"/>
        </w:rPr>
        <w:t>TATA </w:t>
      </w:r>
      <w:r>
        <w:rPr>
          <w:spacing w:val="-5"/>
          <w:sz w:val="26"/>
        </w:rPr>
        <w:t>KELOLA </w:t>
      </w:r>
      <w:r>
        <w:rPr>
          <w:spacing w:val="-7"/>
          <w:sz w:val="26"/>
        </w:rPr>
        <w:t>PEMERINTAHAN DAERAH </w:t>
      </w:r>
      <w:r>
        <w:rPr>
          <w:spacing w:val="-5"/>
          <w:sz w:val="26"/>
        </w:rPr>
        <w:t>YANG </w:t>
      </w:r>
      <w:r>
        <w:rPr>
          <w:spacing w:val="-6"/>
          <w:sz w:val="26"/>
        </w:rPr>
        <w:t>EFEKTIF </w:t>
      </w:r>
      <w:r>
        <w:rPr>
          <w:spacing w:val="-7"/>
          <w:sz w:val="26"/>
        </w:rPr>
        <w:t>EFISIEN, TERBUKA, TRANSPARAN, AKUNTABEL </w:t>
      </w:r>
      <w:r>
        <w:rPr>
          <w:spacing w:val="-3"/>
          <w:sz w:val="26"/>
        </w:rPr>
        <w:t>DAN </w:t>
      </w:r>
      <w:r>
        <w:rPr>
          <w:spacing w:val="-5"/>
          <w:sz w:val="26"/>
        </w:rPr>
        <w:t>BERSIH SERTA MENINGKATKANPELAYAN </w:t>
      </w:r>
      <w:r>
        <w:rPr>
          <w:spacing w:val="-7"/>
          <w:sz w:val="26"/>
        </w:rPr>
        <w:t>PUBLIK </w:t>
      </w:r>
      <w:r>
        <w:rPr>
          <w:spacing w:val="-6"/>
          <w:sz w:val="26"/>
        </w:rPr>
        <w:t>TERPADU </w:t>
      </w:r>
      <w:r>
        <w:rPr>
          <w:spacing w:val="-5"/>
          <w:sz w:val="26"/>
        </w:rPr>
        <w:t>YANG </w:t>
      </w:r>
      <w:r>
        <w:rPr>
          <w:spacing w:val="-6"/>
          <w:sz w:val="26"/>
        </w:rPr>
        <w:t>CEPAT, PASTI </w:t>
      </w:r>
      <w:r>
        <w:rPr>
          <w:spacing w:val="-3"/>
          <w:sz w:val="26"/>
        </w:rPr>
        <w:t>DANMURAH</w:t>
      </w:r>
    </w:p>
    <w:p>
      <w:pPr>
        <w:pStyle w:val="BodyText"/>
        <w:spacing w:before="9"/>
        <w:rPr>
          <w:sz w:val="40"/>
        </w:rPr>
      </w:pPr>
    </w:p>
    <w:p>
      <w:pPr>
        <w:pStyle w:val="Heading3"/>
        <w:numPr>
          <w:ilvl w:val="1"/>
          <w:numId w:val="26"/>
        </w:numPr>
        <w:tabs>
          <w:tab w:pos="988" w:val="left" w:leader="none"/>
        </w:tabs>
        <w:spacing w:line="240" w:lineRule="auto" w:before="0" w:after="0"/>
        <w:ind w:left="987" w:right="0" w:hanging="654"/>
        <w:jc w:val="both"/>
      </w:pPr>
      <w:r>
        <w:rPr/>
        <w:t>Tujuan dan Sasaran Renja Perangkat</w:t>
      </w:r>
      <w:r>
        <w:rPr>
          <w:spacing w:val="69"/>
        </w:rPr>
        <w:t> </w:t>
      </w:r>
      <w:r>
        <w:rPr/>
        <w:t>Daerah</w:t>
      </w:r>
    </w:p>
    <w:p>
      <w:pPr>
        <w:pStyle w:val="BodyText"/>
        <w:spacing w:line="360" w:lineRule="auto" w:before="169"/>
        <w:ind w:left="987" w:right="114" w:firstLine="900"/>
        <w:jc w:val="both"/>
      </w:pPr>
      <w:r>
        <w:rPr/>
        <w:t>Tujuan merupakan penjabaran atau implementasi dari pernyataan misi kepala daerah, yaitu apa yang akan dicapai untuk kurun waktu 5 tahun ke depan, dari lima (5) misi yang diuraikan diatas Dinas Perpustakaan dan Arsip masuk didalam Misi 5 (lima), Sasaran merupakan penjabaran dari tujuan yaitu hasil yang ingin dicapai secara nyata dalam rumusan yang lebih spesifik dan terukur. Tujuan dan sasaran yang akan dicapai oleh Dinas Perpustakaan dan Arsip Tahun 2016-2021 adalah sebagai</w:t>
      </w:r>
      <w:r>
        <w:rPr>
          <w:spacing w:val="-1"/>
        </w:rPr>
        <w:t> </w:t>
      </w:r>
      <w:r>
        <w:rPr/>
        <w:t>berikut:</w:t>
      </w:r>
    </w:p>
    <w:p>
      <w:pPr>
        <w:pStyle w:val="BodyText"/>
        <w:spacing w:line="360" w:lineRule="auto"/>
        <w:ind w:left="987" w:right="112" w:firstLine="900"/>
        <w:jc w:val="both"/>
      </w:pPr>
      <w:r>
        <w:rPr/>
        <w:t>Misi 5 (lima) Memperkuat birokrasi yang berorientasi kinerja, transparan dan berdaya saing berbasis teknologi informasi,</w:t>
      </w:r>
    </w:p>
    <w:p>
      <w:pPr>
        <w:pStyle w:val="BodyText"/>
        <w:ind w:left="987"/>
      </w:pPr>
      <w:r>
        <w:rPr/>
        <w:t>Berdasarkan RKPD Kabupaten Tabanan Tahun 2022.</w:t>
      </w:r>
    </w:p>
    <w:p>
      <w:pPr>
        <w:pStyle w:val="BodyText"/>
        <w:spacing w:line="360" w:lineRule="auto" w:before="138"/>
        <w:ind w:left="987" w:right="115"/>
      </w:pPr>
      <w:r>
        <w:rPr/>
        <w:t>Melalui tema tersebut Program Prioritas Kabupaten Tabanan Tahun 2022 akan diarahkan pada :</w:t>
      </w:r>
    </w:p>
    <w:p>
      <w:pPr>
        <w:pStyle w:val="ListParagraph"/>
        <w:numPr>
          <w:ilvl w:val="2"/>
          <w:numId w:val="26"/>
        </w:numPr>
        <w:tabs>
          <w:tab w:pos="1401" w:val="left" w:leader="none"/>
        </w:tabs>
        <w:spacing w:line="274" w:lineRule="exact" w:before="0" w:after="0"/>
        <w:ind w:left="1400" w:right="0" w:hanging="361"/>
        <w:jc w:val="left"/>
        <w:rPr>
          <w:sz w:val="24"/>
        </w:rPr>
      </w:pPr>
      <w:r>
        <w:rPr>
          <w:sz w:val="24"/>
        </w:rPr>
        <w:t>Pendidikan</w:t>
      </w:r>
    </w:p>
    <w:p>
      <w:pPr>
        <w:pStyle w:val="BodyText"/>
        <w:spacing w:line="360" w:lineRule="auto" w:before="139"/>
        <w:ind w:left="1400" w:right="115"/>
      </w:pPr>
      <w:r>
        <w:rPr/>
        <w:t>Sasaran yang ingin dicapai adalah terwujudnya peningkatan akses masyarakat terhadap pendidikan dan meningkatnya mutu pendidikan.</w:t>
      </w:r>
    </w:p>
    <w:p>
      <w:pPr>
        <w:pStyle w:val="ListParagraph"/>
        <w:numPr>
          <w:ilvl w:val="2"/>
          <w:numId w:val="26"/>
        </w:numPr>
        <w:tabs>
          <w:tab w:pos="1400" w:val="left" w:leader="none"/>
          <w:tab w:pos="1401" w:val="left" w:leader="none"/>
        </w:tabs>
        <w:spacing w:line="274" w:lineRule="exact" w:before="0" w:after="0"/>
        <w:ind w:left="1400" w:right="0" w:hanging="426"/>
        <w:jc w:val="left"/>
        <w:rPr>
          <w:sz w:val="24"/>
        </w:rPr>
      </w:pPr>
      <w:r>
        <w:rPr>
          <w:sz w:val="24"/>
        </w:rPr>
        <w:t>Kesehatan</w:t>
      </w:r>
    </w:p>
    <w:p>
      <w:pPr>
        <w:pStyle w:val="BodyText"/>
        <w:spacing w:line="360" w:lineRule="auto" w:before="140"/>
        <w:ind w:left="1400" w:right="124"/>
        <w:jc w:val="both"/>
      </w:pPr>
      <w:r>
        <w:rPr/>
        <w:t>Sasaran yang ingin dicapai adalah terwujudnya peningkatan derajat kesehatan masyarakat melalui peningkatan akses masyarakat terhadap pelayanan kesehatan.</w:t>
      </w:r>
    </w:p>
    <w:p>
      <w:pPr>
        <w:pStyle w:val="ListParagraph"/>
        <w:numPr>
          <w:ilvl w:val="2"/>
          <w:numId w:val="26"/>
        </w:numPr>
        <w:tabs>
          <w:tab w:pos="1401" w:val="left" w:leader="none"/>
        </w:tabs>
        <w:spacing w:line="270" w:lineRule="exact" w:before="0" w:after="0"/>
        <w:ind w:left="1400" w:right="0" w:hanging="426"/>
        <w:jc w:val="both"/>
        <w:rPr>
          <w:sz w:val="24"/>
        </w:rPr>
      </w:pPr>
      <w:r>
        <w:rPr>
          <w:sz w:val="24"/>
        </w:rPr>
        <w:t>Jaminan Sosial dan</w:t>
      </w:r>
      <w:r>
        <w:rPr>
          <w:spacing w:val="-7"/>
          <w:sz w:val="24"/>
        </w:rPr>
        <w:t> </w:t>
      </w:r>
      <w:r>
        <w:rPr>
          <w:sz w:val="24"/>
        </w:rPr>
        <w:t>Ketenagakerjaan</w:t>
      </w:r>
    </w:p>
    <w:p>
      <w:pPr>
        <w:spacing w:after="0" w:line="270" w:lineRule="exact"/>
        <w:jc w:val="both"/>
        <w:rPr>
          <w:sz w:val="24"/>
        </w:rPr>
        <w:sectPr>
          <w:pgSz w:w="12240" w:h="20160"/>
          <w:pgMar w:header="715" w:footer="0" w:top="1660" w:bottom="280" w:left="1720" w:right="1580"/>
        </w:sectPr>
      </w:pPr>
    </w:p>
    <w:p>
      <w:pPr>
        <w:pStyle w:val="BodyText"/>
        <w:spacing w:line="360" w:lineRule="auto" w:before="84"/>
        <w:ind w:left="1400" w:right="126"/>
        <w:jc w:val="both"/>
      </w:pPr>
      <w:r>
        <w:rPr/>
        <w:t>Sasaran yang ingin dicapai adalah terwujudnya perlindungan sosial masyarakat, menciptakan rasa aman masyarakat, kepatuhan dan disiplin masyarakat terhadap hukum, menurunnya angka kriminalitas serta peningkatan kwalitas generasi milenial.</w:t>
      </w:r>
    </w:p>
    <w:p>
      <w:pPr>
        <w:pStyle w:val="ListParagraph"/>
        <w:numPr>
          <w:ilvl w:val="2"/>
          <w:numId w:val="26"/>
        </w:numPr>
        <w:tabs>
          <w:tab w:pos="1401" w:val="left" w:leader="none"/>
        </w:tabs>
        <w:spacing w:line="274" w:lineRule="exact" w:before="0" w:after="0"/>
        <w:ind w:left="1400" w:right="0" w:hanging="426"/>
        <w:jc w:val="both"/>
        <w:rPr>
          <w:sz w:val="24"/>
        </w:rPr>
      </w:pPr>
      <w:r>
        <w:rPr>
          <w:sz w:val="24"/>
        </w:rPr>
        <w:t>Pertanian</w:t>
      </w:r>
    </w:p>
    <w:p>
      <w:pPr>
        <w:pStyle w:val="BodyText"/>
        <w:spacing w:line="360" w:lineRule="auto" w:before="139"/>
        <w:ind w:left="1400" w:right="123"/>
        <w:jc w:val="both"/>
      </w:pPr>
      <w:r>
        <w:rPr/>
        <w:t>Sasaran yang ingin dicapai adalah terwujudnya peningkatan daya saing dan nilai tambah produk pertanian, perikanan dan peternakan, meningkatnya kemampuan petani, nelayan dan peternak dalam mengelola sumber daya alam secara lestari dan meningkatnya produktifitas dan pendataan petani.</w:t>
      </w:r>
    </w:p>
    <w:p>
      <w:pPr>
        <w:pStyle w:val="ListParagraph"/>
        <w:numPr>
          <w:ilvl w:val="2"/>
          <w:numId w:val="26"/>
        </w:numPr>
        <w:tabs>
          <w:tab w:pos="1401" w:val="left" w:leader="none"/>
        </w:tabs>
        <w:spacing w:line="271" w:lineRule="exact" w:before="0" w:after="0"/>
        <w:ind w:left="1400" w:right="0" w:hanging="426"/>
        <w:jc w:val="both"/>
        <w:rPr>
          <w:sz w:val="24"/>
        </w:rPr>
      </w:pPr>
      <w:r>
        <w:rPr>
          <w:sz w:val="24"/>
        </w:rPr>
        <w:t>Budaya dan industry</w:t>
      </w:r>
      <w:r>
        <w:rPr>
          <w:spacing w:val="-3"/>
          <w:sz w:val="24"/>
        </w:rPr>
        <w:t> </w:t>
      </w:r>
      <w:r>
        <w:rPr>
          <w:sz w:val="24"/>
        </w:rPr>
        <w:t>Pariwisata</w:t>
      </w:r>
    </w:p>
    <w:p>
      <w:pPr>
        <w:pStyle w:val="BodyText"/>
        <w:spacing w:line="360" w:lineRule="auto" w:before="144"/>
        <w:ind w:left="1400" w:right="127"/>
        <w:jc w:val="both"/>
      </w:pPr>
      <w:r>
        <w:rPr/>
        <w:t>Saranan yang ingin dicapai adalah meningkatnya pelestarian dan pengembangan kekayaan budaya daerah, meningkatnya kunjungan wisata ke obyek wisata, daya tarik wisata dan desa wisata.</w:t>
      </w:r>
    </w:p>
    <w:p>
      <w:pPr>
        <w:pStyle w:val="ListParagraph"/>
        <w:numPr>
          <w:ilvl w:val="2"/>
          <w:numId w:val="26"/>
        </w:numPr>
        <w:tabs>
          <w:tab w:pos="1401" w:val="left" w:leader="none"/>
        </w:tabs>
        <w:spacing w:line="275" w:lineRule="exact" w:before="0" w:after="0"/>
        <w:ind w:left="1400" w:right="0" w:hanging="426"/>
        <w:jc w:val="both"/>
        <w:rPr>
          <w:sz w:val="24"/>
        </w:rPr>
      </w:pPr>
      <w:r>
        <w:rPr>
          <w:sz w:val="24"/>
        </w:rPr>
        <w:t>Lingkungan</w:t>
      </w:r>
      <w:r>
        <w:rPr>
          <w:spacing w:val="1"/>
          <w:sz w:val="24"/>
        </w:rPr>
        <w:t> </w:t>
      </w:r>
      <w:r>
        <w:rPr>
          <w:sz w:val="24"/>
        </w:rPr>
        <w:t>Hidup</w:t>
      </w:r>
    </w:p>
    <w:p>
      <w:pPr>
        <w:pStyle w:val="BodyText"/>
        <w:spacing w:line="360" w:lineRule="auto" w:before="140"/>
        <w:ind w:left="1400" w:right="124"/>
        <w:jc w:val="both"/>
      </w:pPr>
      <w:r>
        <w:rPr/>
        <w:t>Sasaran yang hendak dicapai adalah membaiknya system pengelolan sumber daya alam dan lingkungan hidup bagi terciptanya keseimbangan pemanfaatan sumber daya alam dan perlindungan terhadap kelestarian fungsi lingkungan</w:t>
      </w:r>
      <w:r>
        <w:rPr>
          <w:spacing w:val="-3"/>
        </w:rPr>
        <w:t> </w:t>
      </w:r>
      <w:r>
        <w:rPr/>
        <w:t>hidup</w:t>
      </w:r>
    </w:p>
    <w:p>
      <w:pPr>
        <w:pStyle w:val="ListParagraph"/>
        <w:numPr>
          <w:ilvl w:val="2"/>
          <w:numId w:val="26"/>
        </w:numPr>
        <w:tabs>
          <w:tab w:pos="1401" w:val="left" w:leader="none"/>
        </w:tabs>
        <w:spacing w:line="274" w:lineRule="exact" w:before="0" w:after="0"/>
        <w:ind w:left="1400" w:right="0" w:hanging="426"/>
        <w:jc w:val="both"/>
        <w:rPr>
          <w:sz w:val="24"/>
        </w:rPr>
      </w:pPr>
      <w:r>
        <w:rPr>
          <w:sz w:val="24"/>
        </w:rPr>
        <w:t>Infrastruktur</w:t>
      </w:r>
    </w:p>
    <w:p>
      <w:pPr>
        <w:pStyle w:val="BodyText"/>
        <w:spacing w:line="360" w:lineRule="auto" w:before="139"/>
        <w:ind w:left="1400" w:right="115"/>
        <w:jc w:val="both"/>
      </w:pPr>
      <w:r>
        <w:rPr/>
        <w:t>Sebagi pendukung 6 (enam) bidang prioritas, memiliki target mewujudkan infrastruktur wilayah sebagai pendukung pencapaian enam bidang prioritas. Target ini bertujuan untuk mewujudkan bangunan gedung pemerintah yang layak pakai, sarana/prasarana transportasi yang memadai, kondisi perumahan/permukiman yang sehat, dan mewujudkan optimalisasi jaringan irigasi / sumber daya air.</w:t>
      </w:r>
    </w:p>
    <w:p>
      <w:pPr>
        <w:pStyle w:val="BodyText"/>
        <w:spacing w:line="360" w:lineRule="auto" w:before="1"/>
        <w:ind w:left="975" w:right="117"/>
        <w:jc w:val="both"/>
      </w:pPr>
      <w:r>
        <w:rPr/>
        <w:t>Dari misi dan program prioritas tersebut tujuan dan sasaran yang ingin dicapai Dinas Perpustakaan dan Arsip dapat dilihat seperti tabel berikut :</w:t>
      </w:r>
    </w:p>
    <w:p>
      <w:pPr>
        <w:spacing w:after="0" w:line="360" w:lineRule="auto"/>
        <w:jc w:val="both"/>
        <w:sectPr>
          <w:pgSz w:w="12240" w:h="20160"/>
          <w:pgMar w:header="715" w:footer="0" w:top="1660" w:bottom="280" w:left="1720" w:right="1580"/>
        </w:sectPr>
      </w:pPr>
    </w:p>
    <w:p>
      <w:pPr>
        <w:pStyle w:val="BodyText"/>
        <w:rPr>
          <w:sz w:val="20"/>
        </w:rPr>
      </w:pPr>
      <w:r>
        <w:rPr/>
        <w:pict>
          <v:line style="position:absolute;mso-position-horizontal-relative:page;mso-position-vertical-relative:page;z-index:251670528" from="86.400002pt,51.950001pt" to="901.550002pt,51.950001pt" stroked="true" strokeweight=".48pt" strokecolor="#d9d9d9">
            <v:stroke dashstyle="solid"/>
            <w10:wrap type="none"/>
          </v:line>
        </w:pict>
      </w:r>
    </w:p>
    <w:p>
      <w:pPr>
        <w:pStyle w:val="BodyText"/>
        <w:spacing w:before="10"/>
        <w:rPr>
          <w:sz w:val="29"/>
        </w:rPr>
      </w:pPr>
    </w:p>
    <w:p>
      <w:pPr>
        <w:spacing w:before="96"/>
        <w:ind w:left="6782" w:right="6276" w:firstLine="0"/>
        <w:jc w:val="center"/>
        <w:rPr>
          <w:sz w:val="16"/>
        </w:rPr>
      </w:pPr>
      <w:r>
        <w:rPr>
          <w:sz w:val="16"/>
        </w:rPr>
        <w:t>Tabel 3.1</w:t>
      </w:r>
    </w:p>
    <w:p>
      <w:pPr>
        <w:spacing w:before="118"/>
        <w:ind w:left="6782" w:right="6285" w:firstLine="0"/>
        <w:jc w:val="center"/>
        <w:rPr>
          <w:sz w:val="16"/>
        </w:rPr>
      </w:pPr>
      <w:r>
        <w:rPr>
          <w:sz w:val="16"/>
        </w:rPr>
        <w:t>Tujuan, Sasaran, Strategi dan Kebijakan</w:t>
      </w:r>
    </w:p>
    <w:p>
      <w:pPr>
        <w:pStyle w:val="BodyText"/>
        <w:spacing w:before="9"/>
        <w:rPr>
          <w:sz w:val="1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8"/>
        <w:gridCol w:w="1558"/>
        <w:gridCol w:w="2117"/>
        <w:gridCol w:w="1572"/>
        <w:gridCol w:w="1560"/>
        <w:gridCol w:w="1560"/>
        <w:gridCol w:w="1561"/>
        <w:gridCol w:w="1560"/>
        <w:gridCol w:w="1562"/>
      </w:tblGrid>
      <w:tr>
        <w:trPr>
          <w:trHeight w:val="470" w:hRule="atLeast"/>
        </w:trPr>
        <w:tc>
          <w:tcPr>
            <w:tcW w:w="15748" w:type="dxa"/>
            <w:gridSpan w:val="9"/>
          </w:tcPr>
          <w:p>
            <w:pPr>
              <w:pStyle w:val="TableParagraph"/>
              <w:tabs>
                <w:tab w:pos="772" w:val="left" w:leader="none"/>
                <w:tab w:pos="1248" w:val="left" w:leader="none"/>
              </w:tabs>
              <w:spacing w:line="230" w:lineRule="exact" w:before="10"/>
              <w:ind w:left="1248" w:right="886" w:hanging="1133"/>
              <w:rPr>
                <w:b/>
                <w:sz w:val="20"/>
              </w:rPr>
            </w:pPr>
            <w:r>
              <w:rPr>
                <w:b/>
                <w:sz w:val="20"/>
              </w:rPr>
              <w:t>VISI</w:t>
              <w:tab/>
            </w:r>
            <w:r>
              <w:rPr>
                <w:b/>
                <w:position w:val="1"/>
                <w:sz w:val="20"/>
              </w:rPr>
              <w:t>:</w:t>
              <w:tab/>
              <w:t>Nangun</w:t>
            </w:r>
            <w:r>
              <w:rPr>
                <w:b/>
                <w:spacing w:val="-4"/>
                <w:position w:val="1"/>
                <w:sz w:val="20"/>
              </w:rPr>
              <w:t> </w:t>
            </w:r>
            <w:r>
              <w:rPr>
                <w:b/>
                <w:position w:val="1"/>
                <w:sz w:val="20"/>
              </w:rPr>
              <w:t>Sat</w:t>
            </w:r>
            <w:r>
              <w:rPr>
                <w:b/>
                <w:spacing w:val="-4"/>
                <w:position w:val="1"/>
                <w:sz w:val="20"/>
              </w:rPr>
              <w:t> </w:t>
            </w:r>
            <w:r>
              <w:rPr>
                <w:b/>
                <w:position w:val="1"/>
                <w:sz w:val="20"/>
              </w:rPr>
              <w:t>Kerthi</w:t>
            </w:r>
            <w:r>
              <w:rPr>
                <w:b/>
                <w:spacing w:val="-4"/>
                <w:position w:val="1"/>
                <w:sz w:val="20"/>
              </w:rPr>
              <w:t> </w:t>
            </w:r>
            <w:r>
              <w:rPr>
                <w:b/>
                <w:position w:val="1"/>
                <w:sz w:val="20"/>
              </w:rPr>
              <w:t>Loka</w:t>
            </w:r>
            <w:r>
              <w:rPr>
                <w:b/>
                <w:spacing w:val="-2"/>
                <w:position w:val="1"/>
                <w:sz w:val="20"/>
              </w:rPr>
              <w:t> </w:t>
            </w:r>
            <w:r>
              <w:rPr>
                <w:b/>
                <w:position w:val="1"/>
                <w:sz w:val="20"/>
              </w:rPr>
              <w:t>Bali</w:t>
            </w:r>
            <w:r>
              <w:rPr>
                <w:b/>
                <w:spacing w:val="-5"/>
                <w:position w:val="1"/>
                <w:sz w:val="20"/>
              </w:rPr>
              <w:t> </w:t>
            </w:r>
            <w:r>
              <w:rPr>
                <w:b/>
                <w:position w:val="1"/>
                <w:sz w:val="20"/>
              </w:rPr>
              <w:t>Melalui</w:t>
            </w:r>
            <w:r>
              <w:rPr>
                <w:b/>
                <w:spacing w:val="-2"/>
                <w:position w:val="1"/>
                <w:sz w:val="20"/>
              </w:rPr>
              <w:t> </w:t>
            </w:r>
            <w:r>
              <w:rPr>
                <w:b/>
                <w:position w:val="1"/>
                <w:sz w:val="20"/>
              </w:rPr>
              <w:t>Pola</w:t>
            </w:r>
            <w:r>
              <w:rPr>
                <w:b/>
                <w:spacing w:val="-4"/>
                <w:position w:val="1"/>
                <w:sz w:val="20"/>
              </w:rPr>
              <w:t> </w:t>
            </w:r>
            <w:r>
              <w:rPr>
                <w:b/>
                <w:position w:val="1"/>
                <w:sz w:val="20"/>
              </w:rPr>
              <w:t>Pembangunan</w:t>
            </w:r>
            <w:r>
              <w:rPr>
                <w:b/>
                <w:spacing w:val="-4"/>
                <w:position w:val="1"/>
                <w:sz w:val="20"/>
              </w:rPr>
              <w:t> </w:t>
            </w:r>
            <w:r>
              <w:rPr>
                <w:b/>
                <w:position w:val="1"/>
                <w:sz w:val="20"/>
              </w:rPr>
              <w:t>Semesta</w:t>
            </w:r>
            <w:r>
              <w:rPr>
                <w:b/>
                <w:spacing w:val="-4"/>
                <w:position w:val="1"/>
                <w:sz w:val="20"/>
              </w:rPr>
              <w:t> </w:t>
            </w:r>
            <w:r>
              <w:rPr>
                <w:b/>
                <w:position w:val="1"/>
                <w:sz w:val="20"/>
              </w:rPr>
              <w:t>Berencana</w:t>
            </w:r>
            <w:r>
              <w:rPr>
                <w:b/>
                <w:spacing w:val="-4"/>
                <w:position w:val="1"/>
                <w:sz w:val="20"/>
              </w:rPr>
              <w:t> </w:t>
            </w:r>
            <w:r>
              <w:rPr>
                <w:b/>
                <w:position w:val="1"/>
                <w:sz w:val="20"/>
              </w:rPr>
              <w:t>di</w:t>
            </w:r>
            <w:r>
              <w:rPr>
                <w:b/>
                <w:spacing w:val="-4"/>
                <w:position w:val="1"/>
                <w:sz w:val="20"/>
              </w:rPr>
              <w:t> </w:t>
            </w:r>
            <w:r>
              <w:rPr>
                <w:b/>
                <w:position w:val="1"/>
                <w:sz w:val="20"/>
              </w:rPr>
              <w:t>Kabupaten</w:t>
            </w:r>
            <w:r>
              <w:rPr>
                <w:b/>
                <w:spacing w:val="-3"/>
                <w:position w:val="1"/>
                <w:sz w:val="20"/>
              </w:rPr>
              <w:t> </w:t>
            </w:r>
            <w:r>
              <w:rPr>
                <w:b/>
                <w:position w:val="1"/>
                <w:sz w:val="20"/>
              </w:rPr>
              <w:t>Tabanan</w:t>
            </w:r>
            <w:r>
              <w:rPr>
                <w:b/>
                <w:spacing w:val="-2"/>
                <w:position w:val="1"/>
                <w:sz w:val="20"/>
              </w:rPr>
              <w:t> </w:t>
            </w:r>
            <w:r>
              <w:rPr>
                <w:b/>
                <w:position w:val="1"/>
                <w:sz w:val="20"/>
              </w:rPr>
              <w:t>Menuju</w:t>
            </w:r>
            <w:r>
              <w:rPr>
                <w:b/>
                <w:spacing w:val="-4"/>
                <w:position w:val="1"/>
                <w:sz w:val="20"/>
              </w:rPr>
              <w:t> </w:t>
            </w:r>
            <w:r>
              <w:rPr>
                <w:b/>
                <w:position w:val="1"/>
                <w:sz w:val="20"/>
              </w:rPr>
              <w:t>Tabanan</w:t>
            </w:r>
            <w:r>
              <w:rPr>
                <w:b/>
                <w:spacing w:val="-4"/>
                <w:position w:val="1"/>
                <w:sz w:val="20"/>
              </w:rPr>
              <w:t> </w:t>
            </w:r>
            <w:r>
              <w:rPr>
                <w:b/>
                <w:position w:val="1"/>
                <w:sz w:val="20"/>
              </w:rPr>
              <w:t>Era</w:t>
            </w:r>
            <w:r>
              <w:rPr>
                <w:b/>
                <w:spacing w:val="-4"/>
                <w:position w:val="1"/>
                <w:sz w:val="20"/>
              </w:rPr>
              <w:t> </w:t>
            </w:r>
            <w:r>
              <w:rPr>
                <w:b/>
                <w:position w:val="1"/>
                <w:sz w:val="20"/>
              </w:rPr>
              <w:t>Baru</w:t>
            </w:r>
            <w:r>
              <w:rPr>
                <w:b/>
                <w:spacing w:val="-3"/>
                <w:position w:val="1"/>
                <w:sz w:val="20"/>
              </w:rPr>
              <w:t> </w:t>
            </w:r>
            <w:r>
              <w:rPr>
                <w:b/>
                <w:position w:val="1"/>
                <w:sz w:val="20"/>
              </w:rPr>
              <w:t>:</w:t>
            </w:r>
            <w:r>
              <w:rPr>
                <w:b/>
                <w:spacing w:val="-3"/>
                <w:position w:val="1"/>
                <w:sz w:val="20"/>
              </w:rPr>
              <w:t> </w:t>
            </w:r>
            <w:r>
              <w:rPr>
                <w:b/>
                <w:position w:val="1"/>
                <w:sz w:val="20"/>
              </w:rPr>
              <w:t>Aman,</w:t>
            </w:r>
            <w:r>
              <w:rPr>
                <w:b/>
                <w:spacing w:val="-4"/>
                <w:position w:val="1"/>
                <w:sz w:val="20"/>
              </w:rPr>
              <w:t> </w:t>
            </w:r>
            <w:r>
              <w:rPr>
                <w:b/>
                <w:position w:val="1"/>
                <w:sz w:val="20"/>
              </w:rPr>
              <w:t>Unggul, </w:t>
            </w:r>
            <w:r>
              <w:rPr>
                <w:b/>
                <w:sz w:val="20"/>
              </w:rPr>
              <w:t>Madani</w:t>
            </w:r>
            <w:r>
              <w:rPr>
                <w:b/>
                <w:spacing w:val="-1"/>
                <w:sz w:val="20"/>
              </w:rPr>
              <w:t> </w:t>
            </w:r>
            <w:r>
              <w:rPr>
                <w:b/>
                <w:sz w:val="20"/>
              </w:rPr>
              <w:t>(AUM)</w:t>
            </w:r>
          </w:p>
        </w:tc>
      </w:tr>
      <w:tr>
        <w:trPr>
          <w:trHeight w:val="690" w:hRule="atLeast"/>
        </w:trPr>
        <w:tc>
          <w:tcPr>
            <w:tcW w:w="15748" w:type="dxa"/>
            <w:gridSpan w:val="9"/>
          </w:tcPr>
          <w:p>
            <w:pPr>
              <w:pStyle w:val="TableParagraph"/>
              <w:tabs>
                <w:tab w:pos="748" w:val="left" w:leader="none"/>
                <w:tab w:pos="1248" w:val="left" w:leader="none"/>
              </w:tabs>
              <w:spacing w:line="229" w:lineRule="exact"/>
              <w:ind w:left="115"/>
              <w:rPr>
                <w:b/>
                <w:sz w:val="20"/>
              </w:rPr>
            </w:pPr>
            <w:r>
              <w:rPr>
                <w:b/>
                <w:sz w:val="20"/>
              </w:rPr>
              <w:t>MISI</w:t>
              <w:tab/>
              <w:t>:</w:t>
              <w:tab/>
              <w:t>“Pembangunan</w:t>
            </w:r>
            <w:r>
              <w:rPr>
                <w:b/>
                <w:spacing w:val="-4"/>
                <w:sz w:val="20"/>
              </w:rPr>
              <w:t> </w:t>
            </w:r>
            <w:r>
              <w:rPr>
                <w:b/>
                <w:sz w:val="20"/>
              </w:rPr>
              <w:t>yang</w:t>
            </w:r>
            <w:r>
              <w:rPr>
                <w:b/>
                <w:spacing w:val="-3"/>
                <w:sz w:val="20"/>
              </w:rPr>
              <w:t> </w:t>
            </w:r>
            <w:r>
              <w:rPr>
                <w:b/>
                <w:sz w:val="20"/>
              </w:rPr>
              <w:t>Berorientasi</w:t>
            </w:r>
            <w:r>
              <w:rPr>
                <w:b/>
                <w:spacing w:val="-2"/>
                <w:sz w:val="20"/>
              </w:rPr>
              <w:t> </w:t>
            </w:r>
            <w:r>
              <w:rPr>
                <w:b/>
                <w:sz w:val="20"/>
              </w:rPr>
              <w:t>pada</w:t>
            </w:r>
            <w:r>
              <w:rPr>
                <w:b/>
                <w:spacing w:val="-4"/>
                <w:sz w:val="20"/>
              </w:rPr>
              <w:t> </w:t>
            </w:r>
            <w:r>
              <w:rPr>
                <w:b/>
                <w:sz w:val="20"/>
              </w:rPr>
              <w:t>Terwujudnya</w:t>
            </w:r>
            <w:r>
              <w:rPr>
                <w:b/>
                <w:spacing w:val="-4"/>
                <w:sz w:val="20"/>
              </w:rPr>
              <w:t> </w:t>
            </w:r>
            <w:r>
              <w:rPr>
                <w:b/>
                <w:sz w:val="20"/>
              </w:rPr>
              <w:t>Kesejahteraan</w:t>
            </w:r>
            <w:r>
              <w:rPr>
                <w:b/>
                <w:spacing w:val="-4"/>
                <w:sz w:val="20"/>
              </w:rPr>
              <w:t> </w:t>
            </w:r>
            <w:r>
              <w:rPr>
                <w:b/>
                <w:sz w:val="20"/>
              </w:rPr>
              <w:t>Rakyat</w:t>
            </w:r>
            <w:r>
              <w:rPr>
                <w:b/>
                <w:spacing w:val="-1"/>
                <w:sz w:val="20"/>
              </w:rPr>
              <w:t> </w:t>
            </w:r>
            <w:r>
              <w:rPr>
                <w:b/>
                <w:sz w:val="20"/>
              </w:rPr>
              <w:t>dengan</w:t>
            </w:r>
            <w:r>
              <w:rPr>
                <w:b/>
                <w:spacing w:val="-4"/>
                <w:sz w:val="20"/>
              </w:rPr>
              <w:t> </w:t>
            </w:r>
            <w:r>
              <w:rPr>
                <w:b/>
                <w:sz w:val="20"/>
              </w:rPr>
              <w:t>Menjamin</w:t>
            </w:r>
            <w:r>
              <w:rPr>
                <w:b/>
                <w:spacing w:val="-2"/>
                <w:sz w:val="20"/>
              </w:rPr>
              <w:t> </w:t>
            </w:r>
            <w:r>
              <w:rPr>
                <w:b/>
                <w:sz w:val="20"/>
              </w:rPr>
              <w:t>Hak</w:t>
            </w:r>
            <w:r>
              <w:rPr>
                <w:b/>
                <w:spacing w:val="-3"/>
                <w:sz w:val="20"/>
              </w:rPr>
              <w:t> </w:t>
            </w:r>
            <w:r>
              <w:rPr>
                <w:b/>
                <w:sz w:val="20"/>
              </w:rPr>
              <w:t>Setiap</w:t>
            </w:r>
            <w:r>
              <w:rPr>
                <w:b/>
                <w:spacing w:val="-4"/>
                <w:sz w:val="20"/>
              </w:rPr>
              <w:t> </w:t>
            </w:r>
            <w:r>
              <w:rPr>
                <w:b/>
                <w:sz w:val="20"/>
              </w:rPr>
              <w:t>Rakyat</w:t>
            </w:r>
            <w:r>
              <w:rPr>
                <w:b/>
                <w:spacing w:val="-3"/>
                <w:sz w:val="20"/>
              </w:rPr>
              <w:t> </w:t>
            </w:r>
            <w:r>
              <w:rPr>
                <w:b/>
                <w:sz w:val="20"/>
              </w:rPr>
              <w:t>melalui</w:t>
            </w:r>
            <w:r>
              <w:rPr>
                <w:b/>
                <w:spacing w:val="-4"/>
                <w:sz w:val="20"/>
              </w:rPr>
              <w:t> </w:t>
            </w:r>
            <w:r>
              <w:rPr>
                <w:b/>
                <w:sz w:val="20"/>
              </w:rPr>
              <w:t>Jalan Tri</w:t>
            </w:r>
            <w:r>
              <w:rPr>
                <w:b/>
                <w:spacing w:val="-4"/>
                <w:sz w:val="20"/>
              </w:rPr>
              <w:t> </w:t>
            </w:r>
            <w:r>
              <w:rPr>
                <w:b/>
                <w:sz w:val="20"/>
              </w:rPr>
              <w:t>Sakti</w:t>
            </w:r>
            <w:r>
              <w:rPr>
                <w:b/>
                <w:spacing w:val="-4"/>
                <w:sz w:val="20"/>
              </w:rPr>
              <w:t> </w:t>
            </w:r>
            <w:r>
              <w:rPr>
                <w:b/>
                <w:sz w:val="20"/>
              </w:rPr>
              <w:t>(Berdaulat</w:t>
            </w:r>
          </w:p>
          <w:p>
            <w:pPr>
              <w:pStyle w:val="TableParagraph"/>
              <w:spacing w:line="216" w:lineRule="exact" w:before="15"/>
              <w:ind w:left="1248" w:right="886"/>
              <w:rPr>
                <w:b/>
                <w:sz w:val="20"/>
              </w:rPr>
            </w:pPr>
            <w:r>
              <w:rPr>
                <w:b/>
                <w:sz w:val="20"/>
              </w:rPr>
              <w:t>dalam Bidang Politik, Berdikari dalam Bidang Ekonomi, dan Berkepribadian dalam Bidang Kebudayaan) atas : Pangan, Sandang, Dan Papan; Pendidikan dan Kesehatan; Jaminan Sosial dan Ketenagakerjaan; Adat, Agama, Tradisi, Seni, dan Budaya; Pariwisata”</w:t>
            </w:r>
          </w:p>
        </w:tc>
      </w:tr>
      <w:tr>
        <w:trPr>
          <w:trHeight w:val="350" w:hRule="atLeast"/>
        </w:trPr>
        <w:tc>
          <w:tcPr>
            <w:tcW w:w="2698" w:type="dxa"/>
            <w:vMerge w:val="restart"/>
          </w:tcPr>
          <w:p>
            <w:pPr>
              <w:pStyle w:val="TableParagraph"/>
              <w:spacing w:line="225" w:lineRule="exact"/>
              <w:ind w:left="451"/>
              <w:rPr>
                <w:sz w:val="20"/>
              </w:rPr>
            </w:pPr>
            <w:r>
              <w:rPr>
                <w:sz w:val="20"/>
              </w:rPr>
              <w:t>Tujuan dan Sasaran</w:t>
            </w:r>
          </w:p>
        </w:tc>
        <w:tc>
          <w:tcPr>
            <w:tcW w:w="1558" w:type="dxa"/>
            <w:vMerge w:val="restart"/>
          </w:tcPr>
          <w:p>
            <w:pPr>
              <w:pStyle w:val="TableParagraph"/>
              <w:ind w:left="138" w:right="120" w:firstLine="2"/>
              <w:jc w:val="center"/>
              <w:rPr>
                <w:sz w:val="20"/>
              </w:rPr>
            </w:pPr>
            <w:r>
              <w:rPr>
                <w:sz w:val="20"/>
              </w:rPr>
              <w:t>Indikator Kinerja Tujuan dan sasaran</w:t>
            </w:r>
          </w:p>
        </w:tc>
        <w:tc>
          <w:tcPr>
            <w:tcW w:w="2117" w:type="dxa"/>
            <w:vMerge w:val="restart"/>
          </w:tcPr>
          <w:p>
            <w:pPr>
              <w:pStyle w:val="TableParagraph"/>
              <w:spacing w:before="9"/>
              <w:rPr>
                <w:sz w:val="19"/>
              </w:rPr>
            </w:pPr>
          </w:p>
          <w:p>
            <w:pPr>
              <w:pStyle w:val="TableParagraph"/>
              <w:ind w:left="720"/>
              <w:rPr>
                <w:sz w:val="20"/>
              </w:rPr>
            </w:pPr>
            <w:r>
              <w:rPr>
                <w:sz w:val="20"/>
              </w:rPr>
              <w:t>Strategi</w:t>
            </w:r>
          </w:p>
        </w:tc>
        <w:tc>
          <w:tcPr>
            <w:tcW w:w="9375" w:type="dxa"/>
            <w:gridSpan w:val="6"/>
          </w:tcPr>
          <w:p>
            <w:pPr>
              <w:pStyle w:val="TableParagraph"/>
              <w:spacing w:line="225" w:lineRule="exact"/>
              <w:ind w:left="4002" w:right="3998"/>
              <w:jc w:val="center"/>
              <w:rPr>
                <w:sz w:val="20"/>
              </w:rPr>
            </w:pPr>
            <w:r>
              <w:rPr>
                <w:sz w:val="20"/>
              </w:rPr>
              <w:t>Arah kebijakan</w:t>
            </w:r>
          </w:p>
        </w:tc>
      </w:tr>
      <w:tr>
        <w:trPr>
          <w:trHeight w:val="448" w:hRule="atLeast"/>
        </w:trPr>
        <w:tc>
          <w:tcPr>
            <w:tcW w:w="2698" w:type="dxa"/>
            <w:vMerge/>
            <w:tcBorders>
              <w:top w:val="nil"/>
            </w:tcBorders>
          </w:tcPr>
          <w:p>
            <w:pPr>
              <w:rPr>
                <w:sz w:val="2"/>
                <w:szCs w:val="2"/>
              </w:rPr>
            </w:pPr>
          </w:p>
        </w:tc>
        <w:tc>
          <w:tcPr>
            <w:tcW w:w="1558" w:type="dxa"/>
            <w:vMerge/>
            <w:tcBorders>
              <w:top w:val="nil"/>
            </w:tcBorders>
          </w:tcPr>
          <w:p>
            <w:pPr>
              <w:rPr>
                <w:sz w:val="2"/>
                <w:szCs w:val="2"/>
              </w:rPr>
            </w:pPr>
          </w:p>
        </w:tc>
        <w:tc>
          <w:tcPr>
            <w:tcW w:w="2117" w:type="dxa"/>
            <w:vMerge/>
            <w:tcBorders>
              <w:top w:val="nil"/>
            </w:tcBorders>
          </w:tcPr>
          <w:p>
            <w:pPr>
              <w:rPr>
                <w:sz w:val="2"/>
                <w:szCs w:val="2"/>
              </w:rPr>
            </w:pPr>
          </w:p>
        </w:tc>
        <w:tc>
          <w:tcPr>
            <w:tcW w:w="1572" w:type="dxa"/>
          </w:tcPr>
          <w:p>
            <w:pPr>
              <w:pStyle w:val="TableParagraph"/>
              <w:spacing w:before="48"/>
              <w:ind w:left="542" w:right="535"/>
              <w:jc w:val="center"/>
              <w:rPr>
                <w:sz w:val="20"/>
              </w:rPr>
            </w:pPr>
            <w:r>
              <w:rPr>
                <w:sz w:val="20"/>
              </w:rPr>
              <w:t>2021</w:t>
            </w:r>
          </w:p>
        </w:tc>
        <w:tc>
          <w:tcPr>
            <w:tcW w:w="1560" w:type="dxa"/>
          </w:tcPr>
          <w:p>
            <w:pPr>
              <w:pStyle w:val="TableParagraph"/>
              <w:spacing w:before="48"/>
              <w:ind w:left="532" w:right="527"/>
              <w:jc w:val="center"/>
              <w:rPr>
                <w:sz w:val="20"/>
              </w:rPr>
            </w:pPr>
            <w:r>
              <w:rPr>
                <w:sz w:val="20"/>
              </w:rPr>
              <w:t>2022</w:t>
            </w:r>
          </w:p>
        </w:tc>
        <w:tc>
          <w:tcPr>
            <w:tcW w:w="1560" w:type="dxa"/>
          </w:tcPr>
          <w:p>
            <w:pPr>
              <w:pStyle w:val="TableParagraph"/>
              <w:spacing w:before="48"/>
              <w:ind w:left="535" w:right="525"/>
              <w:jc w:val="center"/>
              <w:rPr>
                <w:sz w:val="20"/>
              </w:rPr>
            </w:pPr>
            <w:r>
              <w:rPr>
                <w:sz w:val="20"/>
              </w:rPr>
              <w:t>2023</w:t>
            </w:r>
          </w:p>
        </w:tc>
        <w:tc>
          <w:tcPr>
            <w:tcW w:w="1561" w:type="dxa"/>
          </w:tcPr>
          <w:p>
            <w:pPr>
              <w:pStyle w:val="TableParagraph"/>
              <w:spacing w:before="48"/>
              <w:ind w:left="537" w:right="528"/>
              <w:jc w:val="center"/>
              <w:rPr>
                <w:sz w:val="20"/>
              </w:rPr>
            </w:pPr>
            <w:r>
              <w:rPr>
                <w:sz w:val="20"/>
              </w:rPr>
              <w:t>2024</w:t>
            </w:r>
          </w:p>
        </w:tc>
        <w:tc>
          <w:tcPr>
            <w:tcW w:w="1560" w:type="dxa"/>
          </w:tcPr>
          <w:p>
            <w:pPr>
              <w:pStyle w:val="TableParagraph"/>
              <w:spacing w:before="48"/>
              <w:ind w:left="535" w:right="526"/>
              <w:jc w:val="center"/>
              <w:rPr>
                <w:sz w:val="20"/>
              </w:rPr>
            </w:pPr>
            <w:r>
              <w:rPr>
                <w:sz w:val="20"/>
              </w:rPr>
              <w:t>2025</w:t>
            </w:r>
          </w:p>
        </w:tc>
        <w:tc>
          <w:tcPr>
            <w:tcW w:w="1562" w:type="dxa"/>
          </w:tcPr>
          <w:p>
            <w:pPr>
              <w:pStyle w:val="TableParagraph"/>
              <w:spacing w:before="48"/>
              <w:ind w:left="534" w:right="532"/>
              <w:jc w:val="center"/>
              <w:rPr>
                <w:sz w:val="20"/>
              </w:rPr>
            </w:pPr>
            <w:r>
              <w:rPr>
                <w:sz w:val="20"/>
              </w:rPr>
              <w:t>2026</w:t>
            </w:r>
          </w:p>
        </w:tc>
      </w:tr>
      <w:tr>
        <w:trPr>
          <w:trHeight w:val="1161" w:hRule="atLeast"/>
        </w:trPr>
        <w:tc>
          <w:tcPr>
            <w:tcW w:w="2698" w:type="dxa"/>
          </w:tcPr>
          <w:p>
            <w:pPr>
              <w:pStyle w:val="TableParagraph"/>
              <w:spacing w:line="225" w:lineRule="exact"/>
              <w:ind w:left="115"/>
              <w:rPr>
                <w:sz w:val="20"/>
              </w:rPr>
            </w:pPr>
            <w:r>
              <w:rPr>
                <w:sz w:val="20"/>
              </w:rPr>
              <w:t>Tujuan :</w:t>
            </w:r>
          </w:p>
          <w:p>
            <w:pPr>
              <w:pStyle w:val="TableParagraph"/>
              <w:spacing w:before="120"/>
              <w:ind w:left="115" w:right="149"/>
              <w:rPr>
                <w:sz w:val="20"/>
              </w:rPr>
            </w:pPr>
            <w:r>
              <w:rPr>
                <w:sz w:val="20"/>
              </w:rPr>
              <w:t>Meningkatkan</w:t>
            </w:r>
            <w:r>
              <w:rPr>
                <w:spacing w:val="-27"/>
                <w:sz w:val="20"/>
              </w:rPr>
              <w:t> </w:t>
            </w:r>
            <w:r>
              <w:rPr>
                <w:sz w:val="20"/>
              </w:rPr>
              <w:t>Akuntabilitas Kinerja Dinas Perpustakaan dan</w:t>
            </w:r>
            <w:r>
              <w:rPr>
                <w:spacing w:val="-4"/>
                <w:sz w:val="20"/>
              </w:rPr>
              <w:t> </w:t>
            </w:r>
            <w:r>
              <w:rPr>
                <w:sz w:val="20"/>
              </w:rPr>
              <w:t>Arsip</w:t>
            </w:r>
          </w:p>
        </w:tc>
        <w:tc>
          <w:tcPr>
            <w:tcW w:w="1558" w:type="dxa"/>
          </w:tcPr>
          <w:p>
            <w:pPr>
              <w:pStyle w:val="TableParagraph"/>
              <w:spacing w:line="225" w:lineRule="exact"/>
              <w:ind w:left="112"/>
              <w:rPr>
                <w:sz w:val="20"/>
              </w:rPr>
            </w:pPr>
            <w:r>
              <w:rPr>
                <w:sz w:val="20"/>
              </w:rPr>
              <w:t>Nilai LKJIP</w:t>
            </w:r>
          </w:p>
        </w:tc>
        <w:tc>
          <w:tcPr>
            <w:tcW w:w="2117" w:type="dxa"/>
          </w:tcPr>
          <w:p>
            <w:pPr>
              <w:pStyle w:val="TableParagraph"/>
              <w:ind w:left="115" w:right="182"/>
              <w:rPr>
                <w:sz w:val="20"/>
              </w:rPr>
            </w:pPr>
            <w:r>
              <w:rPr>
                <w:sz w:val="20"/>
              </w:rPr>
              <w:t>Meningkatkan Kinerja Pegawai</w:t>
            </w:r>
          </w:p>
        </w:tc>
        <w:tc>
          <w:tcPr>
            <w:tcW w:w="1572" w:type="dxa"/>
          </w:tcPr>
          <w:p>
            <w:pPr>
              <w:pStyle w:val="TableParagraph"/>
              <w:ind w:left="110" w:right="244"/>
              <w:rPr>
                <w:sz w:val="24"/>
              </w:rPr>
            </w:pPr>
            <w:r>
              <w:rPr>
                <w:sz w:val="24"/>
              </w:rPr>
              <w:t>Penerapan kinerja berbasis IT</w:t>
            </w:r>
          </w:p>
        </w:tc>
        <w:tc>
          <w:tcPr>
            <w:tcW w:w="1560" w:type="dxa"/>
          </w:tcPr>
          <w:p>
            <w:pPr>
              <w:pStyle w:val="TableParagraph"/>
              <w:ind w:left="110" w:right="232"/>
              <w:rPr>
                <w:sz w:val="24"/>
              </w:rPr>
            </w:pPr>
            <w:r>
              <w:rPr>
                <w:sz w:val="24"/>
              </w:rPr>
              <w:t>Penerapan kinerja berbasis IT</w:t>
            </w:r>
          </w:p>
        </w:tc>
        <w:tc>
          <w:tcPr>
            <w:tcW w:w="1560" w:type="dxa"/>
          </w:tcPr>
          <w:p>
            <w:pPr>
              <w:pStyle w:val="TableParagraph"/>
              <w:ind w:left="110" w:right="232"/>
              <w:rPr>
                <w:sz w:val="24"/>
              </w:rPr>
            </w:pPr>
            <w:r>
              <w:rPr>
                <w:sz w:val="24"/>
              </w:rPr>
              <w:t>Penerapan kinerja berbasis IT</w:t>
            </w:r>
          </w:p>
        </w:tc>
        <w:tc>
          <w:tcPr>
            <w:tcW w:w="1561" w:type="dxa"/>
          </w:tcPr>
          <w:p>
            <w:pPr>
              <w:pStyle w:val="TableParagraph"/>
              <w:ind w:left="110" w:right="233"/>
              <w:rPr>
                <w:sz w:val="24"/>
              </w:rPr>
            </w:pPr>
            <w:r>
              <w:rPr>
                <w:sz w:val="24"/>
              </w:rPr>
              <w:t>Penerapan kinerja berbasis IT</w:t>
            </w:r>
          </w:p>
        </w:tc>
        <w:tc>
          <w:tcPr>
            <w:tcW w:w="1560" w:type="dxa"/>
          </w:tcPr>
          <w:p>
            <w:pPr>
              <w:pStyle w:val="TableParagraph"/>
              <w:ind w:left="110" w:right="232"/>
              <w:rPr>
                <w:sz w:val="24"/>
              </w:rPr>
            </w:pPr>
            <w:r>
              <w:rPr>
                <w:sz w:val="24"/>
              </w:rPr>
              <w:t>Penerapan kinerja berbasis IT</w:t>
            </w:r>
          </w:p>
        </w:tc>
        <w:tc>
          <w:tcPr>
            <w:tcW w:w="1562" w:type="dxa"/>
          </w:tcPr>
          <w:p>
            <w:pPr>
              <w:pStyle w:val="TableParagraph"/>
              <w:ind w:left="107" w:right="237"/>
              <w:rPr>
                <w:sz w:val="24"/>
              </w:rPr>
            </w:pPr>
            <w:r>
              <w:rPr>
                <w:sz w:val="24"/>
              </w:rPr>
              <w:t>Penerapan kinerja berbasis IT</w:t>
            </w:r>
          </w:p>
        </w:tc>
      </w:tr>
      <w:tr>
        <w:trPr>
          <w:trHeight w:val="1389" w:hRule="atLeast"/>
        </w:trPr>
        <w:tc>
          <w:tcPr>
            <w:tcW w:w="2698" w:type="dxa"/>
          </w:tcPr>
          <w:p>
            <w:pPr>
              <w:pStyle w:val="TableParagraph"/>
              <w:spacing w:line="225" w:lineRule="exact"/>
              <w:ind w:left="149"/>
              <w:rPr>
                <w:sz w:val="20"/>
              </w:rPr>
            </w:pPr>
            <w:r>
              <w:rPr>
                <w:sz w:val="20"/>
              </w:rPr>
              <w:t>Sasaran :</w:t>
            </w:r>
          </w:p>
          <w:p>
            <w:pPr>
              <w:pStyle w:val="TableParagraph"/>
              <w:spacing w:before="120"/>
              <w:ind w:left="149"/>
              <w:rPr>
                <w:sz w:val="20"/>
              </w:rPr>
            </w:pPr>
            <w:r>
              <w:rPr>
                <w:sz w:val="20"/>
              </w:rPr>
              <w:t>Meningkatnya Akuntabilitas kinerja Dinas Persip</w:t>
            </w:r>
          </w:p>
        </w:tc>
        <w:tc>
          <w:tcPr>
            <w:tcW w:w="1558" w:type="dxa"/>
          </w:tcPr>
          <w:p>
            <w:pPr>
              <w:pStyle w:val="TableParagraph"/>
              <w:spacing w:line="225" w:lineRule="exact"/>
              <w:ind w:left="112"/>
              <w:rPr>
                <w:sz w:val="20"/>
              </w:rPr>
            </w:pPr>
            <w:r>
              <w:rPr>
                <w:sz w:val="20"/>
              </w:rPr>
              <w:t>Nilai LKJIP</w:t>
            </w:r>
          </w:p>
        </w:tc>
        <w:tc>
          <w:tcPr>
            <w:tcW w:w="2117" w:type="dxa"/>
          </w:tcPr>
          <w:p>
            <w:pPr>
              <w:pStyle w:val="TableParagraph"/>
              <w:ind w:left="115" w:right="92"/>
              <w:jc w:val="both"/>
              <w:rPr>
                <w:sz w:val="20"/>
              </w:rPr>
            </w:pPr>
            <w:r>
              <w:rPr>
                <w:sz w:val="20"/>
              </w:rPr>
              <w:t>Mewujudkan Kinerja Pegawai sesuai dengan Perjanjian Kinerja yang telah ditetapkan</w:t>
            </w:r>
          </w:p>
        </w:tc>
        <w:tc>
          <w:tcPr>
            <w:tcW w:w="1572" w:type="dxa"/>
          </w:tcPr>
          <w:p>
            <w:pPr>
              <w:pStyle w:val="TableParagraph"/>
              <w:tabs>
                <w:tab w:pos="873" w:val="left" w:leader="none"/>
                <w:tab w:pos="1029" w:val="left" w:leader="none"/>
              </w:tabs>
              <w:ind w:left="110" w:right="112"/>
              <w:rPr>
                <w:sz w:val="20"/>
              </w:rPr>
            </w:pPr>
            <w:r>
              <w:rPr>
                <w:sz w:val="20"/>
              </w:rPr>
              <w:t>Pencapaian target</w:t>
              <w:tab/>
            </w:r>
            <w:r>
              <w:rPr>
                <w:spacing w:val="-5"/>
                <w:sz w:val="20"/>
              </w:rPr>
              <w:t>kinerja </w:t>
            </w:r>
            <w:r>
              <w:rPr>
                <w:sz w:val="20"/>
              </w:rPr>
              <w:t>yang</w:t>
              <w:tab/>
              <w:tab/>
            </w:r>
            <w:r>
              <w:rPr>
                <w:spacing w:val="-7"/>
                <w:sz w:val="20"/>
              </w:rPr>
              <w:t>telah </w:t>
            </w:r>
            <w:r>
              <w:rPr>
                <w:sz w:val="20"/>
              </w:rPr>
              <w:t>disusun</w:t>
            </w:r>
          </w:p>
        </w:tc>
        <w:tc>
          <w:tcPr>
            <w:tcW w:w="1560" w:type="dxa"/>
          </w:tcPr>
          <w:p>
            <w:pPr>
              <w:pStyle w:val="TableParagraph"/>
              <w:tabs>
                <w:tab w:pos="861" w:val="left" w:leader="none"/>
                <w:tab w:pos="1017" w:val="left" w:leader="none"/>
              </w:tabs>
              <w:ind w:left="110" w:right="109"/>
              <w:rPr>
                <w:sz w:val="20"/>
              </w:rPr>
            </w:pPr>
            <w:r>
              <w:rPr>
                <w:sz w:val="20"/>
              </w:rPr>
              <w:t>Pencapaian target</w:t>
              <w:tab/>
            </w:r>
            <w:r>
              <w:rPr>
                <w:spacing w:val="-5"/>
                <w:sz w:val="20"/>
              </w:rPr>
              <w:t>kinerja </w:t>
            </w:r>
            <w:r>
              <w:rPr>
                <w:sz w:val="20"/>
              </w:rPr>
              <w:t>yang</w:t>
              <w:tab/>
              <w:tab/>
            </w:r>
            <w:r>
              <w:rPr>
                <w:spacing w:val="-6"/>
                <w:sz w:val="20"/>
              </w:rPr>
              <w:t>telah </w:t>
            </w:r>
            <w:r>
              <w:rPr>
                <w:sz w:val="20"/>
              </w:rPr>
              <w:t>disusun</w:t>
            </w:r>
          </w:p>
        </w:tc>
        <w:tc>
          <w:tcPr>
            <w:tcW w:w="1560" w:type="dxa"/>
          </w:tcPr>
          <w:p>
            <w:pPr>
              <w:pStyle w:val="TableParagraph"/>
              <w:tabs>
                <w:tab w:pos="861" w:val="left" w:leader="none"/>
                <w:tab w:pos="1017" w:val="left" w:leader="none"/>
              </w:tabs>
              <w:ind w:left="110" w:right="109"/>
              <w:rPr>
                <w:sz w:val="20"/>
              </w:rPr>
            </w:pPr>
            <w:r>
              <w:rPr>
                <w:sz w:val="20"/>
              </w:rPr>
              <w:t>Pencapaian target</w:t>
              <w:tab/>
            </w:r>
            <w:r>
              <w:rPr>
                <w:spacing w:val="-5"/>
                <w:sz w:val="20"/>
              </w:rPr>
              <w:t>kinerja </w:t>
            </w:r>
            <w:r>
              <w:rPr>
                <w:sz w:val="20"/>
              </w:rPr>
              <w:t>yang</w:t>
              <w:tab/>
              <w:tab/>
            </w:r>
            <w:r>
              <w:rPr>
                <w:spacing w:val="-6"/>
                <w:sz w:val="20"/>
              </w:rPr>
              <w:t>telah </w:t>
            </w:r>
            <w:r>
              <w:rPr>
                <w:sz w:val="20"/>
              </w:rPr>
              <w:t>disusun</w:t>
            </w:r>
          </w:p>
        </w:tc>
        <w:tc>
          <w:tcPr>
            <w:tcW w:w="1561" w:type="dxa"/>
          </w:tcPr>
          <w:p>
            <w:pPr>
              <w:pStyle w:val="TableParagraph"/>
              <w:tabs>
                <w:tab w:pos="862" w:val="left" w:leader="none"/>
                <w:tab w:pos="1018" w:val="left" w:leader="none"/>
              </w:tabs>
              <w:ind w:left="110" w:right="112"/>
              <w:rPr>
                <w:sz w:val="20"/>
              </w:rPr>
            </w:pPr>
            <w:r>
              <w:rPr>
                <w:sz w:val="20"/>
              </w:rPr>
              <w:t>Pencapaian target</w:t>
              <w:tab/>
            </w:r>
            <w:r>
              <w:rPr>
                <w:spacing w:val="-5"/>
                <w:sz w:val="20"/>
              </w:rPr>
              <w:t>kinerja </w:t>
            </w:r>
            <w:r>
              <w:rPr>
                <w:sz w:val="20"/>
              </w:rPr>
              <w:t>yang</w:t>
              <w:tab/>
              <w:tab/>
            </w:r>
            <w:r>
              <w:rPr>
                <w:spacing w:val="-7"/>
                <w:sz w:val="20"/>
              </w:rPr>
              <w:t>telah </w:t>
            </w:r>
            <w:r>
              <w:rPr>
                <w:sz w:val="20"/>
              </w:rPr>
              <w:t>disusun</w:t>
            </w:r>
          </w:p>
        </w:tc>
        <w:tc>
          <w:tcPr>
            <w:tcW w:w="1560" w:type="dxa"/>
          </w:tcPr>
          <w:p>
            <w:pPr>
              <w:pStyle w:val="TableParagraph"/>
              <w:tabs>
                <w:tab w:pos="858" w:val="left" w:leader="none"/>
                <w:tab w:pos="1014" w:val="left" w:leader="none"/>
              </w:tabs>
              <w:ind w:left="110" w:right="115"/>
              <w:rPr>
                <w:sz w:val="20"/>
              </w:rPr>
            </w:pPr>
            <w:r>
              <w:rPr>
                <w:sz w:val="20"/>
              </w:rPr>
              <w:t>Pencapaian target</w:t>
              <w:tab/>
            </w:r>
            <w:r>
              <w:rPr>
                <w:spacing w:val="-5"/>
                <w:sz w:val="20"/>
              </w:rPr>
              <w:t>kinerja </w:t>
            </w:r>
            <w:r>
              <w:rPr>
                <w:sz w:val="20"/>
              </w:rPr>
              <w:t>yang</w:t>
              <w:tab/>
              <w:tab/>
            </w:r>
            <w:r>
              <w:rPr>
                <w:spacing w:val="-7"/>
                <w:sz w:val="20"/>
              </w:rPr>
              <w:t>telah </w:t>
            </w:r>
            <w:r>
              <w:rPr>
                <w:sz w:val="20"/>
              </w:rPr>
              <w:t>disusun</w:t>
            </w:r>
          </w:p>
        </w:tc>
        <w:tc>
          <w:tcPr>
            <w:tcW w:w="1562" w:type="dxa"/>
          </w:tcPr>
          <w:p>
            <w:pPr>
              <w:pStyle w:val="TableParagraph"/>
              <w:tabs>
                <w:tab w:pos="861" w:val="left" w:leader="none"/>
                <w:tab w:pos="1017" w:val="left" w:leader="none"/>
              </w:tabs>
              <w:ind w:left="107" w:right="112"/>
              <w:rPr>
                <w:sz w:val="20"/>
              </w:rPr>
            </w:pPr>
            <w:r>
              <w:rPr>
                <w:sz w:val="20"/>
              </w:rPr>
              <w:t>Pencapaian target</w:t>
              <w:tab/>
            </w:r>
            <w:r>
              <w:rPr>
                <w:spacing w:val="-5"/>
                <w:sz w:val="20"/>
              </w:rPr>
              <w:t>kinerja </w:t>
            </w:r>
            <w:r>
              <w:rPr>
                <w:sz w:val="20"/>
              </w:rPr>
              <w:t>yang</w:t>
              <w:tab/>
              <w:tab/>
            </w:r>
            <w:r>
              <w:rPr>
                <w:spacing w:val="-7"/>
                <w:sz w:val="20"/>
              </w:rPr>
              <w:t>telah </w:t>
            </w:r>
            <w:r>
              <w:rPr>
                <w:sz w:val="20"/>
              </w:rPr>
              <w:t>disusun</w:t>
            </w:r>
          </w:p>
        </w:tc>
      </w:tr>
      <w:tr>
        <w:trPr>
          <w:trHeight w:val="1041" w:hRule="atLeast"/>
        </w:trPr>
        <w:tc>
          <w:tcPr>
            <w:tcW w:w="2698" w:type="dxa"/>
          </w:tcPr>
          <w:p>
            <w:pPr>
              <w:pStyle w:val="TableParagraph"/>
              <w:spacing w:line="222" w:lineRule="exact"/>
              <w:ind w:left="115"/>
              <w:rPr>
                <w:sz w:val="20"/>
              </w:rPr>
            </w:pPr>
            <w:r>
              <w:rPr>
                <w:sz w:val="20"/>
              </w:rPr>
              <w:t>Tujuan :</w:t>
            </w:r>
          </w:p>
          <w:p>
            <w:pPr>
              <w:pStyle w:val="TableParagraph"/>
              <w:spacing w:before="123"/>
              <w:ind w:left="149" w:right="149"/>
              <w:rPr>
                <w:sz w:val="20"/>
              </w:rPr>
            </w:pPr>
            <w:r>
              <w:rPr>
                <w:sz w:val="20"/>
              </w:rPr>
              <w:t>Membudayakan Minat Baca Masyarakat</w:t>
            </w:r>
          </w:p>
        </w:tc>
        <w:tc>
          <w:tcPr>
            <w:tcW w:w="1558" w:type="dxa"/>
          </w:tcPr>
          <w:p>
            <w:pPr>
              <w:pStyle w:val="TableParagraph"/>
              <w:ind w:left="112" w:right="382"/>
              <w:rPr>
                <w:sz w:val="20"/>
              </w:rPr>
            </w:pPr>
            <w:r>
              <w:rPr>
                <w:sz w:val="20"/>
              </w:rPr>
              <w:t>Indek Minat Baca</w:t>
            </w:r>
          </w:p>
        </w:tc>
        <w:tc>
          <w:tcPr>
            <w:tcW w:w="2117" w:type="dxa"/>
          </w:tcPr>
          <w:p>
            <w:pPr>
              <w:pStyle w:val="TableParagraph"/>
              <w:ind w:left="115" w:right="182"/>
              <w:rPr>
                <w:sz w:val="20"/>
              </w:rPr>
            </w:pPr>
            <w:r>
              <w:rPr>
                <w:sz w:val="20"/>
              </w:rPr>
              <w:t>Meningkatkan minat baca</w:t>
            </w:r>
          </w:p>
        </w:tc>
        <w:tc>
          <w:tcPr>
            <w:tcW w:w="1572" w:type="dxa"/>
          </w:tcPr>
          <w:p>
            <w:pPr>
              <w:pStyle w:val="TableParagraph"/>
              <w:ind w:left="110" w:right="405"/>
              <w:jc w:val="both"/>
              <w:rPr>
                <w:sz w:val="20"/>
              </w:rPr>
            </w:pPr>
            <w:r>
              <w:rPr>
                <w:sz w:val="20"/>
              </w:rPr>
              <w:t>Mendorong terwujunya </w:t>
            </w:r>
            <w:r>
              <w:rPr>
                <w:w w:val="90"/>
                <w:sz w:val="20"/>
              </w:rPr>
              <w:t>perpustakan </w:t>
            </w:r>
            <w:r>
              <w:rPr>
                <w:sz w:val="20"/>
              </w:rPr>
              <w:t>yang prima</w:t>
            </w:r>
          </w:p>
        </w:tc>
        <w:tc>
          <w:tcPr>
            <w:tcW w:w="1560" w:type="dxa"/>
          </w:tcPr>
          <w:p>
            <w:pPr>
              <w:pStyle w:val="TableParagraph"/>
              <w:ind w:left="110" w:right="393"/>
              <w:jc w:val="both"/>
              <w:rPr>
                <w:sz w:val="20"/>
              </w:rPr>
            </w:pPr>
            <w:r>
              <w:rPr>
                <w:sz w:val="20"/>
              </w:rPr>
              <w:t>Mendorong terwujunya </w:t>
            </w:r>
            <w:r>
              <w:rPr>
                <w:w w:val="90"/>
                <w:sz w:val="20"/>
              </w:rPr>
              <w:t>perpustakan </w:t>
            </w:r>
            <w:r>
              <w:rPr>
                <w:sz w:val="20"/>
              </w:rPr>
              <w:t>yang prima</w:t>
            </w:r>
          </w:p>
        </w:tc>
        <w:tc>
          <w:tcPr>
            <w:tcW w:w="1560" w:type="dxa"/>
          </w:tcPr>
          <w:p>
            <w:pPr>
              <w:pStyle w:val="TableParagraph"/>
              <w:ind w:left="110" w:right="393"/>
              <w:jc w:val="both"/>
              <w:rPr>
                <w:sz w:val="20"/>
              </w:rPr>
            </w:pPr>
            <w:r>
              <w:rPr>
                <w:sz w:val="20"/>
              </w:rPr>
              <w:t>Mendorong terwujunya </w:t>
            </w:r>
            <w:r>
              <w:rPr>
                <w:w w:val="90"/>
                <w:sz w:val="20"/>
              </w:rPr>
              <w:t>perpustakan </w:t>
            </w:r>
            <w:r>
              <w:rPr>
                <w:sz w:val="20"/>
              </w:rPr>
              <w:t>yang prima</w:t>
            </w:r>
          </w:p>
        </w:tc>
        <w:tc>
          <w:tcPr>
            <w:tcW w:w="1561" w:type="dxa"/>
          </w:tcPr>
          <w:p>
            <w:pPr>
              <w:pStyle w:val="TableParagraph"/>
              <w:ind w:left="110" w:right="394"/>
              <w:jc w:val="both"/>
              <w:rPr>
                <w:sz w:val="20"/>
              </w:rPr>
            </w:pPr>
            <w:r>
              <w:rPr>
                <w:sz w:val="20"/>
              </w:rPr>
              <w:t>Mendorong terwujunya </w:t>
            </w:r>
            <w:r>
              <w:rPr>
                <w:w w:val="90"/>
                <w:sz w:val="20"/>
              </w:rPr>
              <w:t>perpustakan </w:t>
            </w:r>
            <w:r>
              <w:rPr>
                <w:sz w:val="20"/>
              </w:rPr>
              <w:t>yang prima</w:t>
            </w:r>
          </w:p>
        </w:tc>
        <w:tc>
          <w:tcPr>
            <w:tcW w:w="1560" w:type="dxa"/>
          </w:tcPr>
          <w:p>
            <w:pPr>
              <w:pStyle w:val="TableParagraph"/>
              <w:ind w:left="110" w:right="393"/>
              <w:jc w:val="both"/>
              <w:rPr>
                <w:sz w:val="20"/>
              </w:rPr>
            </w:pPr>
            <w:r>
              <w:rPr>
                <w:sz w:val="20"/>
              </w:rPr>
              <w:t>Mendorong terwujunya </w:t>
            </w:r>
            <w:r>
              <w:rPr>
                <w:w w:val="90"/>
                <w:sz w:val="20"/>
              </w:rPr>
              <w:t>perpustakan </w:t>
            </w:r>
            <w:r>
              <w:rPr>
                <w:sz w:val="20"/>
              </w:rPr>
              <w:t>yang prima</w:t>
            </w:r>
          </w:p>
        </w:tc>
        <w:tc>
          <w:tcPr>
            <w:tcW w:w="1562" w:type="dxa"/>
          </w:tcPr>
          <w:p>
            <w:pPr>
              <w:pStyle w:val="TableParagraph"/>
              <w:ind w:left="107" w:right="398"/>
              <w:jc w:val="both"/>
              <w:rPr>
                <w:sz w:val="20"/>
              </w:rPr>
            </w:pPr>
            <w:r>
              <w:rPr>
                <w:sz w:val="20"/>
              </w:rPr>
              <w:t>Mendorong terwujunya </w:t>
            </w:r>
            <w:r>
              <w:rPr>
                <w:w w:val="90"/>
                <w:sz w:val="20"/>
              </w:rPr>
              <w:t>perpustakan </w:t>
            </w:r>
            <w:r>
              <w:rPr>
                <w:sz w:val="20"/>
              </w:rPr>
              <w:t>yang prima</w:t>
            </w:r>
          </w:p>
        </w:tc>
      </w:tr>
      <w:tr>
        <w:trPr>
          <w:trHeight w:val="213" w:hRule="atLeast"/>
        </w:trPr>
        <w:tc>
          <w:tcPr>
            <w:tcW w:w="2698" w:type="dxa"/>
            <w:tcBorders>
              <w:bottom w:val="nil"/>
            </w:tcBorders>
          </w:tcPr>
          <w:p>
            <w:pPr>
              <w:pStyle w:val="TableParagraph"/>
              <w:spacing w:line="194" w:lineRule="exact"/>
              <w:ind w:left="115"/>
              <w:rPr>
                <w:b/>
                <w:sz w:val="20"/>
              </w:rPr>
            </w:pPr>
            <w:r>
              <w:rPr>
                <w:b/>
                <w:sz w:val="20"/>
              </w:rPr>
              <w:t>Sasaran :</w:t>
            </w:r>
          </w:p>
        </w:tc>
        <w:tc>
          <w:tcPr>
            <w:tcW w:w="1558" w:type="dxa"/>
            <w:tcBorders>
              <w:bottom w:val="nil"/>
            </w:tcBorders>
          </w:tcPr>
          <w:p>
            <w:pPr>
              <w:pStyle w:val="TableParagraph"/>
              <w:spacing w:line="194" w:lineRule="exact"/>
              <w:ind w:left="112"/>
              <w:rPr>
                <w:sz w:val="20"/>
              </w:rPr>
            </w:pPr>
            <w:r>
              <w:rPr>
                <w:sz w:val="20"/>
              </w:rPr>
              <w:t>Indek</w:t>
            </w:r>
          </w:p>
        </w:tc>
        <w:tc>
          <w:tcPr>
            <w:tcW w:w="2117" w:type="dxa"/>
            <w:tcBorders>
              <w:bottom w:val="nil"/>
            </w:tcBorders>
          </w:tcPr>
          <w:p>
            <w:pPr>
              <w:pStyle w:val="TableParagraph"/>
              <w:spacing w:line="194" w:lineRule="exact"/>
              <w:ind w:left="115"/>
              <w:rPr>
                <w:sz w:val="20"/>
              </w:rPr>
            </w:pPr>
            <w:r>
              <w:rPr>
                <w:sz w:val="20"/>
              </w:rPr>
              <w:t>Mewujudkan layanan</w:t>
            </w:r>
          </w:p>
        </w:tc>
        <w:tc>
          <w:tcPr>
            <w:tcW w:w="1572" w:type="dxa"/>
            <w:tcBorders>
              <w:bottom w:val="nil"/>
            </w:tcBorders>
          </w:tcPr>
          <w:p>
            <w:pPr>
              <w:pStyle w:val="TableParagraph"/>
              <w:spacing w:line="194" w:lineRule="exact"/>
              <w:ind w:left="110"/>
              <w:rPr>
                <w:sz w:val="20"/>
              </w:rPr>
            </w:pPr>
            <w:r>
              <w:rPr>
                <w:sz w:val="20"/>
              </w:rPr>
              <w:t>Pengembanga</w:t>
            </w:r>
          </w:p>
        </w:tc>
        <w:tc>
          <w:tcPr>
            <w:tcW w:w="1560" w:type="dxa"/>
            <w:tcBorders>
              <w:bottom w:val="nil"/>
            </w:tcBorders>
          </w:tcPr>
          <w:p>
            <w:pPr>
              <w:pStyle w:val="TableParagraph"/>
              <w:spacing w:line="194" w:lineRule="exact"/>
              <w:ind w:left="110"/>
              <w:rPr>
                <w:sz w:val="20"/>
              </w:rPr>
            </w:pPr>
            <w:r>
              <w:rPr>
                <w:sz w:val="20"/>
              </w:rPr>
              <w:t>Pengembanga</w:t>
            </w:r>
          </w:p>
        </w:tc>
        <w:tc>
          <w:tcPr>
            <w:tcW w:w="1560" w:type="dxa"/>
            <w:tcBorders>
              <w:bottom w:val="nil"/>
            </w:tcBorders>
          </w:tcPr>
          <w:p>
            <w:pPr>
              <w:pStyle w:val="TableParagraph"/>
              <w:spacing w:line="194" w:lineRule="exact"/>
              <w:ind w:left="110"/>
              <w:rPr>
                <w:sz w:val="20"/>
              </w:rPr>
            </w:pPr>
            <w:r>
              <w:rPr>
                <w:sz w:val="20"/>
              </w:rPr>
              <w:t>Pengembanga</w:t>
            </w:r>
          </w:p>
        </w:tc>
        <w:tc>
          <w:tcPr>
            <w:tcW w:w="1561" w:type="dxa"/>
            <w:tcBorders>
              <w:bottom w:val="nil"/>
            </w:tcBorders>
          </w:tcPr>
          <w:p>
            <w:pPr>
              <w:pStyle w:val="TableParagraph"/>
              <w:spacing w:line="194" w:lineRule="exact"/>
              <w:ind w:left="110"/>
              <w:rPr>
                <w:sz w:val="20"/>
              </w:rPr>
            </w:pPr>
            <w:r>
              <w:rPr>
                <w:sz w:val="20"/>
              </w:rPr>
              <w:t>Pengembanga</w:t>
            </w:r>
          </w:p>
        </w:tc>
        <w:tc>
          <w:tcPr>
            <w:tcW w:w="1560" w:type="dxa"/>
            <w:tcBorders>
              <w:bottom w:val="nil"/>
            </w:tcBorders>
          </w:tcPr>
          <w:p>
            <w:pPr>
              <w:pStyle w:val="TableParagraph"/>
              <w:spacing w:line="194" w:lineRule="exact"/>
              <w:ind w:left="110"/>
              <w:rPr>
                <w:sz w:val="20"/>
              </w:rPr>
            </w:pPr>
            <w:r>
              <w:rPr>
                <w:sz w:val="20"/>
              </w:rPr>
              <w:t>Pengembanga</w:t>
            </w:r>
          </w:p>
        </w:tc>
        <w:tc>
          <w:tcPr>
            <w:tcW w:w="1562" w:type="dxa"/>
            <w:tcBorders>
              <w:bottom w:val="nil"/>
            </w:tcBorders>
          </w:tcPr>
          <w:p>
            <w:pPr>
              <w:pStyle w:val="TableParagraph"/>
              <w:spacing w:line="194" w:lineRule="exact"/>
              <w:ind w:left="107"/>
              <w:rPr>
                <w:sz w:val="20"/>
              </w:rPr>
            </w:pPr>
            <w:r>
              <w:rPr>
                <w:sz w:val="20"/>
              </w:rPr>
              <w:t>Pengembanga</w:t>
            </w:r>
          </w:p>
        </w:tc>
      </w:tr>
      <w:tr>
        <w:trPr>
          <w:trHeight w:val="229" w:hRule="atLeast"/>
        </w:trPr>
        <w:tc>
          <w:tcPr>
            <w:tcW w:w="2698" w:type="dxa"/>
            <w:tcBorders>
              <w:top w:val="nil"/>
              <w:bottom w:val="nil"/>
            </w:tcBorders>
          </w:tcPr>
          <w:p>
            <w:pPr>
              <w:pStyle w:val="TableParagraph"/>
              <w:spacing w:line="209" w:lineRule="exact"/>
              <w:ind w:left="115"/>
              <w:rPr>
                <w:sz w:val="20"/>
              </w:rPr>
            </w:pPr>
            <w:r>
              <w:rPr>
                <w:sz w:val="20"/>
              </w:rPr>
              <w:t>Meningkatnya layanan</w:t>
            </w:r>
          </w:p>
        </w:tc>
        <w:tc>
          <w:tcPr>
            <w:tcW w:w="1558" w:type="dxa"/>
            <w:tcBorders>
              <w:top w:val="nil"/>
              <w:bottom w:val="nil"/>
            </w:tcBorders>
          </w:tcPr>
          <w:p>
            <w:pPr>
              <w:pStyle w:val="TableParagraph"/>
              <w:spacing w:line="209" w:lineRule="exact"/>
              <w:ind w:left="112"/>
              <w:rPr>
                <w:sz w:val="20"/>
              </w:rPr>
            </w:pPr>
            <w:r>
              <w:rPr>
                <w:sz w:val="20"/>
              </w:rPr>
              <w:t>Kepuasan</w:t>
            </w:r>
          </w:p>
        </w:tc>
        <w:tc>
          <w:tcPr>
            <w:tcW w:w="2117" w:type="dxa"/>
            <w:tcBorders>
              <w:top w:val="nil"/>
              <w:bottom w:val="nil"/>
            </w:tcBorders>
          </w:tcPr>
          <w:p>
            <w:pPr>
              <w:pStyle w:val="TableParagraph"/>
              <w:tabs>
                <w:tab w:pos="1581" w:val="left" w:leader="none"/>
              </w:tabs>
              <w:spacing w:line="209" w:lineRule="exact"/>
              <w:ind w:left="115"/>
              <w:rPr>
                <w:sz w:val="20"/>
              </w:rPr>
            </w:pPr>
            <w:r>
              <w:rPr>
                <w:sz w:val="20"/>
              </w:rPr>
              <w:t>perpustakaan</w:t>
              <w:tab/>
              <w:t>yang</w:t>
            </w:r>
          </w:p>
        </w:tc>
        <w:tc>
          <w:tcPr>
            <w:tcW w:w="1572" w:type="dxa"/>
            <w:tcBorders>
              <w:top w:val="nil"/>
              <w:bottom w:val="nil"/>
            </w:tcBorders>
          </w:tcPr>
          <w:p>
            <w:pPr>
              <w:pStyle w:val="TableParagraph"/>
              <w:tabs>
                <w:tab w:pos="885" w:val="left" w:leader="none"/>
              </w:tabs>
              <w:spacing w:line="209" w:lineRule="exact"/>
              <w:ind w:left="110"/>
              <w:rPr>
                <w:sz w:val="20"/>
              </w:rPr>
            </w:pPr>
            <w:r>
              <w:rPr>
                <w:sz w:val="20"/>
              </w:rPr>
              <w:t>n</w:t>
              <w:tab/>
              <w:t>Bahan</w:t>
            </w:r>
          </w:p>
        </w:tc>
        <w:tc>
          <w:tcPr>
            <w:tcW w:w="1560" w:type="dxa"/>
            <w:tcBorders>
              <w:top w:val="nil"/>
              <w:bottom w:val="nil"/>
            </w:tcBorders>
          </w:tcPr>
          <w:p>
            <w:pPr>
              <w:pStyle w:val="TableParagraph"/>
              <w:tabs>
                <w:tab w:pos="876" w:val="left" w:leader="none"/>
              </w:tabs>
              <w:spacing w:line="209" w:lineRule="exact"/>
              <w:ind w:left="110"/>
              <w:rPr>
                <w:sz w:val="20"/>
              </w:rPr>
            </w:pPr>
            <w:r>
              <w:rPr>
                <w:sz w:val="20"/>
              </w:rPr>
              <w:t>n</w:t>
              <w:tab/>
              <w:t>Bahan</w:t>
            </w:r>
          </w:p>
        </w:tc>
        <w:tc>
          <w:tcPr>
            <w:tcW w:w="1560" w:type="dxa"/>
            <w:tcBorders>
              <w:top w:val="nil"/>
              <w:bottom w:val="nil"/>
            </w:tcBorders>
          </w:tcPr>
          <w:p>
            <w:pPr>
              <w:pStyle w:val="TableParagraph"/>
              <w:tabs>
                <w:tab w:pos="873" w:val="left" w:leader="none"/>
              </w:tabs>
              <w:spacing w:line="209" w:lineRule="exact"/>
              <w:ind w:left="110"/>
              <w:rPr>
                <w:sz w:val="20"/>
              </w:rPr>
            </w:pPr>
            <w:r>
              <w:rPr>
                <w:sz w:val="20"/>
              </w:rPr>
              <w:t>n</w:t>
              <w:tab/>
              <w:t>Bahan</w:t>
            </w:r>
          </w:p>
        </w:tc>
        <w:tc>
          <w:tcPr>
            <w:tcW w:w="1561" w:type="dxa"/>
            <w:tcBorders>
              <w:top w:val="nil"/>
              <w:bottom w:val="nil"/>
            </w:tcBorders>
          </w:tcPr>
          <w:p>
            <w:pPr>
              <w:pStyle w:val="TableParagraph"/>
              <w:tabs>
                <w:tab w:pos="874" w:val="left" w:leader="none"/>
              </w:tabs>
              <w:spacing w:line="209" w:lineRule="exact"/>
              <w:ind w:left="110"/>
              <w:rPr>
                <w:sz w:val="20"/>
              </w:rPr>
            </w:pPr>
            <w:r>
              <w:rPr>
                <w:sz w:val="20"/>
              </w:rPr>
              <w:t>n</w:t>
              <w:tab/>
              <w:t>Bahan</w:t>
            </w:r>
          </w:p>
        </w:tc>
        <w:tc>
          <w:tcPr>
            <w:tcW w:w="1560" w:type="dxa"/>
            <w:tcBorders>
              <w:top w:val="nil"/>
              <w:bottom w:val="nil"/>
            </w:tcBorders>
          </w:tcPr>
          <w:p>
            <w:pPr>
              <w:pStyle w:val="TableParagraph"/>
              <w:tabs>
                <w:tab w:pos="870" w:val="left" w:leader="none"/>
              </w:tabs>
              <w:spacing w:line="209" w:lineRule="exact"/>
              <w:ind w:left="110"/>
              <w:rPr>
                <w:sz w:val="20"/>
              </w:rPr>
            </w:pPr>
            <w:r>
              <w:rPr>
                <w:sz w:val="20"/>
              </w:rPr>
              <w:t>n</w:t>
              <w:tab/>
              <w:t>Bahan</w:t>
            </w:r>
          </w:p>
        </w:tc>
        <w:tc>
          <w:tcPr>
            <w:tcW w:w="1562" w:type="dxa"/>
            <w:tcBorders>
              <w:top w:val="nil"/>
              <w:bottom w:val="nil"/>
            </w:tcBorders>
          </w:tcPr>
          <w:p>
            <w:pPr>
              <w:pStyle w:val="TableParagraph"/>
              <w:tabs>
                <w:tab w:pos="873" w:val="left" w:leader="none"/>
              </w:tabs>
              <w:spacing w:line="209" w:lineRule="exact"/>
              <w:ind w:left="107"/>
              <w:rPr>
                <w:sz w:val="20"/>
              </w:rPr>
            </w:pPr>
            <w:r>
              <w:rPr>
                <w:sz w:val="20"/>
              </w:rPr>
              <w:t>n</w:t>
              <w:tab/>
              <w:t>Bahan</w:t>
            </w:r>
          </w:p>
        </w:tc>
      </w:tr>
      <w:tr>
        <w:trPr>
          <w:trHeight w:val="229" w:hRule="atLeast"/>
        </w:trPr>
        <w:tc>
          <w:tcPr>
            <w:tcW w:w="2698" w:type="dxa"/>
            <w:tcBorders>
              <w:top w:val="nil"/>
              <w:bottom w:val="nil"/>
            </w:tcBorders>
          </w:tcPr>
          <w:p>
            <w:pPr>
              <w:pStyle w:val="TableParagraph"/>
              <w:spacing w:line="209" w:lineRule="exact"/>
              <w:ind w:left="115"/>
              <w:rPr>
                <w:sz w:val="20"/>
              </w:rPr>
            </w:pPr>
            <w:r>
              <w:rPr>
                <w:sz w:val="20"/>
              </w:rPr>
              <w:t>perpustakaan yang prima</w:t>
            </w:r>
          </w:p>
        </w:tc>
        <w:tc>
          <w:tcPr>
            <w:tcW w:w="1558" w:type="dxa"/>
            <w:tcBorders>
              <w:top w:val="nil"/>
              <w:bottom w:val="nil"/>
            </w:tcBorders>
          </w:tcPr>
          <w:p>
            <w:pPr>
              <w:pStyle w:val="TableParagraph"/>
              <w:spacing w:line="209" w:lineRule="exact"/>
              <w:ind w:left="112"/>
              <w:rPr>
                <w:sz w:val="20"/>
              </w:rPr>
            </w:pPr>
            <w:r>
              <w:rPr>
                <w:sz w:val="20"/>
              </w:rPr>
              <w:t>Pemustaka</w:t>
            </w:r>
          </w:p>
        </w:tc>
        <w:tc>
          <w:tcPr>
            <w:tcW w:w="2117" w:type="dxa"/>
            <w:tcBorders>
              <w:top w:val="nil"/>
              <w:bottom w:val="nil"/>
            </w:tcBorders>
          </w:tcPr>
          <w:p>
            <w:pPr>
              <w:pStyle w:val="TableParagraph"/>
              <w:spacing w:line="209" w:lineRule="exact"/>
              <w:ind w:left="115"/>
              <w:rPr>
                <w:sz w:val="20"/>
              </w:rPr>
            </w:pPr>
            <w:r>
              <w:rPr>
                <w:sz w:val="20"/>
              </w:rPr>
              <w:t>prima</w:t>
            </w:r>
          </w:p>
        </w:tc>
        <w:tc>
          <w:tcPr>
            <w:tcW w:w="1572" w:type="dxa"/>
            <w:tcBorders>
              <w:top w:val="nil"/>
              <w:bottom w:val="nil"/>
            </w:tcBorders>
          </w:tcPr>
          <w:p>
            <w:pPr>
              <w:pStyle w:val="TableParagraph"/>
              <w:spacing w:line="209" w:lineRule="exact"/>
              <w:ind w:left="110"/>
              <w:rPr>
                <w:sz w:val="20"/>
              </w:rPr>
            </w:pPr>
            <w:r>
              <w:rPr>
                <w:sz w:val="20"/>
              </w:rPr>
              <w:t>Pustaka,</w:t>
            </w:r>
          </w:p>
        </w:tc>
        <w:tc>
          <w:tcPr>
            <w:tcW w:w="1560" w:type="dxa"/>
            <w:tcBorders>
              <w:top w:val="nil"/>
              <w:bottom w:val="nil"/>
            </w:tcBorders>
          </w:tcPr>
          <w:p>
            <w:pPr>
              <w:pStyle w:val="TableParagraph"/>
              <w:spacing w:line="209" w:lineRule="exact"/>
              <w:ind w:left="110"/>
              <w:rPr>
                <w:sz w:val="20"/>
              </w:rPr>
            </w:pPr>
            <w:r>
              <w:rPr>
                <w:sz w:val="20"/>
              </w:rPr>
              <w:t>Pustaka,</w:t>
            </w:r>
          </w:p>
        </w:tc>
        <w:tc>
          <w:tcPr>
            <w:tcW w:w="1560" w:type="dxa"/>
            <w:tcBorders>
              <w:top w:val="nil"/>
              <w:bottom w:val="nil"/>
            </w:tcBorders>
          </w:tcPr>
          <w:p>
            <w:pPr>
              <w:pStyle w:val="TableParagraph"/>
              <w:spacing w:line="209" w:lineRule="exact"/>
              <w:ind w:left="110"/>
              <w:rPr>
                <w:sz w:val="20"/>
              </w:rPr>
            </w:pPr>
            <w:r>
              <w:rPr>
                <w:sz w:val="20"/>
              </w:rPr>
              <w:t>Pustaka,</w:t>
            </w:r>
          </w:p>
        </w:tc>
        <w:tc>
          <w:tcPr>
            <w:tcW w:w="1561" w:type="dxa"/>
            <w:tcBorders>
              <w:top w:val="nil"/>
              <w:bottom w:val="nil"/>
            </w:tcBorders>
          </w:tcPr>
          <w:p>
            <w:pPr>
              <w:pStyle w:val="TableParagraph"/>
              <w:spacing w:line="209" w:lineRule="exact"/>
              <w:ind w:left="110"/>
              <w:rPr>
                <w:sz w:val="20"/>
              </w:rPr>
            </w:pPr>
            <w:r>
              <w:rPr>
                <w:sz w:val="20"/>
              </w:rPr>
              <w:t>Pustaka,</w:t>
            </w:r>
          </w:p>
        </w:tc>
        <w:tc>
          <w:tcPr>
            <w:tcW w:w="1560" w:type="dxa"/>
            <w:tcBorders>
              <w:top w:val="nil"/>
              <w:bottom w:val="nil"/>
            </w:tcBorders>
          </w:tcPr>
          <w:p>
            <w:pPr>
              <w:pStyle w:val="TableParagraph"/>
              <w:spacing w:line="209" w:lineRule="exact"/>
              <w:ind w:left="110"/>
              <w:rPr>
                <w:sz w:val="20"/>
              </w:rPr>
            </w:pPr>
            <w:r>
              <w:rPr>
                <w:sz w:val="20"/>
              </w:rPr>
              <w:t>Pustaka,</w:t>
            </w:r>
          </w:p>
        </w:tc>
        <w:tc>
          <w:tcPr>
            <w:tcW w:w="1562" w:type="dxa"/>
            <w:tcBorders>
              <w:top w:val="nil"/>
              <w:bottom w:val="nil"/>
            </w:tcBorders>
          </w:tcPr>
          <w:p>
            <w:pPr>
              <w:pStyle w:val="TableParagraph"/>
              <w:spacing w:line="209" w:lineRule="exact"/>
              <w:ind w:left="107"/>
              <w:rPr>
                <w:sz w:val="20"/>
              </w:rPr>
            </w:pPr>
            <w:r>
              <w:rPr>
                <w:sz w:val="20"/>
              </w:rPr>
              <w:t>Pustaka,</w:t>
            </w:r>
          </w:p>
        </w:tc>
      </w:tr>
      <w:tr>
        <w:trPr>
          <w:trHeight w:val="229" w:hRule="atLeast"/>
        </w:trPr>
        <w:tc>
          <w:tcPr>
            <w:tcW w:w="2698" w:type="dxa"/>
            <w:tcBorders>
              <w:top w:val="nil"/>
              <w:bottom w:val="nil"/>
            </w:tcBorders>
          </w:tcPr>
          <w:p>
            <w:pPr>
              <w:pStyle w:val="TableParagraph"/>
              <w:rPr>
                <w:rFonts w:ascii="Times New Roman"/>
                <w:sz w:val="16"/>
              </w:rPr>
            </w:pPr>
          </w:p>
        </w:tc>
        <w:tc>
          <w:tcPr>
            <w:tcW w:w="1558" w:type="dxa"/>
            <w:tcBorders>
              <w:top w:val="nil"/>
              <w:bottom w:val="nil"/>
            </w:tcBorders>
          </w:tcPr>
          <w:p>
            <w:pPr>
              <w:pStyle w:val="TableParagraph"/>
              <w:rPr>
                <w:rFonts w:ascii="Times New Roman"/>
                <w:sz w:val="16"/>
              </w:rPr>
            </w:pPr>
          </w:p>
        </w:tc>
        <w:tc>
          <w:tcPr>
            <w:tcW w:w="2117" w:type="dxa"/>
            <w:tcBorders>
              <w:top w:val="nil"/>
              <w:bottom w:val="nil"/>
            </w:tcBorders>
          </w:tcPr>
          <w:p>
            <w:pPr>
              <w:pStyle w:val="TableParagraph"/>
              <w:rPr>
                <w:rFonts w:ascii="Times New Roman"/>
                <w:sz w:val="16"/>
              </w:rPr>
            </w:pPr>
          </w:p>
        </w:tc>
        <w:tc>
          <w:tcPr>
            <w:tcW w:w="1572" w:type="dxa"/>
            <w:tcBorders>
              <w:top w:val="nil"/>
              <w:bottom w:val="nil"/>
            </w:tcBorders>
          </w:tcPr>
          <w:p>
            <w:pPr>
              <w:pStyle w:val="TableParagraph"/>
              <w:spacing w:line="209" w:lineRule="exact"/>
              <w:ind w:left="110"/>
              <w:rPr>
                <w:sz w:val="20"/>
              </w:rPr>
            </w:pPr>
            <w:r>
              <w:rPr>
                <w:sz w:val="20"/>
              </w:rPr>
              <w:t>Peningkatan</w:t>
            </w:r>
          </w:p>
        </w:tc>
        <w:tc>
          <w:tcPr>
            <w:tcW w:w="1560" w:type="dxa"/>
            <w:tcBorders>
              <w:top w:val="nil"/>
              <w:bottom w:val="nil"/>
            </w:tcBorders>
          </w:tcPr>
          <w:p>
            <w:pPr>
              <w:pStyle w:val="TableParagraph"/>
              <w:spacing w:line="209" w:lineRule="exact"/>
              <w:ind w:left="110"/>
              <w:rPr>
                <w:sz w:val="20"/>
              </w:rPr>
            </w:pPr>
            <w:r>
              <w:rPr>
                <w:sz w:val="20"/>
              </w:rPr>
              <w:t>Peningkatan</w:t>
            </w:r>
          </w:p>
        </w:tc>
        <w:tc>
          <w:tcPr>
            <w:tcW w:w="1560" w:type="dxa"/>
            <w:tcBorders>
              <w:top w:val="nil"/>
              <w:bottom w:val="nil"/>
            </w:tcBorders>
          </w:tcPr>
          <w:p>
            <w:pPr>
              <w:pStyle w:val="TableParagraph"/>
              <w:spacing w:line="209" w:lineRule="exact"/>
              <w:ind w:left="110"/>
              <w:rPr>
                <w:sz w:val="20"/>
              </w:rPr>
            </w:pPr>
            <w:r>
              <w:rPr>
                <w:sz w:val="20"/>
              </w:rPr>
              <w:t>Peningkatan</w:t>
            </w:r>
          </w:p>
        </w:tc>
        <w:tc>
          <w:tcPr>
            <w:tcW w:w="1561" w:type="dxa"/>
            <w:tcBorders>
              <w:top w:val="nil"/>
              <w:bottom w:val="nil"/>
            </w:tcBorders>
          </w:tcPr>
          <w:p>
            <w:pPr>
              <w:pStyle w:val="TableParagraph"/>
              <w:spacing w:line="209" w:lineRule="exact"/>
              <w:ind w:left="110"/>
              <w:rPr>
                <w:sz w:val="20"/>
              </w:rPr>
            </w:pPr>
            <w:r>
              <w:rPr>
                <w:sz w:val="20"/>
              </w:rPr>
              <w:t>Peningkatan</w:t>
            </w:r>
          </w:p>
        </w:tc>
        <w:tc>
          <w:tcPr>
            <w:tcW w:w="1560" w:type="dxa"/>
            <w:tcBorders>
              <w:top w:val="nil"/>
              <w:bottom w:val="nil"/>
            </w:tcBorders>
          </w:tcPr>
          <w:p>
            <w:pPr>
              <w:pStyle w:val="TableParagraph"/>
              <w:spacing w:line="209" w:lineRule="exact"/>
              <w:ind w:left="110"/>
              <w:rPr>
                <w:sz w:val="20"/>
              </w:rPr>
            </w:pPr>
            <w:r>
              <w:rPr>
                <w:sz w:val="20"/>
              </w:rPr>
              <w:t>Peningkatan</w:t>
            </w:r>
          </w:p>
        </w:tc>
        <w:tc>
          <w:tcPr>
            <w:tcW w:w="1562" w:type="dxa"/>
            <w:tcBorders>
              <w:top w:val="nil"/>
              <w:bottom w:val="nil"/>
            </w:tcBorders>
          </w:tcPr>
          <w:p>
            <w:pPr>
              <w:pStyle w:val="TableParagraph"/>
              <w:spacing w:line="209" w:lineRule="exact"/>
              <w:ind w:left="107"/>
              <w:rPr>
                <w:sz w:val="20"/>
              </w:rPr>
            </w:pPr>
            <w:r>
              <w:rPr>
                <w:sz w:val="20"/>
              </w:rPr>
              <w:t>Peningkatan</w:t>
            </w:r>
          </w:p>
        </w:tc>
      </w:tr>
      <w:tr>
        <w:trPr>
          <w:trHeight w:val="242" w:hRule="atLeast"/>
        </w:trPr>
        <w:tc>
          <w:tcPr>
            <w:tcW w:w="2698" w:type="dxa"/>
            <w:tcBorders>
              <w:top w:val="nil"/>
              <w:bottom w:val="single" w:sz="6" w:space="0" w:color="000000"/>
            </w:tcBorders>
          </w:tcPr>
          <w:p>
            <w:pPr>
              <w:pStyle w:val="TableParagraph"/>
              <w:rPr>
                <w:rFonts w:ascii="Times New Roman"/>
                <w:sz w:val="16"/>
              </w:rPr>
            </w:pPr>
          </w:p>
        </w:tc>
        <w:tc>
          <w:tcPr>
            <w:tcW w:w="1558" w:type="dxa"/>
            <w:tcBorders>
              <w:top w:val="nil"/>
              <w:bottom w:val="single" w:sz="6" w:space="0" w:color="000000"/>
            </w:tcBorders>
          </w:tcPr>
          <w:p>
            <w:pPr>
              <w:pStyle w:val="TableParagraph"/>
              <w:rPr>
                <w:rFonts w:ascii="Times New Roman"/>
                <w:sz w:val="16"/>
              </w:rPr>
            </w:pPr>
          </w:p>
        </w:tc>
        <w:tc>
          <w:tcPr>
            <w:tcW w:w="2117" w:type="dxa"/>
            <w:tcBorders>
              <w:top w:val="nil"/>
              <w:bottom w:val="single" w:sz="6" w:space="0" w:color="000000"/>
            </w:tcBorders>
          </w:tcPr>
          <w:p>
            <w:pPr>
              <w:pStyle w:val="TableParagraph"/>
              <w:rPr>
                <w:rFonts w:ascii="Times New Roman"/>
                <w:sz w:val="16"/>
              </w:rPr>
            </w:pPr>
          </w:p>
        </w:tc>
        <w:tc>
          <w:tcPr>
            <w:tcW w:w="1572" w:type="dxa"/>
            <w:tcBorders>
              <w:top w:val="nil"/>
              <w:bottom w:val="single" w:sz="6" w:space="0" w:color="000000"/>
            </w:tcBorders>
          </w:tcPr>
          <w:p>
            <w:pPr>
              <w:pStyle w:val="TableParagraph"/>
              <w:spacing w:line="223" w:lineRule="exact"/>
              <w:ind w:left="110"/>
              <w:rPr>
                <w:sz w:val="20"/>
              </w:rPr>
            </w:pPr>
            <w:r>
              <w:rPr>
                <w:sz w:val="20"/>
              </w:rPr>
              <w:t>kwalitas</w:t>
            </w:r>
          </w:p>
        </w:tc>
        <w:tc>
          <w:tcPr>
            <w:tcW w:w="1560" w:type="dxa"/>
            <w:tcBorders>
              <w:top w:val="nil"/>
              <w:bottom w:val="single" w:sz="6" w:space="0" w:color="000000"/>
            </w:tcBorders>
          </w:tcPr>
          <w:p>
            <w:pPr>
              <w:pStyle w:val="TableParagraph"/>
              <w:spacing w:line="223" w:lineRule="exact"/>
              <w:ind w:left="110"/>
              <w:rPr>
                <w:sz w:val="20"/>
              </w:rPr>
            </w:pPr>
            <w:r>
              <w:rPr>
                <w:sz w:val="20"/>
              </w:rPr>
              <w:t>kwalitas</w:t>
            </w:r>
          </w:p>
        </w:tc>
        <w:tc>
          <w:tcPr>
            <w:tcW w:w="1560" w:type="dxa"/>
            <w:tcBorders>
              <w:top w:val="nil"/>
              <w:bottom w:val="single" w:sz="6" w:space="0" w:color="000000"/>
            </w:tcBorders>
          </w:tcPr>
          <w:p>
            <w:pPr>
              <w:pStyle w:val="TableParagraph"/>
              <w:spacing w:line="223" w:lineRule="exact"/>
              <w:ind w:left="110"/>
              <w:rPr>
                <w:sz w:val="20"/>
              </w:rPr>
            </w:pPr>
            <w:r>
              <w:rPr>
                <w:sz w:val="20"/>
              </w:rPr>
              <w:t>kwalitas</w:t>
            </w:r>
          </w:p>
        </w:tc>
        <w:tc>
          <w:tcPr>
            <w:tcW w:w="1561" w:type="dxa"/>
            <w:tcBorders>
              <w:top w:val="nil"/>
              <w:bottom w:val="single" w:sz="6" w:space="0" w:color="000000"/>
            </w:tcBorders>
          </w:tcPr>
          <w:p>
            <w:pPr>
              <w:pStyle w:val="TableParagraph"/>
              <w:spacing w:line="223" w:lineRule="exact"/>
              <w:ind w:left="110"/>
              <w:rPr>
                <w:sz w:val="20"/>
              </w:rPr>
            </w:pPr>
            <w:r>
              <w:rPr>
                <w:sz w:val="20"/>
              </w:rPr>
              <w:t>kwalitas</w:t>
            </w:r>
          </w:p>
        </w:tc>
        <w:tc>
          <w:tcPr>
            <w:tcW w:w="1560" w:type="dxa"/>
            <w:tcBorders>
              <w:top w:val="nil"/>
              <w:bottom w:val="single" w:sz="6" w:space="0" w:color="000000"/>
            </w:tcBorders>
          </w:tcPr>
          <w:p>
            <w:pPr>
              <w:pStyle w:val="TableParagraph"/>
              <w:spacing w:line="223" w:lineRule="exact"/>
              <w:ind w:left="110"/>
              <w:rPr>
                <w:sz w:val="20"/>
              </w:rPr>
            </w:pPr>
            <w:r>
              <w:rPr>
                <w:sz w:val="20"/>
              </w:rPr>
              <w:t>kwalitas</w:t>
            </w:r>
          </w:p>
        </w:tc>
        <w:tc>
          <w:tcPr>
            <w:tcW w:w="1562" w:type="dxa"/>
            <w:tcBorders>
              <w:top w:val="nil"/>
              <w:bottom w:val="single" w:sz="6" w:space="0" w:color="000000"/>
            </w:tcBorders>
          </w:tcPr>
          <w:p>
            <w:pPr>
              <w:pStyle w:val="TableParagraph"/>
              <w:spacing w:line="223" w:lineRule="exact"/>
              <w:ind w:left="107"/>
              <w:rPr>
                <w:sz w:val="20"/>
              </w:rPr>
            </w:pPr>
            <w:r>
              <w:rPr>
                <w:sz w:val="20"/>
              </w:rPr>
              <w:t>kwalitas</w:t>
            </w:r>
          </w:p>
        </w:tc>
      </w:tr>
    </w:tbl>
    <w:p>
      <w:pPr>
        <w:spacing w:after="0" w:line="223" w:lineRule="exact"/>
        <w:rPr>
          <w:sz w:val="20"/>
        </w:rPr>
        <w:sectPr>
          <w:headerReference w:type="default" r:id="rId19"/>
          <w:pgSz w:w="20160" w:h="12240" w:orient="landscape"/>
          <w:pgMar w:header="715" w:footer="0" w:top="1020" w:bottom="280" w:left="1640" w:right="2540"/>
          <w:pgNumType w:start="33"/>
        </w:sectPr>
      </w:pPr>
    </w:p>
    <w:p>
      <w:pPr>
        <w:pStyle w:val="BodyText"/>
        <w:rPr>
          <w:sz w:val="20"/>
        </w:rPr>
      </w:pPr>
      <w:r>
        <w:rPr/>
        <w:pict>
          <v:line style="position:absolute;mso-position-horizontal-relative:page;mso-position-vertical-relative:page;z-index:251671552" from="86.400002pt,51.950001pt" to="901.550002pt,51.950001pt" stroked="true" strokeweight=".48pt" strokecolor="#d9d9d9">
            <v:stroke dashstyle="solid"/>
            <w10:wrap type="none"/>
          </v:line>
        </w:pict>
      </w:r>
    </w:p>
    <w:p>
      <w:pPr>
        <w:pStyle w:val="BodyText"/>
        <w:rPr>
          <w:sz w:val="20"/>
        </w:rPr>
      </w:pPr>
    </w:p>
    <w:p>
      <w:pPr>
        <w:pStyle w:val="BodyText"/>
        <w:spacing w:before="6"/>
        <w:rPr>
          <w:sz w:val="18"/>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8"/>
        <w:gridCol w:w="1558"/>
        <w:gridCol w:w="2117"/>
        <w:gridCol w:w="1572"/>
        <w:gridCol w:w="1560"/>
        <w:gridCol w:w="1560"/>
        <w:gridCol w:w="1561"/>
        <w:gridCol w:w="1563"/>
        <w:gridCol w:w="1558"/>
      </w:tblGrid>
      <w:tr>
        <w:trPr>
          <w:trHeight w:val="1435" w:hRule="atLeast"/>
        </w:trPr>
        <w:tc>
          <w:tcPr>
            <w:tcW w:w="2698" w:type="dxa"/>
            <w:vMerge w:val="restart"/>
          </w:tcPr>
          <w:p>
            <w:pPr>
              <w:pStyle w:val="TableParagraph"/>
              <w:rPr>
                <w:rFonts w:ascii="Times New Roman"/>
                <w:sz w:val="18"/>
              </w:rPr>
            </w:pPr>
          </w:p>
        </w:tc>
        <w:tc>
          <w:tcPr>
            <w:tcW w:w="1558" w:type="dxa"/>
            <w:vMerge w:val="restart"/>
          </w:tcPr>
          <w:p>
            <w:pPr>
              <w:pStyle w:val="TableParagraph"/>
              <w:rPr>
                <w:rFonts w:ascii="Times New Roman"/>
                <w:sz w:val="18"/>
              </w:rPr>
            </w:pPr>
          </w:p>
        </w:tc>
        <w:tc>
          <w:tcPr>
            <w:tcW w:w="2117" w:type="dxa"/>
            <w:vMerge w:val="restart"/>
          </w:tcPr>
          <w:p>
            <w:pPr>
              <w:pStyle w:val="TableParagraph"/>
              <w:rPr>
                <w:rFonts w:ascii="Times New Roman"/>
                <w:sz w:val="18"/>
              </w:rPr>
            </w:pPr>
          </w:p>
        </w:tc>
        <w:tc>
          <w:tcPr>
            <w:tcW w:w="1572" w:type="dxa"/>
            <w:tcBorders>
              <w:bottom w:val="nil"/>
            </w:tcBorders>
          </w:tcPr>
          <w:p>
            <w:pPr>
              <w:pStyle w:val="TableParagraph"/>
              <w:tabs>
                <w:tab w:pos="1036" w:val="left" w:leader="none"/>
              </w:tabs>
              <w:ind w:left="110" w:right="112"/>
              <w:rPr>
                <w:sz w:val="20"/>
              </w:rPr>
            </w:pPr>
            <w:r>
              <w:rPr>
                <w:sz w:val="20"/>
              </w:rPr>
              <w:t>Pelayanan Perpustakaan umum</w:t>
              <w:tab/>
            </w:r>
            <w:r>
              <w:rPr>
                <w:spacing w:val="-10"/>
                <w:sz w:val="20"/>
              </w:rPr>
              <w:t>yang </w:t>
            </w:r>
            <w:r>
              <w:rPr>
                <w:sz w:val="20"/>
              </w:rPr>
              <w:t>berbasis Teknologi Informasi</w:t>
            </w:r>
            <w:r>
              <w:rPr>
                <w:spacing w:val="-6"/>
                <w:sz w:val="20"/>
              </w:rPr>
              <w:t> </w:t>
            </w:r>
            <w:r>
              <w:rPr>
                <w:sz w:val="20"/>
              </w:rPr>
              <w:t>(IT),</w:t>
            </w:r>
          </w:p>
        </w:tc>
        <w:tc>
          <w:tcPr>
            <w:tcW w:w="1560" w:type="dxa"/>
            <w:tcBorders>
              <w:bottom w:val="nil"/>
            </w:tcBorders>
          </w:tcPr>
          <w:p>
            <w:pPr>
              <w:pStyle w:val="TableParagraph"/>
              <w:tabs>
                <w:tab w:pos="1024" w:val="left" w:leader="none"/>
              </w:tabs>
              <w:ind w:left="110" w:right="112"/>
              <w:rPr>
                <w:sz w:val="20"/>
              </w:rPr>
            </w:pPr>
            <w:r>
              <w:rPr>
                <w:sz w:val="20"/>
              </w:rPr>
              <w:t>Pelayanan Perpustakaan umum</w:t>
              <w:tab/>
            </w:r>
            <w:r>
              <w:rPr>
                <w:spacing w:val="-10"/>
                <w:sz w:val="20"/>
              </w:rPr>
              <w:t>yang </w:t>
            </w:r>
            <w:r>
              <w:rPr>
                <w:sz w:val="20"/>
              </w:rPr>
              <w:t>berbasis Teknologi Informasi</w:t>
            </w:r>
            <w:r>
              <w:rPr>
                <w:spacing w:val="-7"/>
                <w:sz w:val="20"/>
              </w:rPr>
              <w:t> </w:t>
            </w:r>
            <w:r>
              <w:rPr>
                <w:sz w:val="20"/>
              </w:rPr>
              <w:t>(IT),</w:t>
            </w:r>
          </w:p>
        </w:tc>
        <w:tc>
          <w:tcPr>
            <w:tcW w:w="1560" w:type="dxa"/>
            <w:tcBorders>
              <w:bottom w:val="nil"/>
            </w:tcBorders>
          </w:tcPr>
          <w:p>
            <w:pPr>
              <w:pStyle w:val="TableParagraph"/>
              <w:tabs>
                <w:tab w:pos="1024" w:val="left" w:leader="none"/>
              </w:tabs>
              <w:ind w:left="110" w:right="112"/>
              <w:rPr>
                <w:sz w:val="20"/>
              </w:rPr>
            </w:pPr>
            <w:r>
              <w:rPr>
                <w:sz w:val="20"/>
              </w:rPr>
              <w:t>Pelayanan Perpustakaan umum</w:t>
              <w:tab/>
            </w:r>
            <w:r>
              <w:rPr>
                <w:spacing w:val="-10"/>
                <w:sz w:val="20"/>
              </w:rPr>
              <w:t>yang </w:t>
            </w:r>
            <w:r>
              <w:rPr>
                <w:sz w:val="20"/>
              </w:rPr>
              <w:t>berbasis Teknologi Informasi</w:t>
            </w:r>
            <w:r>
              <w:rPr>
                <w:spacing w:val="-7"/>
                <w:sz w:val="20"/>
              </w:rPr>
              <w:t> </w:t>
            </w:r>
            <w:r>
              <w:rPr>
                <w:sz w:val="20"/>
              </w:rPr>
              <w:t>(IT),</w:t>
            </w:r>
          </w:p>
        </w:tc>
        <w:tc>
          <w:tcPr>
            <w:tcW w:w="1561" w:type="dxa"/>
            <w:tcBorders>
              <w:bottom w:val="nil"/>
            </w:tcBorders>
          </w:tcPr>
          <w:p>
            <w:pPr>
              <w:pStyle w:val="TableParagraph"/>
              <w:tabs>
                <w:tab w:pos="1025" w:val="left" w:leader="none"/>
              </w:tabs>
              <w:ind w:left="110" w:right="107"/>
              <w:rPr>
                <w:sz w:val="20"/>
              </w:rPr>
            </w:pPr>
            <w:r>
              <w:rPr>
                <w:sz w:val="20"/>
              </w:rPr>
              <w:t>Pelayanan Perpustakaan umum</w:t>
              <w:tab/>
            </w:r>
            <w:r>
              <w:rPr>
                <w:spacing w:val="-9"/>
                <w:sz w:val="20"/>
              </w:rPr>
              <w:t>yang </w:t>
            </w:r>
            <w:r>
              <w:rPr>
                <w:sz w:val="20"/>
              </w:rPr>
              <w:t>berbasis Teknologi Informasi</w:t>
            </w:r>
            <w:r>
              <w:rPr>
                <w:spacing w:val="-5"/>
                <w:sz w:val="20"/>
              </w:rPr>
              <w:t> </w:t>
            </w:r>
            <w:r>
              <w:rPr>
                <w:sz w:val="20"/>
              </w:rPr>
              <w:t>(IT),</w:t>
            </w:r>
          </w:p>
        </w:tc>
        <w:tc>
          <w:tcPr>
            <w:tcW w:w="1563" w:type="dxa"/>
            <w:tcBorders>
              <w:bottom w:val="nil"/>
            </w:tcBorders>
          </w:tcPr>
          <w:p>
            <w:pPr>
              <w:pStyle w:val="TableParagraph"/>
              <w:tabs>
                <w:tab w:pos="1022" w:val="left" w:leader="none"/>
              </w:tabs>
              <w:ind w:left="110" w:right="118"/>
              <w:rPr>
                <w:sz w:val="20"/>
              </w:rPr>
            </w:pPr>
            <w:r>
              <w:rPr>
                <w:sz w:val="20"/>
              </w:rPr>
              <w:t>Pelayanan Perpustakaan umum</w:t>
              <w:tab/>
            </w:r>
            <w:r>
              <w:rPr>
                <w:spacing w:val="-11"/>
                <w:sz w:val="20"/>
              </w:rPr>
              <w:t>yang </w:t>
            </w:r>
            <w:r>
              <w:rPr>
                <w:sz w:val="20"/>
              </w:rPr>
              <w:t>berbasis Teknologi Informasi</w:t>
            </w:r>
            <w:r>
              <w:rPr>
                <w:spacing w:val="-7"/>
                <w:sz w:val="20"/>
              </w:rPr>
              <w:t> </w:t>
            </w:r>
            <w:r>
              <w:rPr>
                <w:sz w:val="20"/>
              </w:rPr>
              <w:t>(IT),</w:t>
            </w:r>
          </w:p>
        </w:tc>
        <w:tc>
          <w:tcPr>
            <w:tcW w:w="1558" w:type="dxa"/>
            <w:tcBorders>
              <w:bottom w:val="nil"/>
            </w:tcBorders>
          </w:tcPr>
          <w:p>
            <w:pPr>
              <w:pStyle w:val="TableParagraph"/>
              <w:tabs>
                <w:tab w:pos="1019" w:val="left" w:leader="none"/>
              </w:tabs>
              <w:ind w:left="107" w:right="111"/>
              <w:rPr>
                <w:sz w:val="20"/>
              </w:rPr>
            </w:pPr>
            <w:r>
              <w:rPr>
                <w:sz w:val="20"/>
              </w:rPr>
              <w:t>Pelayanan Perpustakaan umum</w:t>
              <w:tab/>
            </w:r>
            <w:r>
              <w:rPr>
                <w:spacing w:val="-9"/>
                <w:sz w:val="20"/>
              </w:rPr>
              <w:t>yang </w:t>
            </w:r>
            <w:r>
              <w:rPr>
                <w:sz w:val="20"/>
              </w:rPr>
              <w:t>berbasis Teknologi Informasi</w:t>
            </w:r>
            <w:r>
              <w:rPr>
                <w:spacing w:val="-7"/>
                <w:sz w:val="20"/>
              </w:rPr>
              <w:t> </w:t>
            </w:r>
            <w:r>
              <w:rPr>
                <w:sz w:val="20"/>
              </w:rPr>
              <w:t>(IT),</w:t>
            </w:r>
          </w:p>
        </w:tc>
      </w:tr>
      <w:tr>
        <w:trPr>
          <w:trHeight w:val="1259" w:hRule="atLeast"/>
        </w:trPr>
        <w:tc>
          <w:tcPr>
            <w:tcW w:w="2698" w:type="dxa"/>
            <w:vMerge/>
            <w:tcBorders>
              <w:top w:val="nil"/>
            </w:tcBorders>
          </w:tcPr>
          <w:p>
            <w:pPr>
              <w:rPr>
                <w:sz w:val="2"/>
                <w:szCs w:val="2"/>
              </w:rPr>
            </w:pPr>
          </w:p>
        </w:tc>
        <w:tc>
          <w:tcPr>
            <w:tcW w:w="1558" w:type="dxa"/>
            <w:vMerge/>
            <w:tcBorders>
              <w:top w:val="nil"/>
            </w:tcBorders>
          </w:tcPr>
          <w:p>
            <w:pPr>
              <w:rPr>
                <w:sz w:val="2"/>
                <w:szCs w:val="2"/>
              </w:rPr>
            </w:pPr>
          </w:p>
        </w:tc>
        <w:tc>
          <w:tcPr>
            <w:tcW w:w="2117" w:type="dxa"/>
            <w:vMerge/>
            <w:tcBorders>
              <w:top w:val="nil"/>
            </w:tcBorders>
          </w:tcPr>
          <w:p>
            <w:pPr>
              <w:rPr>
                <w:sz w:val="2"/>
                <w:szCs w:val="2"/>
              </w:rPr>
            </w:pPr>
          </w:p>
        </w:tc>
        <w:tc>
          <w:tcPr>
            <w:tcW w:w="1572" w:type="dxa"/>
            <w:tcBorders>
              <w:top w:val="nil"/>
              <w:bottom w:val="nil"/>
            </w:tcBorders>
          </w:tcPr>
          <w:p>
            <w:pPr>
              <w:pStyle w:val="TableParagraph"/>
              <w:spacing w:before="49"/>
              <w:ind w:left="110" w:right="244"/>
              <w:rPr>
                <w:sz w:val="20"/>
              </w:rPr>
            </w:pPr>
            <w:r>
              <w:rPr>
                <w:w w:val="90"/>
                <w:sz w:val="20"/>
              </w:rPr>
              <w:t>Penyelamatan </w:t>
            </w:r>
            <w:r>
              <w:rPr>
                <w:sz w:val="20"/>
              </w:rPr>
              <w:t>dan Pelestarian Bahan Pustaka,</w:t>
            </w:r>
          </w:p>
        </w:tc>
        <w:tc>
          <w:tcPr>
            <w:tcW w:w="1560" w:type="dxa"/>
            <w:tcBorders>
              <w:top w:val="nil"/>
              <w:bottom w:val="nil"/>
            </w:tcBorders>
          </w:tcPr>
          <w:p>
            <w:pPr>
              <w:pStyle w:val="TableParagraph"/>
              <w:spacing w:before="49"/>
              <w:ind w:left="110" w:right="232"/>
              <w:rPr>
                <w:sz w:val="20"/>
              </w:rPr>
            </w:pPr>
            <w:r>
              <w:rPr>
                <w:w w:val="90"/>
                <w:sz w:val="20"/>
              </w:rPr>
              <w:t>Penyelamatan </w:t>
            </w:r>
            <w:r>
              <w:rPr>
                <w:sz w:val="20"/>
              </w:rPr>
              <w:t>dan Pelestarian Bahan Pustaka,</w:t>
            </w:r>
          </w:p>
        </w:tc>
        <w:tc>
          <w:tcPr>
            <w:tcW w:w="1560" w:type="dxa"/>
            <w:tcBorders>
              <w:top w:val="nil"/>
              <w:bottom w:val="nil"/>
            </w:tcBorders>
          </w:tcPr>
          <w:p>
            <w:pPr>
              <w:pStyle w:val="TableParagraph"/>
              <w:spacing w:before="49"/>
              <w:ind w:left="110" w:right="232"/>
              <w:rPr>
                <w:sz w:val="20"/>
              </w:rPr>
            </w:pPr>
            <w:r>
              <w:rPr>
                <w:w w:val="90"/>
                <w:sz w:val="20"/>
              </w:rPr>
              <w:t>Penyelamatan </w:t>
            </w:r>
            <w:r>
              <w:rPr>
                <w:sz w:val="20"/>
              </w:rPr>
              <w:t>dan Pelestarian Bahan Pustaka,</w:t>
            </w:r>
          </w:p>
        </w:tc>
        <w:tc>
          <w:tcPr>
            <w:tcW w:w="1561" w:type="dxa"/>
            <w:tcBorders>
              <w:top w:val="nil"/>
              <w:bottom w:val="nil"/>
            </w:tcBorders>
          </w:tcPr>
          <w:p>
            <w:pPr>
              <w:pStyle w:val="TableParagraph"/>
              <w:spacing w:before="49"/>
              <w:ind w:left="110" w:right="233"/>
              <w:rPr>
                <w:sz w:val="20"/>
              </w:rPr>
            </w:pPr>
            <w:r>
              <w:rPr>
                <w:w w:val="90"/>
                <w:sz w:val="20"/>
              </w:rPr>
              <w:t>Penyelamatan </w:t>
            </w:r>
            <w:r>
              <w:rPr>
                <w:sz w:val="20"/>
              </w:rPr>
              <w:t>dan Pelestarian Bahan Pustaka,</w:t>
            </w:r>
          </w:p>
        </w:tc>
        <w:tc>
          <w:tcPr>
            <w:tcW w:w="1563" w:type="dxa"/>
            <w:tcBorders>
              <w:top w:val="nil"/>
              <w:bottom w:val="nil"/>
            </w:tcBorders>
          </w:tcPr>
          <w:p>
            <w:pPr>
              <w:pStyle w:val="TableParagraph"/>
              <w:spacing w:before="49"/>
              <w:ind w:left="110" w:right="173"/>
              <w:rPr>
                <w:sz w:val="20"/>
              </w:rPr>
            </w:pPr>
            <w:r>
              <w:rPr>
                <w:w w:val="90"/>
                <w:sz w:val="20"/>
              </w:rPr>
              <w:t>Penyelamatan </w:t>
            </w:r>
            <w:r>
              <w:rPr>
                <w:sz w:val="20"/>
              </w:rPr>
              <w:t>dan Pelestarian Bahan Pustaka,</w:t>
            </w:r>
          </w:p>
        </w:tc>
        <w:tc>
          <w:tcPr>
            <w:tcW w:w="1558" w:type="dxa"/>
            <w:tcBorders>
              <w:top w:val="nil"/>
              <w:bottom w:val="nil"/>
            </w:tcBorders>
          </w:tcPr>
          <w:p>
            <w:pPr>
              <w:pStyle w:val="TableParagraph"/>
              <w:spacing w:before="49"/>
              <w:ind w:left="107" w:right="171"/>
              <w:rPr>
                <w:sz w:val="20"/>
              </w:rPr>
            </w:pPr>
            <w:r>
              <w:rPr>
                <w:w w:val="90"/>
                <w:sz w:val="20"/>
              </w:rPr>
              <w:t>Penyelamatan </w:t>
            </w:r>
            <w:r>
              <w:rPr>
                <w:sz w:val="20"/>
              </w:rPr>
              <w:t>dan Pelestarian Bahan Pustaka,</w:t>
            </w:r>
          </w:p>
        </w:tc>
      </w:tr>
      <w:tr>
        <w:trPr>
          <w:trHeight w:val="1325" w:hRule="atLeast"/>
        </w:trPr>
        <w:tc>
          <w:tcPr>
            <w:tcW w:w="2698" w:type="dxa"/>
            <w:vMerge/>
            <w:tcBorders>
              <w:top w:val="nil"/>
            </w:tcBorders>
          </w:tcPr>
          <w:p>
            <w:pPr>
              <w:rPr>
                <w:sz w:val="2"/>
                <w:szCs w:val="2"/>
              </w:rPr>
            </w:pPr>
          </w:p>
        </w:tc>
        <w:tc>
          <w:tcPr>
            <w:tcW w:w="1558" w:type="dxa"/>
            <w:vMerge/>
            <w:tcBorders>
              <w:top w:val="nil"/>
            </w:tcBorders>
          </w:tcPr>
          <w:p>
            <w:pPr>
              <w:rPr>
                <w:sz w:val="2"/>
                <w:szCs w:val="2"/>
              </w:rPr>
            </w:pPr>
          </w:p>
        </w:tc>
        <w:tc>
          <w:tcPr>
            <w:tcW w:w="2117" w:type="dxa"/>
            <w:vMerge/>
            <w:tcBorders>
              <w:top w:val="nil"/>
            </w:tcBorders>
          </w:tcPr>
          <w:p>
            <w:pPr>
              <w:rPr>
                <w:sz w:val="2"/>
                <w:szCs w:val="2"/>
              </w:rPr>
            </w:pPr>
          </w:p>
        </w:tc>
        <w:tc>
          <w:tcPr>
            <w:tcW w:w="1572" w:type="dxa"/>
            <w:tcBorders>
              <w:top w:val="nil"/>
            </w:tcBorders>
          </w:tcPr>
          <w:p>
            <w:pPr>
              <w:pStyle w:val="TableParagraph"/>
              <w:spacing w:before="50"/>
              <w:ind w:left="110"/>
              <w:rPr>
                <w:sz w:val="20"/>
              </w:rPr>
            </w:pPr>
            <w:r>
              <w:rPr>
                <w:sz w:val="20"/>
              </w:rPr>
              <w:t>Peningkatan kapasitas SDM Perpustakaan Binaan.</w:t>
            </w:r>
          </w:p>
        </w:tc>
        <w:tc>
          <w:tcPr>
            <w:tcW w:w="1560" w:type="dxa"/>
            <w:tcBorders>
              <w:top w:val="nil"/>
            </w:tcBorders>
          </w:tcPr>
          <w:p>
            <w:pPr>
              <w:pStyle w:val="TableParagraph"/>
              <w:spacing w:before="50"/>
              <w:ind w:left="110" w:right="232"/>
              <w:rPr>
                <w:sz w:val="20"/>
              </w:rPr>
            </w:pPr>
            <w:r>
              <w:rPr>
                <w:w w:val="95"/>
                <w:sz w:val="20"/>
              </w:rPr>
              <w:t>Peningkatan </w:t>
            </w:r>
            <w:r>
              <w:rPr>
                <w:sz w:val="20"/>
              </w:rPr>
              <w:t>kapasitas SDM</w:t>
            </w:r>
          </w:p>
          <w:p>
            <w:pPr>
              <w:pStyle w:val="TableParagraph"/>
              <w:spacing w:before="1"/>
              <w:ind w:left="110" w:right="115"/>
              <w:rPr>
                <w:sz w:val="20"/>
              </w:rPr>
            </w:pPr>
            <w:r>
              <w:rPr>
                <w:w w:val="95"/>
                <w:sz w:val="20"/>
              </w:rPr>
              <w:t>Perpustakaan </w:t>
            </w:r>
            <w:r>
              <w:rPr>
                <w:sz w:val="20"/>
              </w:rPr>
              <w:t>Binaan.</w:t>
            </w:r>
          </w:p>
        </w:tc>
        <w:tc>
          <w:tcPr>
            <w:tcW w:w="1560" w:type="dxa"/>
            <w:tcBorders>
              <w:top w:val="nil"/>
            </w:tcBorders>
          </w:tcPr>
          <w:p>
            <w:pPr>
              <w:pStyle w:val="TableParagraph"/>
              <w:spacing w:before="50"/>
              <w:ind w:left="110" w:right="232"/>
              <w:rPr>
                <w:sz w:val="20"/>
              </w:rPr>
            </w:pPr>
            <w:r>
              <w:rPr>
                <w:w w:val="95"/>
                <w:sz w:val="20"/>
              </w:rPr>
              <w:t>Peningkatan </w:t>
            </w:r>
            <w:r>
              <w:rPr>
                <w:sz w:val="20"/>
              </w:rPr>
              <w:t>kapasitas SDM</w:t>
            </w:r>
          </w:p>
          <w:p>
            <w:pPr>
              <w:pStyle w:val="TableParagraph"/>
              <w:spacing w:before="1"/>
              <w:ind w:left="110" w:right="115"/>
              <w:rPr>
                <w:sz w:val="20"/>
              </w:rPr>
            </w:pPr>
            <w:r>
              <w:rPr>
                <w:w w:val="95"/>
                <w:sz w:val="20"/>
              </w:rPr>
              <w:t>Perpustakaan </w:t>
            </w:r>
            <w:r>
              <w:rPr>
                <w:sz w:val="20"/>
              </w:rPr>
              <w:t>Binaan.</w:t>
            </w:r>
          </w:p>
        </w:tc>
        <w:tc>
          <w:tcPr>
            <w:tcW w:w="1561" w:type="dxa"/>
            <w:tcBorders>
              <w:top w:val="nil"/>
            </w:tcBorders>
          </w:tcPr>
          <w:p>
            <w:pPr>
              <w:pStyle w:val="TableParagraph"/>
              <w:spacing w:before="50"/>
              <w:ind w:left="110" w:right="233"/>
              <w:rPr>
                <w:sz w:val="20"/>
              </w:rPr>
            </w:pPr>
            <w:r>
              <w:rPr>
                <w:w w:val="95"/>
                <w:sz w:val="20"/>
              </w:rPr>
              <w:t>Peningkatan </w:t>
            </w:r>
            <w:r>
              <w:rPr>
                <w:sz w:val="20"/>
              </w:rPr>
              <w:t>kapasitas SDM</w:t>
            </w:r>
          </w:p>
          <w:p>
            <w:pPr>
              <w:pStyle w:val="TableParagraph"/>
              <w:spacing w:before="1"/>
              <w:ind w:left="110" w:right="112"/>
              <w:rPr>
                <w:sz w:val="20"/>
              </w:rPr>
            </w:pPr>
            <w:r>
              <w:rPr>
                <w:w w:val="95"/>
                <w:sz w:val="20"/>
              </w:rPr>
              <w:t>Perpustakaan </w:t>
            </w:r>
            <w:r>
              <w:rPr>
                <w:sz w:val="20"/>
              </w:rPr>
              <w:t>Binaan.</w:t>
            </w:r>
          </w:p>
        </w:tc>
        <w:tc>
          <w:tcPr>
            <w:tcW w:w="1563" w:type="dxa"/>
            <w:tcBorders>
              <w:top w:val="nil"/>
            </w:tcBorders>
          </w:tcPr>
          <w:p>
            <w:pPr>
              <w:pStyle w:val="TableParagraph"/>
              <w:spacing w:before="50"/>
              <w:ind w:left="110" w:right="173"/>
              <w:rPr>
                <w:sz w:val="20"/>
              </w:rPr>
            </w:pPr>
            <w:r>
              <w:rPr>
                <w:w w:val="95"/>
                <w:sz w:val="20"/>
              </w:rPr>
              <w:t>Peningkatan </w:t>
            </w:r>
            <w:r>
              <w:rPr>
                <w:sz w:val="20"/>
              </w:rPr>
              <w:t>kapasitas SDM</w:t>
            </w:r>
          </w:p>
          <w:p>
            <w:pPr>
              <w:pStyle w:val="TableParagraph"/>
              <w:spacing w:before="1"/>
              <w:ind w:left="110" w:right="173"/>
              <w:rPr>
                <w:sz w:val="20"/>
              </w:rPr>
            </w:pPr>
            <w:r>
              <w:rPr>
                <w:w w:val="95"/>
                <w:sz w:val="20"/>
              </w:rPr>
              <w:t>Perpustakaan </w:t>
            </w:r>
            <w:r>
              <w:rPr>
                <w:sz w:val="20"/>
              </w:rPr>
              <w:t>Binaan.</w:t>
            </w:r>
          </w:p>
        </w:tc>
        <w:tc>
          <w:tcPr>
            <w:tcW w:w="1558" w:type="dxa"/>
            <w:tcBorders>
              <w:top w:val="nil"/>
            </w:tcBorders>
          </w:tcPr>
          <w:p>
            <w:pPr>
              <w:pStyle w:val="TableParagraph"/>
              <w:spacing w:before="50"/>
              <w:ind w:left="107" w:right="171"/>
              <w:rPr>
                <w:sz w:val="20"/>
              </w:rPr>
            </w:pPr>
            <w:r>
              <w:rPr>
                <w:w w:val="95"/>
                <w:sz w:val="20"/>
              </w:rPr>
              <w:t>Peningkatan </w:t>
            </w:r>
            <w:r>
              <w:rPr>
                <w:sz w:val="20"/>
              </w:rPr>
              <w:t>kapasitas SDM</w:t>
            </w:r>
          </w:p>
          <w:p>
            <w:pPr>
              <w:pStyle w:val="TableParagraph"/>
              <w:spacing w:before="1"/>
              <w:ind w:left="107"/>
              <w:rPr>
                <w:sz w:val="20"/>
              </w:rPr>
            </w:pPr>
            <w:r>
              <w:rPr>
                <w:w w:val="95"/>
                <w:sz w:val="20"/>
              </w:rPr>
              <w:t>Perpustakaan </w:t>
            </w:r>
            <w:r>
              <w:rPr>
                <w:sz w:val="20"/>
              </w:rPr>
              <w:t>Binaan.</w:t>
            </w:r>
          </w:p>
        </w:tc>
      </w:tr>
      <w:tr>
        <w:trPr>
          <w:trHeight w:val="1269" w:hRule="atLeast"/>
        </w:trPr>
        <w:tc>
          <w:tcPr>
            <w:tcW w:w="2698" w:type="dxa"/>
          </w:tcPr>
          <w:p>
            <w:pPr>
              <w:pStyle w:val="TableParagraph"/>
              <w:spacing w:line="222" w:lineRule="exact"/>
              <w:ind w:left="115"/>
              <w:rPr>
                <w:sz w:val="20"/>
              </w:rPr>
            </w:pPr>
            <w:r>
              <w:rPr>
                <w:sz w:val="20"/>
              </w:rPr>
              <w:t>Tujuan :</w:t>
            </w:r>
          </w:p>
          <w:p>
            <w:pPr>
              <w:pStyle w:val="TableParagraph"/>
              <w:spacing w:before="123"/>
              <w:ind w:left="115"/>
              <w:rPr>
                <w:sz w:val="20"/>
              </w:rPr>
            </w:pPr>
            <w:r>
              <w:rPr>
                <w:sz w:val="20"/>
              </w:rPr>
              <w:t>Mewujudkan Masyarakat Sadar Arsip</w:t>
            </w:r>
          </w:p>
        </w:tc>
        <w:tc>
          <w:tcPr>
            <w:tcW w:w="1558" w:type="dxa"/>
          </w:tcPr>
          <w:p>
            <w:pPr>
              <w:pStyle w:val="TableParagraph"/>
              <w:ind w:left="112" w:right="104"/>
              <w:rPr>
                <w:sz w:val="20"/>
              </w:rPr>
            </w:pPr>
            <w:r>
              <w:rPr>
                <w:sz w:val="20"/>
              </w:rPr>
              <w:t>Persentase Unit Kearsipan yang telah mengelola Arsip</w:t>
            </w:r>
          </w:p>
        </w:tc>
        <w:tc>
          <w:tcPr>
            <w:tcW w:w="2117" w:type="dxa"/>
          </w:tcPr>
          <w:p>
            <w:pPr>
              <w:pStyle w:val="TableParagraph"/>
              <w:ind w:left="115" w:right="112"/>
              <w:rPr>
                <w:sz w:val="20"/>
              </w:rPr>
            </w:pPr>
            <w:r>
              <w:rPr>
                <w:sz w:val="20"/>
              </w:rPr>
              <w:t>Meningkatkan pengelolaan kearsipan pada Unit Kearsipan</w:t>
            </w:r>
          </w:p>
        </w:tc>
        <w:tc>
          <w:tcPr>
            <w:tcW w:w="1572" w:type="dxa"/>
          </w:tcPr>
          <w:p>
            <w:pPr>
              <w:pStyle w:val="TableParagraph"/>
              <w:tabs>
                <w:tab w:pos="885" w:val="left" w:leader="none"/>
              </w:tabs>
              <w:ind w:left="110" w:right="109"/>
              <w:rPr>
                <w:sz w:val="20"/>
              </w:rPr>
            </w:pPr>
            <w:r>
              <w:rPr>
                <w:sz w:val="20"/>
              </w:rPr>
              <w:t>Mendorong pengelolaan arsip</w:t>
              <w:tab/>
            </w:r>
            <w:r>
              <w:rPr>
                <w:spacing w:val="-6"/>
                <w:sz w:val="20"/>
              </w:rPr>
              <w:t>sesuai</w:t>
            </w:r>
          </w:p>
          <w:p>
            <w:pPr>
              <w:pStyle w:val="TableParagraph"/>
              <w:tabs>
                <w:tab w:pos="1019" w:val="left" w:leader="none"/>
              </w:tabs>
              <w:ind w:left="110" w:right="107"/>
              <w:rPr>
                <w:sz w:val="20"/>
              </w:rPr>
            </w:pPr>
            <w:r>
              <w:rPr>
                <w:sz w:val="20"/>
              </w:rPr>
              <w:t>NSPK</w:t>
              <w:tab/>
            </w:r>
            <w:r>
              <w:rPr>
                <w:spacing w:val="-7"/>
                <w:sz w:val="20"/>
              </w:rPr>
              <w:t>pada </w:t>
            </w:r>
            <w:r>
              <w:rPr>
                <w:sz w:val="20"/>
              </w:rPr>
              <w:t>Unit</w:t>
            </w:r>
            <w:r>
              <w:rPr>
                <w:spacing w:val="-19"/>
                <w:sz w:val="20"/>
              </w:rPr>
              <w:t> </w:t>
            </w:r>
            <w:r>
              <w:rPr>
                <w:sz w:val="20"/>
              </w:rPr>
              <w:t>Kearsipan</w:t>
            </w:r>
          </w:p>
        </w:tc>
        <w:tc>
          <w:tcPr>
            <w:tcW w:w="1560" w:type="dxa"/>
          </w:tcPr>
          <w:p>
            <w:pPr>
              <w:pStyle w:val="TableParagraph"/>
              <w:tabs>
                <w:tab w:pos="876" w:val="left" w:leader="none"/>
              </w:tabs>
              <w:ind w:left="110" w:right="106"/>
              <w:rPr>
                <w:sz w:val="20"/>
              </w:rPr>
            </w:pPr>
            <w:r>
              <w:rPr>
                <w:sz w:val="20"/>
              </w:rPr>
              <w:t>Mendorong pengelolaan arsip</w:t>
              <w:tab/>
            </w:r>
            <w:r>
              <w:rPr>
                <w:spacing w:val="-6"/>
                <w:sz w:val="20"/>
              </w:rPr>
              <w:t>sesuai</w:t>
            </w:r>
          </w:p>
          <w:p>
            <w:pPr>
              <w:pStyle w:val="TableParagraph"/>
              <w:tabs>
                <w:tab w:pos="1008" w:val="left" w:leader="none"/>
              </w:tabs>
              <w:ind w:left="110" w:right="107"/>
              <w:rPr>
                <w:sz w:val="20"/>
              </w:rPr>
            </w:pPr>
            <w:r>
              <w:rPr>
                <w:sz w:val="20"/>
              </w:rPr>
              <w:t>NSPK</w:t>
              <w:tab/>
            </w:r>
            <w:r>
              <w:rPr>
                <w:spacing w:val="-8"/>
                <w:sz w:val="20"/>
              </w:rPr>
              <w:t>pada </w:t>
            </w:r>
            <w:r>
              <w:rPr>
                <w:sz w:val="20"/>
              </w:rPr>
              <w:t>Unit</w:t>
            </w:r>
            <w:r>
              <w:rPr>
                <w:spacing w:val="-19"/>
                <w:sz w:val="20"/>
              </w:rPr>
              <w:t> </w:t>
            </w:r>
            <w:r>
              <w:rPr>
                <w:sz w:val="20"/>
              </w:rPr>
              <w:t>Kearsipan</w:t>
            </w:r>
          </w:p>
        </w:tc>
        <w:tc>
          <w:tcPr>
            <w:tcW w:w="1560" w:type="dxa"/>
          </w:tcPr>
          <w:p>
            <w:pPr>
              <w:pStyle w:val="TableParagraph"/>
              <w:tabs>
                <w:tab w:pos="873" w:val="left" w:leader="none"/>
              </w:tabs>
              <w:ind w:left="110" w:right="109"/>
              <w:rPr>
                <w:sz w:val="20"/>
              </w:rPr>
            </w:pPr>
            <w:r>
              <w:rPr>
                <w:sz w:val="20"/>
              </w:rPr>
              <w:t>Mendorong pengelolaan arsip</w:t>
              <w:tab/>
            </w:r>
            <w:r>
              <w:rPr>
                <w:spacing w:val="-6"/>
                <w:sz w:val="20"/>
              </w:rPr>
              <w:t>sesuai</w:t>
            </w:r>
          </w:p>
          <w:p>
            <w:pPr>
              <w:pStyle w:val="TableParagraph"/>
              <w:tabs>
                <w:tab w:pos="1008" w:val="left" w:leader="none"/>
              </w:tabs>
              <w:ind w:left="110" w:right="107"/>
              <w:rPr>
                <w:sz w:val="20"/>
              </w:rPr>
            </w:pPr>
            <w:r>
              <w:rPr>
                <w:sz w:val="20"/>
              </w:rPr>
              <w:t>NSPK</w:t>
              <w:tab/>
            </w:r>
            <w:r>
              <w:rPr>
                <w:spacing w:val="-8"/>
                <w:sz w:val="20"/>
              </w:rPr>
              <w:t>pada </w:t>
            </w:r>
            <w:r>
              <w:rPr>
                <w:sz w:val="20"/>
              </w:rPr>
              <w:t>Unit</w:t>
            </w:r>
            <w:r>
              <w:rPr>
                <w:spacing w:val="-19"/>
                <w:sz w:val="20"/>
              </w:rPr>
              <w:t> </w:t>
            </w:r>
            <w:r>
              <w:rPr>
                <w:sz w:val="20"/>
              </w:rPr>
              <w:t>Kearsipan</w:t>
            </w:r>
          </w:p>
        </w:tc>
        <w:tc>
          <w:tcPr>
            <w:tcW w:w="1561" w:type="dxa"/>
          </w:tcPr>
          <w:p>
            <w:pPr>
              <w:pStyle w:val="TableParagraph"/>
              <w:tabs>
                <w:tab w:pos="874" w:val="left" w:leader="none"/>
              </w:tabs>
              <w:ind w:left="110" w:right="109"/>
              <w:rPr>
                <w:sz w:val="20"/>
              </w:rPr>
            </w:pPr>
            <w:r>
              <w:rPr>
                <w:sz w:val="20"/>
              </w:rPr>
              <w:t>Mendorong pengelolaan arsip</w:t>
              <w:tab/>
            </w:r>
            <w:r>
              <w:rPr>
                <w:spacing w:val="-6"/>
                <w:sz w:val="20"/>
              </w:rPr>
              <w:t>sesuai</w:t>
            </w:r>
          </w:p>
          <w:p>
            <w:pPr>
              <w:pStyle w:val="TableParagraph"/>
              <w:tabs>
                <w:tab w:pos="1008" w:val="left" w:leader="none"/>
              </w:tabs>
              <w:ind w:left="110" w:right="107"/>
              <w:rPr>
                <w:sz w:val="20"/>
              </w:rPr>
            </w:pPr>
            <w:r>
              <w:rPr>
                <w:sz w:val="20"/>
              </w:rPr>
              <w:t>NSPK</w:t>
              <w:tab/>
            </w:r>
            <w:r>
              <w:rPr>
                <w:spacing w:val="-7"/>
                <w:sz w:val="20"/>
              </w:rPr>
              <w:t>pada </w:t>
            </w:r>
            <w:r>
              <w:rPr>
                <w:sz w:val="20"/>
              </w:rPr>
              <w:t>Unit</w:t>
            </w:r>
            <w:r>
              <w:rPr>
                <w:spacing w:val="-19"/>
                <w:sz w:val="20"/>
              </w:rPr>
              <w:t> </w:t>
            </w:r>
            <w:r>
              <w:rPr>
                <w:sz w:val="20"/>
              </w:rPr>
              <w:t>Kearsipan</w:t>
            </w:r>
          </w:p>
        </w:tc>
        <w:tc>
          <w:tcPr>
            <w:tcW w:w="1563" w:type="dxa"/>
          </w:tcPr>
          <w:p>
            <w:pPr>
              <w:pStyle w:val="TableParagraph"/>
              <w:tabs>
                <w:tab w:pos="878" w:val="left" w:leader="none"/>
              </w:tabs>
              <w:ind w:left="110" w:right="107"/>
              <w:rPr>
                <w:sz w:val="20"/>
              </w:rPr>
            </w:pPr>
            <w:r>
              <w:rPr>
                <w:sz w:val="20"/>
              </w:rPr>
              <w:t>Mendorong pengelolaan arsip</w:t>
              <w:tab/>
            </w:r>
            <w:r>
              <w:rPr>
                <w:spacing w:val="-6"/>
                <w:sz w:val="20"/>
              </w:rPr>
              <w:t>sesuai</w:t>
            </w:r>
          </w:p>
          <w:p>
            <w:pPr>
              <w:pStyle w:val="TableParagraph"/>
              <w:tabs>
                <w:tab w:pos="1010" w:val="left" w:leader="none"/>
              </w:tabs>
              <w:ind w:left="110" w:right="108"/>
              <w:rPr>
                <w:sz w:val="20"/>
              </w:rPr>
            </w:pPr>
            <w:r>
              <w:rPr>
                <w:sz w:val="20"/>
              </w:rPr>
              <w:t>NSPK</w:t>
              <w:tab/>
            </w:r>
            <w:r>
              <w:rPr>
                <w:spacing w:val="-8"/>
                <w:sz w:val="20"/>
              </w:rPr>
              <w:t>pada </w:t>
            </w:r>
            <w:r>
              <w:rPr>
                <w:sz w:val="20"/>
              </w:rPr>
              <w:t>Unit</w:t>
            </w:r>
            <w:r>
              <w:rPr>
                <w:spacing w:val="-19"/>
                <w:sz w:val="20"/>
              </w:rPr>
              <w:t> </w:t>
            </w:r>
            <w:r>
              <w:rPr>
                <w:sz w:val="20"/>
              </w:rPr>
              <w:t>Kearsipan</w:t>
            </w:r>
          </w:p>
        </w:tc>
        <w:tc>
          <w:tcPr>
            <w:tcW w:w="1558" w:type="dxa"/>
          </w:tcPr>
          <w:p>
            <w:pPr>
              <w:pStyle w:val="TableParagraph"/>
              <w:tabs>
                <w:tab w:pos="870" w:val="left" w:leader="none"/>
              </w:tabs>
              <w:ind w:left="112" w:right="110"/>
              <w:rPr>
                <w:sz w:val="20"/>
              </w:rPr>
            </w:pPr>
            <w:r>
              <w:rPr>
                <w:sz w:val="20"/>
              </w:rPr>
              <w:t>Mendorong pengelolaan arsip</w:t>
              <w:tab/>
            </w:r>
            <w:r>
              <w:rPr>
                <w:spacing w:val="-6"/>
                <w:sz w:val="20"/>
              </w:rPr>
              <w:t>sesuai</w:t>
            </w:r>
          </w:p>
          <w:p>
            <w:pPr>
              <w:pStyle w:val="TableParagraph"/>
              <w:tabs>
                <w:tab w:pos="1002" w:val="left" w:leader="none"/>
              </w:tabs>
              <w:ind w:left="112" w:right="111"/>
              <w:rPr>
                <w:sz w:val="20"/>
              </w:rPr>
            </w:pPr>
            <w:r>
              <w:rPr>
                <w:sz w:val="20"/>
              </w:rPr>
              <w:t>NSPK</w:t>
              <w:tab/>
            </w:r>
            <w:r>
              <w:rPr>
                <w:spacing w:val="-8"/>
                <w:sz w:val="20"/>
              </w:rPr>
              <w:t>pada </w:t>
            </w:r>
            <w:r>
              <w:rPr>
                <w:sz w:val="20"/>
              </w:rPr>
              <w:t>Unit</w:t>
            </w:r>
            <w:r>
              <w:rPr>
                <w:spacing w:val="-19"/>
                <w:sz w:val="20"/>
              </w:rPr>
              <w:t> </w:t>
            </w:r>
            <w:r>
              <w:rPr>
                <w:sz w:val="20"/>
              </w:rPr>
              <w:t>Kearsipan</w:t>
            </w:r>
          </w:p>
        </w:tc>
      </w:tr>
      <w:tr>
        <w:trPr>
          <w:trHeight w:val="2070" w:hRule="atLeast"/>
        </w:trPr>
        <w:tc>
          <w:tcPr>
            <w:tcW w:w="2698" w:type="dxa"/>
          </w:tcPr>
          <w:p>
            <w:pPr>
              <w:pStyle w:val="TableParagraph"/>
              <w:ind w:left="115" w:right="240"/>
              <w:rPr>
                <w:sz w:val="20"/>
              </w:rPr>
            </w:pPr>
            <w:r>
              <w:rPr>
                <w:sz w:val="20"/>
              </w:rPr>
              <w:t>Sasaran : Mewujudkan Arsip yang dikelola sesuai denga NSPK (Norma,Standar, Prinsip dan Kaedah)</w:t>
            </w:r>
          </w:p>
        </w:tc>
        <w:tc>
          <w:tcPr>
            <w:tcW w:w="1558" w:type="dxa"/>
          </w:tcPr>
          <w:p>
            <w:pPr>
              <w:pStyle w:val="TableParagraph"/>
              <w:ind w:left="112" w:right="382"/>
              <w:rPr>
                <w:sz w:val="20"/>
              </w:rPr>
            </w:pPr>
            <w:r>
              <w:rPr>
                <w:sz w:val="20"/>
              </w:rPr>
              <w:t>Nilai Audit Arsip</w:t>
            </w:r>
          </w:p>
        </w:tc>
        <w:tc>
          <w:tcPr>
            <w:tcW w:w="2117" w:type="dxa"/>
          </w:tcPr>
          <w:p>
            <w:pPr>
              <w:pStyle w:val="TableParagraph"/>
              <w:tabs>
                <w:tab w:pos="1557" w:val="left" w:leader="none"/>
              </w:tabs>
              <w:ind w:left="115" w:right="112"/>
              <w:rPr>
                <w:sz w:val="20"/>
              </w:rPr>
            </w:pPr>
            <w:r>
              <w:rPr>
                <w:sz w:val="20"/>
              </w:rPr>
              <w:t>Mewujudkan Pengelolaan</w:t>
              <w:tab/>
            </w:r>
            <w:r>
              <w:rPr>
                <w:spacing w:val="-8"/>
                <w:sz w:val="20"/>
              </w:rPr>
              <w:t>Arsip </w:t>
            </w:r>
            <w:r>
              <w:rPr>
                <w:sz w:val="20"/>
              </w:rPr>
              <w:t>sesuai</w:t>
            </w:r>
            <w:r>
              <w:rPr>
                <w:spacing w:val="-5"/>
                <w:sz w:val="20"/>
              </w:rPr>
              <w:t> </w:t>
            </w:r>
            <w:r>
              <w:rPr>
                <w:sz w:val="20"/>
              </w:rPr>
              <w:t>NSPK</w:t>
            </w:r>
          </w:p>
        </w:tc>
        <w:tc>
          <w:tcPr>
            <w:tcW w:w="1572" w:type="dxa"/>
          </w:tcPr>
          <w:p>
            <w:pPr>
              <w:pStyle w:val="TableParagraph"/>
              <w:ind w:left="110" w:right="209"/>
              <w:rPr>
                <w:sz w:val="20"/>
              </w:rPr>
            </w:pPr>
            <w:r>
              <w:rPr>
                <w:w w:val="95"/>
                <w:sz w:val="20"/>
              </w:rPr>
              <w:t>Penyelamatan </w:t>
            </w:r>
            <w:r>
              <w:rPr>
                <w:sz w:val="20"/>
              </w:rPr>
              <w:t>dan Pelestarian Arsip Daerah,</w:t>
            </w:r>
          </w:p>
          <w:p>
            <w:pPr>
              <w:pStyle w:val="TableParagraph"/>
              <w:tabs>
                <w:tab w:pos="1252" w:val="left" w:leader="none"/>
              </w:tabs>
              <w:spacing w:before="116"/>
              <w:ind w:left="110" w:right="109"/>
              <w:rPr>
                <w:sz w:val="20"/>
              </w:rPr>
            </w:pPr>
            <w:r>
              <w:rPr>
                <w:sz w:val="20"/>
              </w:rPr>
              <w:t>Peningkatan kwalitas </w:t>
            </w:r>
            <w:r>
              <w:rPr>
                <w:spacing w:val="-3"/>
                <w:sz w:val="20"/>
              </w:rPr>
              <w:t>SDM </w:t>
            </w:r>
            <w:r>
              <w:rPr>
                <w:sz w:val="20"/>
              </w:rPr>
              <w:t>Tenaga Pengelola</w:t>
              <w:tab/>
            </w:r>
            <w:r>
              <w:rPr>
                <w:spacing w:val="-15"/>
                <w:sz w:val="20"/>
              </w:rPr>
              <w:t>ke</w:t>
            </w:r>
          </w:p>
        </w:tc>
        <w:tc>
          <w:tcPr>
            <w:tcW w:w="1560" w:type="dxa"/>
          </w:tcPr>
          <w:p>
            <w:pPr>
              <w:pStyle w:val="TableParagraph"/>
              <w:spacing w:line="237" w:lineRule="auto" w:before="1"/>
              <w:ind w:left="110" w:right="125"/>
              <w:rPr>
                <w:sz w:val="20"/>
              </w:rPr>
            </w:pPr>
            <w:r>
              <w:rPr>
                <w:sz w:val="20"/>
              </w:rPr>
              <w:t>Peningkatan Pelayanan kearsipan berbasis Teknologi Informasi (IT), </w:t>
            </w:r>
            <w:r>
              <w:rPr>
                <w:w w:val="95"/>
                <w:sz w:val="20"/>
              </w:rPr>
              <w:t>Penyelamatan </w:t>
            </w:r>
            <w:r>
              <w:rPr>
                <w:sz w:val="20"/>
              </w:rPr>
              <w:t>dan Pelestarian</w:t>
            </w:r>
          </w:p>
        </w:tc>
        <w:tc>
          <w:tcPr>
            <w:tcW w:w="1560" w:type="dxa"/>
          </w:tcPr>
          <w:p>
            <w:pPr>
              <w:pStyle w:val="TableParagraph"/>
              <w:tabs>
                <w:tab w:pos="996" w:val="left" w:leader="none"/>
              </w:tabs>
              <w:spacing w:line="237" w:lineRule="auto" w:before="1"/>
              <w:ind w:left="110" w:right="112"/>
              <w:rPr>
                <w:sz w:val="20"/>
              </w:rPr>
            </w:pPr>
            <w:r>
              <w:rPr>
                <w:sz w:val="20"/>
              </w:rPr>
              <w:t>Pembangunan Depo</w:t>
              <w:tab/>
            </w:r>
            <w:r>
              <w:rPr>
                <w:spacing w:val="-8"/>
                <w:sz w:val="20"/>
              </w:rPr>
              <w:t>Arsip </w:t>
            </w:r>
            <w:r>
              <w:rPr>
                <w:sz w:val="20"/>
              </w:rPr>
              <w:t>dan prasananya, Peningkatan Pelayanan kearsipan berbasis Teknologi</w:t>
            </w:r>
          </w:p>
        </w:tc>
        <w:tc>
          <w:tcPr>
            <w:tcW w:w="1561" w:type="dxa"/>
          </w:tcPr>
          <w:p>
            <w:pPr>
              <w:pStyle w:val="TableParagraph"/>
              <w:tabs>
                <w:tab w:pos="996" w:val="left" w:leader="none"/>
              </w:tabs>
              <w:spacing w:line="237" w:lineRule="auto" w:before="1"/>
              <w:ind w:left="110" w:right="112"/>
              <w:rPr>
                <w:sz w:val="20"/>
              </w:rPr>
            </w:pPr>
            <w:r>
              <w:rPr>
                <w:sz w:val="20"/>
              </w:rPr>
              <w:t>Pembangunan Depo</w:t>
              <w:tab/>
            </w:r>
            <w:r>
              <w:rPr>
                <w:spacing w:val="-7"/>
                <w:sz w:val="20"/>
              </w:rPr>
              <w:t>Arsip </w:t>
            </w:r>
            <w:r>
              <w:rPr>
                <w:sz w:val="20"/>
              </w:rPr>
              <w:t>dan prasananya, Peningkatan Pelayanan kearsipan berbasis Teknologi</w:t>
            </w:r>
          </w:p>
        </w:tc>
        <w:tc>
          <w:tcPr>
            <w:tcW w:w="1563" w:type="dxa"/>
          </w:tcPr>
          <w:p>
            <w:pPr>
              <w:pStyle w:val="TableParagraph"/>
              <w:tabs>
                <w:tab w:pos="1002" w:val="left" w:leader="none"/>
              </w:tabs>
              <w:spacing w:line="237" w:lineRule="auto" w:before="1"/>
              <w:ind w:left="110" w:right="113"/>
              <w:rPr>
                <w:sz w:val="20"/>
              </w:rPr>
            </w:pPr>
            <w:r>
              <w:rPr>
                <w:sz w:val="20"/>
              </w:rPr>
              <w:t>Pembangunan Depo</w:t>
              <w:tab/>
            </w:r>
            <w:r>
              <w:rPr>
                <w:spacing w:val="-8"/>
                <w:sz w:val="20"/>
              </w:rPr>
              <w:t>Arsip </w:t>
            </w:r>
            <w:r>
              <w:rPr>
                <w:sz w:val="20"/>
              </w:rPr>
              <w:t>dan prasananya, Peningkatan Pelayanan kearsipan berbasis Teknologi</w:t>
            </w:r>
          </w:p>
        </w:tc>
        <w:tc>
          <w:tcPr>
            <w:tcW w:w="1558" w:type="dxa"/>
          </w:tcPr>
          <w:p>
            <w:pPr>
              <w:pStyle w:val="TableParagraph"/>
              <w:tabs>
                <w:tab w:pos="990" w:val="left" w:leader="none"/>
              </w:tabs>
              <w:spacing w:line="237" w:lineRule="auto" w:before="1"/>
              <w:ind w:left="112" w:right="115"/>
              <w:rPr>
                <w:sz w:val="20"/>
              </w:rPr>
            </w:pPr>
            <w:r>
              <w:rPr>
                <w:sz w:val="20"/>
              </w:rPr>
              <w:t>Pembangunan Depo</w:t>
              <w:tab/>
            </w:r>
            <w:r>
              <w:rPr>
                <w:spacing w:val="-7"/>
                <w:sz w:val="20"/>
              </w:rPr>
              <w:t>Arsip </w:t>
            </w:r>
            <w:r>
              <w:rPr>
                <w:sz w:val="20"/>
              </w:rPr>
              <w:t>dan prasananya, Peningkatan Pelayanan kearsipan berbasis Teknologi</w:t>
            </w:r>
          </w:p>
        </w:tc>
      </w:tr>
    </w:tbl>
    <w:p>
      <w:pPr>
        <w:spacing w:after="0" w:line="237" w:lineRule="auto"/>
        <w:rPr>
          <w:sz w:val="20"/>
        </w:rPr>
        <w:sectPr>
          <w:pgSz w:w="20160" w:h="12240" w:orient="landscape"/>
          <w:pgMar w:header="715" w:footer="0" w:top="1020" w:bottom="280" w:left="1640" w:right="2540"/>
        </w:sectPr>
      </w:pPr>
    </w:p>
    <w:p>
      <w:pPr>
        <w:pStyle w:val="BodyText"/>
        <w:rPr>
          <w:sz w:val="20"/>
        </w:rPr>
      </w:pPr>
      <w:r>
        <w:rPr/>
        <w:pict>
          <v:line style="position:absolute;mso-position-horizontal-relative:page;mso-position-vertical-relative:page;z-index:251672576" from="86.400002pt,51.950001pt" to="901.550002pt,51.950001pt" stroked="true" strokeweight=".48pt" strokecolor="#d9d9d9">
            <v:stroke dashstyle="solid"/>
            <w10:wrap type="none"/>
          </v:line>
        </w:pict>
      </w:r>
    </w:p>
    <w:p>
      <w:pPr>
        <w:pStyle w:val="BodyText"/>
        <w:rPr>
          <w:sz w:val="20"/>
        </w:rPr>
      </w:pPr>
    </w:p>
    <w:p>
      <w:pPr>
        <w:pStyle w:val="BodyText"/>
        <w:spacing w:before="6"/>
        <w:rPr>
          <w:sz w:val="18"/>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8"/>
        <w:gridCol w:w="1558"/>
        <w:gridCol w:w="2117"/>
        <w:gridCol w:w="1572"/>
        <w:gridCol w:w="1560"/>
        <w:gridCol w:w="1560"/>
        <w:gridCol w:w="1561"/>
        <w:gridCol w:w="1568"/>
        <w:gridCol w:w="1554"/>
      </w:tblGrid>
      <w:tr>
        <w:trPr>
          <w:trHeight w:val="4039" w:hRule="atLeast"/>
        </w:trPr>
        <w:tc>
          <w:tcPr>
            <w:tcW w:w="2698" w:type="dxa"/>
          </w:tcPr>
          <w:p>
            <w:pPr>
              <w:pStyle w:val="TableParagraph"/>
              <w:rPr>
                <w:rFonts w:ascii="Times New Roman"/>
                <w:sz w:val="20"/>
              </w:rPr>
            </w:pPr>
          </w:p>
        </w:tc>
        <w:tc>
          <w:tcPr>
            <w:tcW w:w="1558" w:type="dxa"/>
          </w:tcPr>
          <w:p>
            <w:pPr>
              <w:pStyle w:val="TableParagraph"/>
              <w:rPr>
                <w:rFonts w:ascii="Times New Roman"/>
                <w:sz w:val="20"/>
              </w:rPr>
            </w:pPr>
          </w:p>
        </w:tc>
        <w:tc>
          <w:tcPr>
            <w:tcW w:w="2117" w:type="dxa"/>
          </w:tcPr>
          <w:p>
            <w:pPr>
              <w:pStyle w:val="TableParagraph"/>
              <w:rPr>
                <w:rFonts w:ascii="Times New Roman"/>
                <w:sz w:val="20"/>
              </w:rPr>
            </w:pPr>
          </w:p>
        </w:tc>
        <w:tc>
          <w:tcPr>
            <w:tcW w:w="1572" w:type="dxa"/>
          </w:tcPr>
          <w:p>
            <w:pPr>
              <w:pStyle w:val="TableParagraph"/>
              <w:tabs>
                <w:tab w:pos="995" w:val="left" w:leader="none"/>
                <w:tab w:pos="1029" w:val="left" w:leader="none"/>
              </w:tabs>
              <w:ind w:left="110" w:right="108"/>
              <w:rPr>
                <w:sz w:val="20"/>
              </w:rPr>
            </w:pPr>
            <w:r>
              <w:rPr>
                <w:sz w:val="20"/>
              </w:rPr>
              <w:t>Arsipan</w:t>
              <w:tab/>
              <w:tab/>
            </w:r>
            <w:r>
              <w:rPr>
                <w:spacing w:val="-10"/>
                <w:sz w:val="20"/>
              </w:rPr>
              <w:t>OPD </w:t>
            </w:r>
            <w:r>
              <w:rPr>
                <w:sz w:val="20"/>
              </w:rPr>
              <w:t>dan Pemerintahan Desa,</w:t>
              <w:tab/>
            </w:r>
            <w:r>
              <w:rPr>
                <w:spacing w:val="-7"/>
                <w:sz w:val="20"/>
              </w:rPr>
              <w:t>LSM, </w:t>
            </w:r>
            <w:r>
              <w:rPr>
                <w:sz w:val="20"/>
              </w:rPr>
              <w:t>Ornas BUMD,BUMN</w:t>
            </w:r>
          </w:p>
          <w:p>
            <w:pPr>
              <w:pStyle w:val="TableParagraph"/>
              <w:ind w:left="110"/>
              <w:rPr>
                <w:sz w:val="20"/>
              </w:rPr>
            </w:pPr>
            <w:r>
              <w:rPr>
                <w:sz w:val="20"/>
              </w:rPr>
              <w:t>dan Swasta</w:t>
            </w:r>
          </w:p>
        </w:tc>
        <w:tc>
          <w:tcPr>
            <w:tcW w:w="1560" w:type="dxa"/>
          </w:tcPr>
          <w:p>
            <w:pPr>
              <w:pStyle w:val="TableParagraph"/>
              <w:spacing w:line="225" w:lineRule="exact"/>
              <w:ind w:left="110"/>
              <w:rPr>
                <w:sz w:val="20"/>
              </w:rPr>
            </w:pPr>
            <w:r>
              <w:rPr>
                <w:sz w:val="20"/>
              </w:rPr>
              <w:t>Arsip Daerah,</w:t>
            </w:r>
          </w:p>
          <w:p>
            <w:pPr>
              <w:pStyle w:val="TableParagraph"/>
              <w:tabs>
                <w:tab w:pos="928" w:val="left" w:leader="none"/>
                <w:tab w:pos="1238" w:val="left" w:leader="none"/>
              </w:tabs>
              <w:spacing w:before="123"/>
              <w:ind w:left="110" w:right="106"/>
              <w:rPr>
                <w:sz w:val="20"/>
              </w:rPr>
            </w:pPr>
            <w:r>
              <w:rPr>
                <w:sz w:val="20"/>
              </w:rPr>
              <w:t>Peningkatan kwalitas </w:t>
            </w:r>
            <w:r>
              <w:rPr>
                <w:spacing w:val="-3"/>
                <w:sz w:val="20"/>
              </w:rPr>
              <w:t>SDM </w:t>
            </w:r>
            <w:r>
              <w:rPr>
                <w:sz w:val="20"/>
              </w:rPr>
              <w:t>Tenaga Pengelola</w:t>
              <w:tab/>
            </w:r>
            <w:r>
              <w:rPr>
                <w:spacing w:val="-13"/>
                <w:sz w:val="20"/>
              </w:rPr>
              <w:t>ke </w:t>
            </w:r>
            <w:r>
              <w:rPr>
                <w:sz w:val="20"/>
              </w:rPr>
              <w:t>Arsipan OPD,Pemerint ahan</w:t>
              <w:tab/>
            </w:r>
            <w:r>
              <w:rPr>
                <w:spacing w:val="-6"/>
                <w:sz w:val="20"/>
              </w:rPr>
              <w:t>Desa,</w:t>
            </w:r>
          </w:p>
          <w:p>
            <w:pPr>
              <w:pStyle w:val="TableParagraph"/>
              <w:tabs>
                <w:tab w:pos="909" w:val="left" w:leader="none"/>
              </w:tabs>
              <w:ind w:left="110" w:right="110"/>
              <w:rPr>
                <w:sz w:val="20"/>
              </w:rPr>
            </w:pPr>
            <w:r>
              <w:rPr>
                <w:sz w:val="20"/>
              </w:rPr>
              <w:t>LSM,</w:t>
              <w:tab/>
            </w:r>
            <w:r>
              <w:rPr>
                <w:spacing w:val="-7"/>
                <w:sz w:val="20"/>
              </w:rPr>
              <w:t>Ornas </w:t>
            </w:r>
            <w:r>
              <w:rPr>
                <w:sz w:val="20"/>
              </w:rPr>
              <w:t>BUMD,</w:t>
            </w:r>
            <w:r>
              <w:rPr>
                <w:spacing w:val="49"/>
                <w:sz w:val="20"/>
              </w:rPr>
              <w:t> </w:t>
            </w:r>
            <w:r>
              <w:rPr>
                <w:spacing w:val="-7"/>
                <w:sz w:val="20"/>
              </w:rPr>
              <w:t>BUMN</w:t>
            </w:r>
          </w:p>
          <w:p>
            <w:pPr>
              <w:pStyle w:val="TableParagraph"/>
              <w:spacing w:line="227" w:lineRule="exact"/>
              <w:ind w:left="110"/>
              <w:rPr>
                <w:sz w:val="20"/>
              </w:rPr>
            </w:pPr>
            <w:r>
              <w:rPr>
                <w:sz w:val="20"/>
              </w:rPr>
              <w:t>dan Swasta</w:t>
            </w:r>
          </w:p>
        </w:tc>
        <w:tc>
          <w:tcPr>
            <w:tcW w:w="1560" w:type="dxa"/>
          </w:tcPr>
          <w:p>
            <w:pPr>
              <w:pStyle w:val="TableParagraph"/>
              <w:ind w:left="110" w:right="125"/>
              <w:rPr>
                <w:sz w:val="20"/>
              </w:rPr>
            </w:pPr>
            <w:r>
              <w:rPr>
                <w:sz w:val="20"/>
              </w:rPr>
              <w:t>Informasi (IT), </w:t>
            </w:r>
            <w:r>
              <w:rPr>
                <w:w w:val="95"/>
                <w:sz w:val="20"/>
              </w:rPr>
              <w:t>Penyelamatan </w:t>
            </w:r>
            <w:r>
              <w:rPr>
                <w:sz w:val="20"/>
              </w:rPr>
              <w:t>dan Pelestarian Arsip Daerah,</w:t>
            </w:r>
          </w:p>
          <w:p>
            <w:pPr>
              <w:pStyle w:val="TableParagraph"/>
              <w:tabs>
                <w:tab w:pos="928" w:val="left" w:leader="none"/>
                <w:tab w:pos="1240" w:val="left" w:leader="none"/>
              </w:tabs>
              <w:spacing w:before="114"/>
              <w:ind w:left="110" w:right="102"/>
              <w:rPr>
                <w:sz w:val="20"/>
              </w:rPr>
            </w:pPr>
            <w:r>
              <w:rPr>
                <w:sz w:val="20"/>
              </w:rPr>
              <w:t>Peningkatan kwalitas </w:t>
            </w:r>
            <w:r>
              <w:rPr>
                <w:spacing w:val="-3"/>
                <w:sz w:val="20"/>
              </w:rPr>
              <w:t>SDM </w:t>
            </w:r>
            <w:r>
              <w:rPr>
                <w:sz w:val="20"/>
              </w:rPr>
              <w:t>Tenaga Pengelola</w:t>
              <w:tab/>
            </w:r>
            <w:r>
              <w:rPr>
                <w:spacing w:val="-12"/>
                <w:sz w:val="20"/>
              </w:rPr>
              <w:t>ke </w:t>
            </w:r>
            <w:r>
              <w:rPr>
                <w:sz w:val="20"/>
              </w:rPr>
              <w:t>Arsipan OPD,Pemerint ahan</w:t>
              <w:tab/>
            </w:r>
            <w:r>
              <w:rPr>
                <w:spacing w:val="-3"/>
                <w:sz w:val="20"/>
              </w:rPr>
              <w:t>Desa,</w:t>
            </w:r>
          </w:p>
          <w:p>
            <w:pPr>
              <w:pStyle w:val="TableParagraph"/>
              <w:tabs>
                <w:tab w:pos="907" w:val="left" w:leader="none"/>
              </w:tabs>
              <w:spacing w:before="4"/>
              <w:ind w:left="110" w:right="110"/>
              <w:rPr>
                <w:sz w:val="20"/>
              </w:rPr>
            </w:pPr>
            <w:r>
              <w:rPr>
                <w:sz w:val="20"/>
              </w:rPr>
              <w:t>LSM,</w:t>
              <w:tab/>
            </w:r>
            <w:r>
              <w:rPr>
                <w:spacing w:val="-7"/>
                <w:sz w:val="20"/>
              </w:rPr>
              <w:t>Ornas </w:t>
            </w:r>
            <w:r>
              <w:rPr>
                <w:sz w:val="20"/>
              </w:rPr>
              <w:t>BUMD,</w:t>
            </w:r>
            <w:r>
              <w:rPr>
                <w:spacing w:val="49"/>
                <w:sz w:val="20"/>
              </w:rPr>
              <w:t> </w:t>
            </w:r>
            <w:r>
              <w:rPr>
                <w:spacing w:val="-7"/>
                <w:sz w:val="20"/>
              </w:rPr>
              <w:t>BUMN</w:t>
            </w:r>
          </w:p>
          <w:p>
            <w:pPr>
              <w:pStyle w:val="TableParagraph"/>
              <w:spacing w:line="226" w:lineRule="exact"/>
              <w:ind w:left="110"/>
              <w:rPr>
                <w:sz w:val="20"/>
              </w:rPr>
            </w:pPr>
            <w:r>
              <w:rPr>
                <w:sz w:val="20"/>
              </w:rPr>
              <w:t>dan Swasta</w:t>
            </w:r>
          </w:p>
        </w:tc>
        <w:tc>
          <w:tcPr>
            <w:tcW w:w="1561" w:type="dxa"/>
          </w:tcPr>
          <w:p>
            <w:pPr>
              <w:pStyle w:val="TableParagraph"/>
              <w:ind w:left="110" w:right="126"/>
              <w:rPr>
                <w:sz w:val="20"/>
              </w:rPr>
            </w:pPr>
            <w:r>
              <w:rPr>
                <w:sz w:val="20"/>
              </w:rPr>
              <w:t>Informasi (IT), </w:t>
            </w:r>
            <w:r>
              <w:rPr>
                <w:w w:val="95"/>
                <w:sz w:val="20"/>
              </w:rPr>
              <w:t>Penyelamatan </w:t>
            </w:r>
            <w:r>
              <w:rPr>
                <w:sz w:val="20"/>
              </w:rPr>
              <w:t>dan Pelestarian Arsip Daerah,</w:t>
            </w:r>
          </w:p>
          <w:p>
            <w:pPr>
              <w:pStyle w:val="TableParagraph"/>
              <w:spacing w:before="114"/>
              <w:ind w:left="110" w:right="209"/>
              <w:rPr>
                <w:sz w:val="20"/>
              </w:rPr>
            </w:pPr>
            <w:r>
              <w:rPr>
                <w:sz w:val="20"/>
              </w:rPr>
              <w:t>Peningkatan kwalitas SDM Tenaga Pengelola</w:t>
            </w:r>
          </w:p>
          <w:p>
            <w:pPr>
              <w:pStyle w:val="TableParagraph"/>
              <w:spacing w:before="122"/>
              <w:ind w:left="110" w:right="233"/>
              <w:rPr>
                <w:sz w:val="20"/>
              </w:rPr>
            </w:pPr>
            <w:r>
              <w:rPr>
                <w:w w:val="95"/>
                <w:sz w:val="20"/>
              </w:rPr>
              <w:t>kearsipan </w:t>
            </w:r>
            <w:r>
              <w:rPr>
                <w:sz w:val="20"/>
              </w:rPr>
              <w:t>OPD,</w:t>
            </w:r>
          </w:p>
          <w:p>
            <w:pPr>
              <w:pStyle w:val="TableParagraph"/>
              <w:tabs>
                <w:tab w:pos="984" w:val="left" w:leader="none"/>
                <w:tab w:pos="1119" w:val="left" w:leader="none"/>
              </w:tabs>
              <w:spacing w:before="1"/>
              <w:ind w:left="110" w:right="107"/>
              <w:rPr>
                <w:sz w:val="20"/>
              </w:rPr>
            </w:pPr>
            <w:r>
              <w:rPr>
                <w:sz w:val="20"/>
              </w:rPr>
              <w:t>Pemerintahan Desa,</w:t>
              <w:tab/>
            </w:r>
            <w:r>
              <w:rPr>
                <w:spacing w:val="-7"/>
                <w:sz w:val="20"/>
              </w:rPr>
              <w:t>LSM, </w:t>
            </w:r>
            <w:r>
              <w:rPr>
                <w:sz w:val="20"/>
              </w:rPr>
              <w:t>Ornas </w:t>
            </w:r>
            <w:r>
              <w:rPr>
                <w:spacing w:val="-3"/>
                <w:sz w:val="20"/>
              </w:rPr>
              <w:t>BUMD, </w:t>
            </w:r>
            <w:r>
              <w:rPr>
                <w:sz w:val="20"/>
              </w:rPr>
              <w:t>BUMN</w:t>
              <w:tab/>
              <w:tab/>
            </w:r>
            <w:r>
              <w:rPr>
                <w:spacing w:val="-10"/>
                <w:sz w:val="20"/>
              </w:rPr>
              <w:t>dan </w:t>
            </w:r>
            <w:r>
              <w:rPr>
                <w:sz w:val="20"/>
              </w:rPr>
              <w:t>Swasta</w:t>
            </w:r>
          </w:p>
        </w:tc>
        <w:tc>
          <w:tcPr>
            <w:tcW w:w="1568" w:type="dxa"/>
          </w:tcPr>
          <w:p>
            <w:pPr>
              <w:pStyle w:val="TableParagraph"/>
              <w:ind w:left="110" w:right="133"/>
              <w:rPr>
                <w:sz w:val="20"/>
              </w:rPr>
            </w:pPr>
            <w:r>
              <w:rPr>
                <w:sz w:val="20"/>
              </w:rPr>
              <w:t>Informasi (IT), </w:t>
            </w:r>
            <w:r>
              <w:rPr>
                <w:w w:val="95"/>
                <w:sz w:val="20"/>
              </w:rPr>
              <w:t>Penyelamatan </w:t>
            </w:r>
            <w:r>
              <w:rPr>
                <w:sz w:val="20"/>
              </w:rPr>
              <w:t>dan Pelestarian Arsip Daerah,</w:t>
            </w:r>
          </w:p>
          <w:p>
            <w:pPr>
              <w:pStyle w:val="TableParagraph"/>
              <w:tabs>
                <w:tab w:pos="933" w:val="left" w:leader="none"/>
                <w:tab w:pos="1242" w:val="left" w:leader="none"/>
              </w:tabs>
              <w:spacing w:before="114"/>
              <w:ind w:left="110" w:right="108"/>
              <w:rPr>
                <w:sz w:val="20"/>
              </w:rPr>
            </w:pPr>
            <w:r>
              <w:rPr>
                <w:sz w:val="20"/>
              </w:rPr>
              <w:t>Peningkatan kwalitas </w:t>
            </w:r>
            <w:r>
              <w:rPr>
                <w:spacing w:val="-5"/>
                <w:sz w:val="20"/>
              </w:rPr>
              <w:t>SDM </w:t>
            </w:r>
            <w:r>
              <w:rPr>
                <w:sz w:val="20"/>
              </w:rPr>
              <w:t>Tenaga Pengelola</w:t>
              <w:tab/>
            </w:r>
            <w:r>
              <w:rPr>
                <w:spacing w:val="-12"/>
                <w:sz w:val="20"/>
              </w:rPr>
              <w:t>ke </w:t>
            </w:r>
            <w:r>
              <w:rPr>
                <w:sz w:val="20"/>
              </w:rPr>
              <w:t>Arsipan OPD,Pemerint ahan</w:t>
              <w:tab/>
            </w:r>
            <w:r>
              <w:rPr>
                <w:spacing w:val="-6"/>
                <w:sz w:val="20"/>
              </w:rPr>
              <w:t>Desa,</w:t>
            </w:r>
          </w:p>
          <w:p>
            <w:pPr>
              <w:pStyle w:val="TableParagraph"/>
              <w:tabs>
                <w:tab w:pos="914" w:val="left" w:leader="none"/>
              </w:tabs>
              <w:spacing w:before="4"/>
              <w:ind w:left="110" w:right="113"/>
              <w:rPr>
                <w:sz w:val="20"/>
              </w:rPr>
            </w:pPr>
            <w:r>
              <w:rPr>
                <w:sz w:val="20"/>
              </w:rPr>
              <w:t>LSM,</w:t>
              <w:tab/>
            </w:r>
            <w:r>
              <w:rPr>
                <w:spacing w:val="-7"/>
                <w:sz w:val="20"/>
              </w:rPr>
              <w:t>Ornas </w:t>
            </w:r>
            <w:r>
              <w:rPr>
                <w:sz w:val="20"/>
              </w:rPr>
              <w:t>BUMD,</w:t>
            </w:r>
            <w:r>
              <w:rPr>
                <w:spacing w:val="54"/>
                <w:sz w:val="20"/>
              </w:rPr>
              <w:t> </w:t>
            </w:r>
            <w:r>
              <w:rPr>
                <w:spacing w:val="-7"/>
                <w:sz w:val="20"/>
              </w:rPr>
              <w:t>BUMN</w:t>
            </w:r>
          </w:p>
          <w:p>
            <w:pPr>
              <w:pStyle w:val="TableParagraph"/>
              <w:spacing w:line="226" w:lineRule="exact"/>
              <w:ind w:left="110"/>
              <w:rPr>
                <w:sz w:val="20"/>
              </w:rPr>
            </w:pPr>
            <w:r>
              <w:rPr>
                <w:sz w:val="20"/>
              </w:rPr>
              <w:t>dan Swasta</w:t>
            </w:r>
          </w:p>
        </w:tc>
        <w:tc>
          <w:tcPr>
            <w:tcW w:w="1554" w:type="dxa"/>
          </w:tcPr>
          <w:p>
            <w:pPr>
              <w:pStyle w:val="TableParagraph"/>
              <w:ind w:left="104" w:right="125"/>
              <w:rPr>
                <w:sz w:val="20"/>
              </w:rPr>
            </w:pPr>
            <w:r>
              <w:rPr>
                <w:sz w:val="20"/>
              </w:rPr>
              <w:t>Informasi (IT), </w:t>
            </w:r>
            <w:r>
              <w:rPr>
                <w:w w:val="95"/>
                <w:sz w:val="20"/>
              </w:rPr>
              <w:t>Penyelamatan </w:t>
            </w:r>
            <w:r>
              <w:rPr>
                <w:sz w:val="20"/>
              </w:rPr>
              <w:t>dan Pelestarian Arsip Daerah,</w:t>
            </w:r>
          </w:p>
          <w:p>
            <w:pPr>
              <w:pStyle w:val="TableParagraph"/>
              <w:tabs>
                <w:tab w:pos="918" w:val="left" w:leader="none"/>
                <w:tab w:pos="1227" w:val="left" w:leader="none"/>
              </w:tabs>
              <w:spacing w:before="114"/>
              <w:ind w:left="104" w:right="109"/>
              <w:rPr>
                <w:sz w:val="20"/>
              </w:rPr>
            </w:pPr>
            <w:r>
              <w:rPr>
                <w:sz w:val="20"/>
              </w:rPr>
              <w:t>Peningkatan kwalitas </w:t>
            </w:r>
            <w:r>
              <w:rPr>
                <w:spacing w:val="-3"/>
                <w:sz w:val="20"/>
              </w:rPr>
              <w:t>SDM </w:t>
            </w:r>
            <w:r>
              <w:rPr>
                <w:sz w:val="20"/>
              </w:rPr>
              <w:t>Tenaga Pengelola</w:t>
              <w:tab/>
            </w:r>
            <w:r>
              <w:rPr>
                <w:spacing w:val="-12"/>
                <w:sz w:val="20"/>
              </w:rPr>
              <w:t>ke </w:t>
            </w:r>
            <w:r>
              <w:rPr>
                <w:sz w:val="20"/>
              </w:rPr>
              <w:t>Arsipan OPD,Pemerint ahan</w:t>
              <w:tab/>
            </w:r>
            <w:r>
              <w:rPr>
                <w:spacing w:val="-4"/>
                <w:sz w:val="20"/>
              </w:rPr>
              <w:t>Desa,</w:t>
            </w:r>
          </w:p>
          <w:p>
            <w:pPr>
              <w:pStyle w:val="TableParagraph"/>
              <w:tabs>
                <w:tab w:pos="896" w:val="left" w:leader="none"/>
              </w:tabs>
              <w:spacing w:before="4"/>
              <w:ind w:left="104" w:right="115"/>
              <w:rPr>
                <w:sz w:val="20"/>
              </w:rPr>
            </w:pPr>
            <w:r>
              <w:rPr>
                <w:sz w:val="20"/>
              </w:rPr>
              <w:t>LSM,</w:t>
              <w:tab/>
            </w:r>
            <w:r>
              <w:rPr>
                <w:spacing w:val="-7"/>
                <w:sz w:val="20"/>
              </w:rPr>
              <w:t>Ornas </w:t>
            </w:r>
            <w:r>
              <w:rPr>
                <w:sz w:val="20"/>
              </w:rPr>
              <w:t>BUMD,</w:t>
            </w:r>
            <w:r>
              <w:rPr>
                <w:spacing w:val="48"/>
                <w:sz w:val="20"/>
              </w:rPr>
              <w:t> </w:t>
            </w:r>
            <w:r>
              <w:rPr>
                <w:spacing w:val="-8"/>
                <w:sz w:val="20"/>
              </w:rPr>
              <w:t>BUMN</w:t>
            </w:r>
          </w:p>
          <w:p>
            <w:pPr>
              <w:pStyle w:val="TableParagraph"/>
              <w:spacing w:line="226" w:lineRule="exact"/>
              <w:ind w:left="104"/>
              <w:rPr>
                <w:sz w:val="20"/>
              </w:rPr>
            </w:pPr>
            <w:r>
              <w:rPr>
                <w:sz w:val="20"/>
              </w:rPr>
              <w:t>dan Swasta</w:t>
            </w:r>
          </w:p>
        </w:tc>
      </w:tr>
    </w:tbl>
    <w:p>
      <w:pPr>
        <w:spacing w:after="0" w:line="226" w:lineRule="exact"/>
        <w:rPr>
          <w:sz w:val="20"/>
        </w:rPr>
        <w:sectPr>
          <w:pgSz w:w="20160" w:h="12240" w:orient="landscape"/>
          <w:pgMar w:header="715" w:footer="0" w:top="1020" w:bottom="280" w:left="1640" w:right="2540"/>
        </w:sectPr>
      </w:pPr>
    </w:p>
    <w:p>
      <w:pPr>
        <w:pStyle w:val="BodyText"/>
        <w:rPr>
          <w:sz w:val="20"/>
        </w:rPr>
      </w:pPr>
    </w:p>
    <w:p>
      <w:pPr>
        <w:pStyle w:val="BodyText"/>
        <w:spacing w:before="2"/>
        <w:rPr>
          <w:sz w:val="23"/>
        </w:rPr>
      </w:pPr>
    </w:p>
    <w:p>
      <w:pPr>
        <w:pStyle w:val="BodyText"/>
        <w:spacing w:line="360" w:lineRule="auto" w:before="1"/>
        <w:ind w:left="985" w:right="116" w:firstLine="991"/>
        <w:jc w:val="both"/>
      </w:pPr>
      <w:r>
        <w:rPr/>
        <w:t>Untuk mencapai tujuan dan sasaran. Strategi Kepala Dinas Perpustakaan dan Arsip Kabupaten Tabanan merupakan rencana yang menyeluruh dan terpadu mengenai upaya-upaya organisasi Dinas Perpustakaan dan Arsip Kabupaten Tabanan yang meliputi penetapan kebijakan, program operasional dan kegiatan dengan memperhatikan sumber dana yang dimiliki serta lingkungan yang dihadapi. Strategi ini dimaksud untuk memberikan arah, dorongan dan kesatuan pandang dalam melaksanakan tujuan organisasi.</w:t>
      </w:r>
    </w:p>
    <w:p>
      <w:pPr>
        <w:pStyle w:val="BodyText"/>
        <w:spacing w:line="360" w:lineRule="auto"/>
        <w:ind w:left="985" w:right="118"/>
        <w:jc w:val="both"/>
      </w:pPr>
      <w:r>
        <w:rPr/>
        <w:t>Beranjak dari tujuan dan sasaran di atas, maka disusun strategi di Dinas Perpustakaan dan Arsip Kabupaten Tabanan, sebagai berikut :</w:t>
      </w:r>
    </w:p>
    <w:p>
      <w:pPr>
        <w:pStyle w:val="ListParagraph"/>
        <w:numPr>
          <w:ilvl w:val="0"/>
          <w:numId w:val="27"/>
        </w:numPr>
        <w:tabs>
          <w:tab w:pos="1437" w:val="left" w:leader="none"/>
        </w:tabs>
        <w:spacing w:line="240" w:lineRule="auto" w:before="0" w:after="0"/>
        <w:ind w:left="1436" w:right="0" w:hanging="452"/>
        <w:jc w:val="both"/>
        <w:rPr>
          <w:sz w:val="24"/>
        </w:rPr>
      </w:pPr>
      <w:r>
        <w:rPr>
          <w:sz w:val="24"/>
        </w:rPr>
        <w:t>Peningkatan budaya gemar</w:t>
      </w:r>
      <w:r>
        <w:rPr>
          <w:spacing w:val="-11"/>
          <w:sz w:val="24"/>
        </w:rPr>
        <w:t> </w:t>
      </w:r>
      <w:r>
        <w:rPr>
          <w:sz w:val="24"/>
        </w:rPr>
        <w:t>membaca</w:t>
      </w:r>
    </w:p>
    <w:p>
      <w:pPr>
        <w:pStyle w:val="ListParagraph"/>
        <w:numPr>
          <w:ilvl w:val="1"/>
          <w:numId w:val="27"/>
        </w:numPr>
        <w:tabs>
          <w:tab w:pos="1706" w:val="left" w:leader="none"/>
        </w:tabs>
        <w:spacing w:line="360" w:lineRule="auto" w:before="135" w:after="0"/>
        <w:ind w:left="1705" w:right="123" w:hanging="269"/>
        <w:jc w:val="both"/>
        <w:rPr>
          <w:sz w:val="24"/>
        </w:rPr>
      </w:pPr>
      <w:r>
        <w:rPr>
          <w:sz w:val="24"/>
        </w:rPr>
        <w:t>Meningkatkan minat dan budaya baca masyarakat guna mewujudkan masyarakat gemar membaca kearah kebiasaan membaca.</w:t>
      </w:r>
    </w:p>
    <w:p>
      <w:pPr>
        <w:pStyle w:val="ListParagraph"/>
        <w:numPr>
          <w:ilvl w:val="1"/>
          <w:numId w:val="27"/>
        </w:numPr>
        <w:tabs>
          <w:tab w:pos="1706" w:val="left" w:leader="none"/>
        </w:tabs>
        <w:spacing w:line="357" w:lineRule="auto" w:before="0" w:after="0"/>
        <w:ind w:left="1705" w:right="121" w:hanging="269"/>
        <w:jc w:val="both"/>
        <w:rPr>
          <w:sz w:val="24"/>
        </w:rPr>
      </w:pPr>
      <w:r>
        <w:rPr>
          <w:sz w:val="24"/>
        </w:rPr>
        <w:t>Meningkatkan kualitas dan kapasitas perpustakaan sebagai sarana pembelajaran sepanjang</w:t>
      </w:r>
      <w:r>
        <w:rPr>
          <w:spacing w:val="-10"/>
          <w:sz w:val="24"/>
        </w:rPr>
        <w:t> </w:t>
      </w:r>
      <w:r>
        <w:rPr>
          <w:sz w:val="24"/>
        </w:rPr>
        <w:t>hayat.</w:t>
      </w:r>
    </w:p>
    <w:p>
      <w:pPr>
        <w:pStyle w:val="ListParagraph"/>
        <w:numPr>
          <w:ilvl w:val="1"/>
          <w:numId w:val="27"/>
        </w:numPr>
        <w:tabs>
          <w:tab w:pos="1706" w:val="left" w:leader="none"/>
        </w:tabs>
        <w:spacing w:line="357" w:lineRule="auto" w:before="2" w:after="0"/>
        <w:ind w:left="1705" w:right="117" w:hanging="269"/>
        <w:jc w:val="both"/>
        <w:rPr>
          <w:sz w:val="24"/>
        </w:rPr>
      </w:pPr>
      <w:r>
        <w:rPr>
          <w:sz w:val="24"/>
        </w:rPr>
        <w:t>Meningkatkan intensitas dan diversifikasi layanan perpustakaan berbasis teknologi informasi yang ditandai adanya perpustakaan digital.</w:t>
      </w:r>
    </w:p>
    <w:p>
      <w:pPr>
        <w:pStyle w:val="ListParagraph"/>
        <w:numPr>
          <w:ilvl w:val="1"/>
          <w:numId w:val="27"/>
        </w:numPr>
        <w:tabs>
          <w:tab w:pos="1706" w:val="left" w:leader="none"/>
        </w:tabs>
        <w:spacing w:line="360" w:lineRule="auto" w:before="7" w:after="0"/>
        <w:ind w:left="1705" w:right="114" w:hanging="269"/>
        <w:jc w:val="both"/>
        <w:rPr>
          <w:sz w:val="24"/>
        </w:rPr>
      </w:pPr>
      <w:r>
        <w:rPr>
          <w:sz w:val="24"/>
        </w:rPr>
        <w:t>Mengembangkan, mengelola dan mendayagunakan semua karya tulis, karya cetak dan karya rekam hasil karya intelektual masyarakat Kabupaten Tabanan yang ditandai oleh meningkatnya koleksi deposit dan terlaksananya pelestarian bahan</w:t>
      </w:r>
      <w:r>
        <w:rPr>
          <w:spacing w:val="-49"/>
          <w:sz w:val="24"/>
        </w:rPr>
        <w:t> </w:t>
      </w:r>
      <w:r>
        <w:rPr>
          <w:sz w:val="24"/>
        </w:rPr>
        <w:t>perpustakaan</w:t>
      </w:r>
    </w:p>
    <w:p>
      <w:pPr>
        <w:pStyle w:val="ListParagraph"/>
        <w:numPr>
          <w:ilvl w:val="0"/>
          <w:numId w:val="27"/>
        </w:numPr>
        <w:tabs>
          <w:tab w:pos="1437" w:val="left" w:leader="none"/>
        </w:tabs>
        <w:spacing w:line="268" w:lineRule="exact" w:before="0" w:after="0"/>
        <w:ind w:left="1436" w:right="0" w:hanging="452"/>
        <w:jc w:val="both"/>
        <w:rPr>
          <w:sz w:val="24"/>
        </w:rPr>
      </w:pPr>
      <w:r>
        <w:rPr>
          <w:sz w:val="24"/>
        </w:rPr>
        <w:t>Peningkatan budaya sadar</w:t>
      </w:r>
      <w:r>
        <w:rPr>
          <w:spacing w:val="-5"/>
          <w:sz w:val="24"/>
        </w:rPr>
        <w:t> </w:t>
      </w:r>
      <w:r>
        <w:rPr>
          <w:sz w:val="24"/>
        </w:rPr>
        <w:t>arsip</w:t>
      </w:r>
    </w:p>
    <w:p>
      <w:pPr>
        <w:pStyle w:val="ListParagraph"/>
        <w:numPr>
          <w:ilvl w:val="1"/>
          <w:numId w:val="27"/>
        </w:numPr>
        <w:tabs>
          <w:tab w:pos="1706" w:val="left" w:leader="none"/>
        </w:tabs>
        <w:spacing w:line="360" w:lineRule="auto" w:before="144" w:after="0"/>
        <w:ind w:left="1705" w:right="123" w:hanging="269"/>
        <w:jc w:val="both"/>
        <w:rPr>
          <w:sz w:val="24"/>
        </w:rPr>
      </w:pPr>
      <w:r>
        <w:rPr>
          <w:sz w:val="24"/>
        </w:rPr>
        <w:t>Meningkatkan penyelamatan, pelestarian dan pemanfaatan arsip. Hal ini meningkatkan kwalitas arsip yang ada. Arsip yang berkualitas akan menjadi sumber informasi yang</w:t>
      </w:r>
      <w:r>
        <w:rPr>
          <w:spacing w:val="-16"/>
          <w:sz w:val="24"/>
        </w:rPr>
        <w:t> </w:t>
      </w:r>
      <w:r>
        <w:rPr>
          <w:sz w:val="24"/>
        </w:rPr>
        <w:t>akurat.</w:t>
      </w:r>
    </w:p>
    <w:p>
      <w:pPr>
        <w:pStyle w:val="ListParagraph"/>
        <w:numPr>
          <w:ilvl w:val="1"/>
          <w:numId w:val="27"/>
        </w:numPr>
        <w:tabs>
          <w:tab w:pos="1706" w:val="left" w:leader="none"/>
        </w:tabs>
        <w:spacing w:line="360" w:lineRule="auto" w:before="0" w:after="0"/>
        <w:ind w:left="1705" w:right="117" w:hanging="269"/>
        <w:jc w:val="both"/>
        <w:rPr>
          <w:sz w:val="24"/>
        </w:rPr>
      </w:pPr>
      <w:r>
        <w:rPr>
          <w:sz w:val="24"/>
        </w:rPr>
        <w:t>Meningkatkan dan mengembangkan SDM, sistem dan kelembagaan kearsipan yang ikut meningkatkan kualitas pelayanan</w:t>
      </w:r>
      <w:r>
        <w:rPr>
          <w:spacing w:val="-3"/>
          <w:sz w:val="24"/>
        </w:rPr>
        <w:t> </w:t>
      </w:r>
      <w:r>
        <w:rPr>
          <w:sz w:val="24"/>
        </w:rPr>
        <w:t>arsip.</w:t>
      </w:r>
    </w:p>
    <w:p>
      <w:pPr>
        <w:pStyle w:val="ListParagraph"/>
        <w:numPr>
          <w:ilvl w:val="1"/>
          <w:numId w:val="27"/>
        </w:numPr>
        <w:tabs>
          <w:tab w:pos="1706" w:val="left" w:leader="none"/>
        </w:tabs>
        <w:spacing w:line="360" w:lineRule="auto" w:before="0" w:after="0"/>
        <w:ind w:left="1705" w:right="122" w:hanging="269"/>
        <w:jc w:val="both"/>
        <w:rPr>
          <w:sz w:val="24"/>
        </w:rPr>
      </w:pPr>
      <w:r>
        <w:rPr>
          <w:sz w:val="24"/>
        </w:rPr>
        <w:t>Meningkatkan pengelolaan dan pengawasan kearsipan, agar penataan arsip lebih baik pada setiap PD dilingkungan Pemerintah Kab. Tabanan. Penataan arsip yang baik akan memberi manfaat jangka panjang bagi pengelolaan administrasi</w:t>
      </w:r>
      <w:r>
        <w:rPr>
          <w:spacing w:val="-12"/>
          <w:sz w:val="24"/>
        </w:rPr>
        <w:t> </w:t>
      </w:r>
      <w:r>
        <w:rPr>
          <w:sz w:val="24"/>
        </w:rPr>
        <w:t>PD.</w:t>
      </w:r>
    </w:p>
    <w:p>
      <w:pPr>
        <w:pStyle w:val="ListParagraph"/>
        <w:numPr>
          <w:ilvl w:val="0"/>
          <w:numId w:val="27"/>
        </w:numPr>
        <w:tabs>
          <w:tab w:pos="1437" w:val="left" w:leader="none"/>
        </w:tabs>
        <w:spacing w:line="268" w:lineRule="exact" w:before="0" w:after="0"/>
        <w:ind w:left="1436" w:right="0" w:hanging="452"/>
        <w:jc w:val="both"/>
        <w:rPr>
          <w:sz w:val="24"/>
        </w:rPr>
      </w:pPr>
      <w:r>
        <w:rPr>
          <w:sz w:val="24"/>
        </w:rPr>
        <w:t>Isu strategis reformasi</w:t>
      </w:r>
      <w:r>
        <w:rPr>
          <w:spacing w:val="-1"/>
          <w:sz w:val="24"/>
        </w:rPr>
        <w:t> </w:t>
      </w:r>
      <w:r>
        <w:rPr>
          <w:sz w:val="24"/>
        </w:rPr>
        <w:t>birokrasi</w:t>
      </w:r>
    </w:p>
    <w:p>
      <w:pPr>
        <w:pStyle w:val="BodyText"/>
        <w:spacing w:before="140"/>
        <w:ind w:left="1436"/>
      </w:pPr>
      <w:r>
        <w:rPr/>
        <w:t>Isu strategis pada reformasi birokrasi yaitu memantapkan tata kelola</w:t>
      </w:r>
    </w:p>
    <w:p>
      <w:pPr>
        <w:spacing w:after="0"/>
        <w:sectPr>
          <w:headerReference w:type="default" r:id="rId20"/>
          <w:pgSz w:w="12240" w:h="20160"/>
          <w:pgMar w:header="715" w:footer="0" w:top="1660" w:bottom="280" w:left="1720" w:right="1580"/>
          <w:pgNumType w:start="33"/>
        </w:sectPr>
      </w:pPr>
    </w:p>
    <w:p>
      <w:pPr>
        <w:pStyle w:val="BodyText"/>
        <w:spacing w:line="360" w:lineRule="auto" w:before="82"/>
        <w:ind w:left="1436" w:right="123"/>
        <w:jc w:val="both"/>
      </w:pPr>
      <w:r>
        <w:rPr/>
        <w:t>pemerintahan yang baik melalui reformasi birokrasi termasuk menatalaksanakan fungsi pelayanan perpustakaan dan kearsipan serta pengembangan pelayanan umum berbasis aplikasi dan jaringan internet, agar informasi perpustakaan dan kearsipan dapat diakses secara</w:t>
      </w:r>
      <w:r>
        <w:rPr>
          <w:spacing w:val="-5"/>
        </w:rPr>
        <w:t> </w:t>
      </w:r>
      <w:r>
        <w:rPr/>
        <w:t>online.</w:t>
      </w:r>
    </w:p>
    <w:p>
      <w:pPr>
        <w:pStyle w:val="BodyText"/>
        <w:spacing w:line="360" w:lineRule="auto"/>
        <w:ind w:left="1436" w:right="130"/>
        <w:jc w:val="both"/>
      </w:pPr>
      <w:r>
        <w:rPr/>
        <w:t>Hal ini pada akhirnya menjadi poin penting untuk mendorong proses pembangunan masyarakat di Kabupaten Tabanan.</w:t>
      </w:r>
    </w:p>
    <w:p>
      <w:pPr>
        <w:pStyle w:val="Heading3"/>
        <w:numPr>
          <w:ilvl w:val="1"/>
          <w:numId w:val="26"/>
        </w:numPr>
        <w:tabs>
          <w:tab w:pos="897" w:val="left" w:leader="none"/>
        </w:tabs>
        <w:spacing w:line="313" w:lineRule="exact" w:before="0" w:after="0"/>
        <w:ind w:left="896" w:right="0" w:hanging="632"/>
        <w:jc w:val="both"/>
      </w:pPr>
      <w:r>
        <w:rPr/>
        <w:t>Program dan Kegiatan</w:t>
      </w:r>
    </w:p>
    <w:p>
      <w:pPr>
        <w:pStyle w:val="BodyText"/>
        <w:spacing w:line="360" w:lineRule="auto" w:before="168"/>
        <w:ind w:left="896" w:right="109" w:firstLine="784"/>
        <w:jc w:val="both"/>
      </w:pPr>
      <w:r>
        <w:rPr/>
        <w:t>Untuk mencapai tujuan dan sasaran yang telah ditetapkan sebagaimana tertuang dalam RENSTRA Dinas Perpustakaan dan Arsip Kabupaten Tabanan maka ditetapkanlah program dan kegiatan prioritas. Program dan kegiatan prioritas ini disusun melalui penyelarasan Rencana Kerja Pemerintah Daerah(RKPD) Kabupaten Tabanan tahun 2022.</w:t>
      </w:r>
    </w:p>
    <w:p>
      <w:pPr>
        <w:pStyle w:val="BodyText"/>
        <w:spacing w:line="360" w:lineRule="auto" w:before="2"/>
        <w:ind w:left="896" w:right="108" w:firstLine="784"/>
        <w:jc w:val="both"/>
      </w:pPr>
      <w:r>
        <w:rPr/>
        <w:t>Berdasarkan prioritas pembangunan serta sasaran prioritas yang ditetapkan dalam RKPD Kabupaten Tabanan Tahun 2022 dan tugas serta kewenangan yang diberikan kepada Dinas Perpustakaan dan Arsip Kabupaten Tabanan, maka untuk tahun 2022 ditetapkanlah program dan kegiatan prioritas. Untuk mengetahui secara rinci mengenai program dan kegiatan prioritas di maksud dapat dilihat pada tabel sebagai berikut :</w:t>
      </w:r>
    </w:p>
    <w:p>
      <w:pPr>
        <w:spacing w:after="0" w:line="360" w:lineRule="auto"/>
        <w:jc w:val="both"/>
        <w:sectPr>
          <w:pgSz w:w="12240" w:h="20160"/>
          <w:pgMar w:header="715" w:footer="0" w:top="1660" w:bottom="280" w:left="1720" w:right="1580"/>
        </w:sectPr>
      </w:pPr>
    </w:p>
    <w:p>
      <w:pPr>
        <w:pStyle w:val="BodyText"/>
        <w:rPr>
          <w:sz w:val="20"/>
        </w:rPr>
      </w:pPr>
    </w:p>
    <w:p>
      <w:pPr>
        <w:pStyle w:val="BodyText"/>
        <w:rPr>
          <w:sz w:val="20"/>
        </w:rPr>
      </w:pPr>
    </w:p>
    <w:p>
      <w:pPr>
        <w:pStyle w:val="Heading3"/>
        <w:spacing w:before="209"/>
        <w:ind w:right="130"/>
      </w:pPr>
      <w:r>
        <w:rPr/>
        <w:pict>
          <v:line style="position:absolute;mso-position-horizontal-relative:page;mso-position-vertical-relative:paragraph;z-index:251673600" from="86.400002pt,-22.24818pt" to="901.550002pt,-22.24818pt" stroked="true" strokeweight=".48pt" strokecolor="#d9d9d9">
            <v:stroke dashstyle="solid"/>
            <w10:wrap type="none"/>
          </v:line>
        </w:pict>
      </w:r>
      <w:r>
        <w:rPr/>
        <w:t>Tabel III.1</w:t>
      </w:r>
    </w:p>
    <w:p>
      <w:pPr>
        <w:spacing w:before="4" w:after="5"/>
        <w:ind w:left="712" w:right="133" w:firstLine="0"/>
        <w:jc w:val="center"/>
        <w:rPr>
          <w:sz w:val="28"/>
        </w:rPr>
      </w:pPr>
      <w:r>
        <w:rPr>
          <w:sz w:val="28"/>
        </w:rPr>
        <w:t>Rumusan Rencana Program dan Kegiatan Perangkat Daerah Tahun 2022 dan Prakiraan Maju Tahun 2023 Kabupaten Tabanan Dinas Perpustakaan dan Arsip</w:t>
      </w: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
        <w:gridCol w:w="468"/>
        <w:gridCol w:w="525"/>
        <w:gridCol w:w="626"/>
        <w:gridCol w:w="506"/>
        <w:gridCol w:w="326"/>
        <w:gridCol w:w="2508"/>
        <w:gridCol w:w="2267"/>
        <w:gridCol w:w="2702"/>
        <w:gridCol w:w="988"/>
        <w:gridCol w:w="1406"/>
        <w:gridCol w:w="539"/>
        <w:gridCol w:w="705"/>
        <w:gridCol w:w="1091"/>
        <w:gridCol w:w="1415"/>
      </w:tblGrid>
      <w:tr>
        <w:trPr>
          <w:trHeight w:val="813" w:hRule="atLeast"/>
        </w:trPr>
        <w:tc>
          <w:tcPr>
            <w:tcW w:w="2878" w:type="dxa"/>
            <w:gridSpan w:val="6"/>
            <w:vMerge w:val="restart"/>
          </w:tcPr>
          <w:p>
            <w:pPr>
              <w:pStyle w:val="TableParagraph"/>
              <w:rPr>
                <w:sz w:val="22"/>
              </w:rPr>
            </w:pPr>
          </w:p>
          <w:p>
            <w:pPr>
              <w:pStyle w:val="TableParagraph"/>
              <w:rPr>
                <w:sz w:val="22"/>
              </w:rPr>
            </w:pPr>
          </w:p>
          <w:p>
            <w:pPr>
              <w:pStyle w:val="TableParagraph"/>
              <w:spacing w:before="5"/>
              <w:rPr>
                <w:sz w:val="31"/>
              </w:rPr>
            </w:pPr>
          </w:p>
          <w:p>
            <w:pPr>
              <w:pStyle w:val="TableParagraph"/>
              <w:ind w:left="1191" w:right="1169"/>
              <w:jc w:val="center"/>
              <w:rPr>
                <w:sz w:val="20"/>
              </w:rPr>
            </w:pPr>
            <w:r>
              <w:rPr>
                <w:sz w:val="20"/>
              </w:rPr>
              <w:t>Kode</w:t>
            </w:r>
          </w:p>
        </w:tc>
        <w:tc>
          <w:tcPr>
            <w:tcW w:w="2508" w:type="dxa"/>
            <w:vMerge w:val="restart"/>
          </w:tcPr>
          <w:p>
            <w:pPr>
              <w:pStyle w:val="TableParagraph"/>
              <w:rPr>
                <w:sz w:val="22"/>
              </w:rPr>
            </w:pPr>
          </w:p>
          <w:p>
            <w:pPr>
              <w:pStyle w:val="TableParagraph"/>
              <w:rPr>
                <w:sz w:val="22"/>
              </w:rPr>
            </w:pPr>
          </w:p>
          <w:p>
            <w:pPr>
              <w:pStyle w:val="TableParagraph"/>
              <w:spacing w:before="132"/>
              <w:ind w:left="177" w:right="145"/>
              <w:jc w:val="center"/>
              <w:rPr>
                <w:sz w:val="20"/>
              </w:rPr>
            </w:pPr>
            <w:r>
              <w:rPr>
                <w:sz w:val="20"/>
              </w:rPr>
              <w:t>Urusan / Bidang Urusan Pemerintahan Daerah dan Program / Kegiatan</w:t>
            </w:r>
          </w:p>
        </w:tc>
        <w:tc>
          <w:tcPr>
            <w:tcW w:w="2267" w:type="dxa"/>
            <w:vMerge w:val="restart"/>
          </w:tcPr>
          <w:p>
            <w:pPr>
              <w:pStyle w:val="TableParagraph"/>
              <w:rPr>
                <w:sz w:val="22"/>
              </w:rPr>
            </w:pPr>
          </w:p>
          <w:p>
            <w:pPr>
              <w:pStyle w:val="TableParagraph"/>
              <w:rPr>
                <w:sz w:val="22"/>
              </w:rPr>
            </w:pPr>
          </w:p>
          <w:p>
            <w:pPr>
              <w:pStyle w:val="TableParagraph"/>
              <w:spacing w:before="5"/>
              <w:rPr>
                <w:sz w:val="21"/>
              </w:rPr>
            </w:pPr>
          </w:p>
          <w:p>
            <w:pPr>
              <w:pStyle w:val="TableParagraph"/>
              <w:ind w:left="283" w:right="177" w:firstLine="139"/>
              <w:rPr>
                <w:sz w:val="20"/>
              </w:rPr>
            </w:pPr>
            <w:r>
              <w:rPr>
                <w:sz w:val="20"/>
              </w:rPr>
              <w:t>Indikator Kinerja Program / Kegiatan</w:t>
            </w:r>
          </w:p>
        </w:tc>
        <w:tc>
          <w:tcPr>
            <w:tcW w:w="5635" w:type="dxa"/>
            <w:gridSpan w:val="4"/>
          </w:tcPr>
          <w:p>
            <w:pPr>
              <w:pStyle w:val="TableParagraph"/>
              <w:spacing w:before="11"/>
              <w:rPr>
                <w:sz w:val="24"/>
              </w:rPr>
            </w:pPr>
          </w:p>
          <w:p>
            <w:pPr>
              <w:pStyle w:val="TableParagraph"/>
              <w:ind w:left="1871"/>
              <w:rPr>
                <w:sz w:val="20"/>
              </w:rPr>
            </w:pPr>
            <w:r>
              <w:rPr>
                <w:sz w:val="20"/>
              </w:rPr>
              <w:t>Rencana Tahun 2022</w:t>
            </w:r>
          </w:p>
        </w:tc>
        <w:tc>
          <w:tcPr>
            <w:tcW w:w="705" w:type="dxa"/>
            <w:vMerge w:val="restart"/>
          </w:tcPr>
          <w:p>
            <w:pPr>
              <w:pStyle w:val="TableParagraph"/>
              <w:rPr>
                <w:sz w:val="22"/>
              </w:rPr>
            </w:pPr>
          </w:p>
          <w:p>
            <w:pPr>
              <w:pStyle w:val="TableParagraph"/>
              <w:spacing w:before="5"/>
              <w:rPr>
                <w:sz w:val="23"/>
              </w:rPr>
            </w:pPr>
          </w:p>
          <w:p>
            <w:pPr>
              <w:pStyle w:val="TableParagraph"/>
              <w:ind w:left="116" w:right="59"/>
              <w:jc w:val="center"/>
              <w:rPr>
                <w:sz w:val="20"/>
              </w:rPr>
            </w:pPr>
            <w:r>
              <w:rPr>
                <w:sz w:val="20"/>
              </w:rPr>
              <w:t>Catat an Penti ng</w:t>
            </w:r>
          </w:p>
        </w:tc>
        <w:tc>
          <w:tcPr>
            <w:tcW w:w="2506" w:type="dxa"/>
            <w:gridSpan w:val="2"/>
          </w:tcPr>
          <w:p>
            <w:pPr>
              <w:pStyle w:val="TableParagraph"/>
              <w:spacing w:before="174"/>
              <w:ind w:left="747" w:hanging="564"/>
              <w:rPr>
                <w:sz w:val="20"/>
              </w:rPr>
            </w:pPr>
            <w:r>
              <w:rPr>
                <w:sz w:val="20"/>
              </w:rPr>
              <w:t>Prakiraan Maju Rencana Tahun 2023</w:t>
            </w:r>
          </w:p>
        </w:tc>
      </w:tr>
      <w:tr>
        <w:trPr>
          <w:trHeight w:val="1152" w:hRule="atLeast"/>
        </w:trPr>
        <w:tc>
          <w:tcPr>
            <w:tcW w:w="2878" w:type="dxa"/>
            <w:gridSpan w:val="6"/>
            <w:vMerge/>
            <w:tcBorders>
              <w:top w:val="nil"/>
            </w:tcBorders>
          </w:tcPr>
          <w:p>
            <w:pPr>
              <w:rPr>
                <w:sz w:val="2"/>
                <w:szCs w:val="2"/>
              </w:rPr>
            </w:pPr>
          </w:p>
        </w:tc>
        <w:tc>
          <w:tcPr>
            <w:tcW w:w="2508" w:type="dxa"/>
            <w:vMerge/>
            <w:tcBorders>
              <w:top w:val="nil"/>
            </w:tcBorders>
          </w:tcPr>
          <w:p>
            <w:pPr>
              <w:rPr>
                <w:sz w:val="2"/>
                <w:szCs w:val="2"/>
              </w:rPr>
            </w:pPr>
          </w:p>
        </w:tc>
        <w:tc>
          <w:tcPr>
            <w:tcW w:w="2267" w:type="dxa"/>
            <w:vMerge/>
            <w:tcBorders>
              <w:top w:val="nil"/>
            </w:tcBorders>
          </w:tcPr>
          <w:p>
            <w:pPr>
              <w:rPr>
                <w:sz w:val="2"/>
                <w:szCs w:val="2"/>
              </w:rPr>
            </w:pPr>
          </w:p>
        </w:tc>
        <w:tc>
          <w:tcPr>
            <w:tcW w:w="2702" w:type="dxa"/>
          </w:tcPr>
          <w:p>
            <w:pPr>
              <w:pStyle w:val="TableParagraph"/>
              <w:rPr>
                <w:sz w:val="22"/>
              </w:rPr>
            </w:pPr>
          </w:p>
          <w:p>
            <w:pPr>
              <w:pStyle w:val="TableParagraph"/>
              <w:spacing w:before="9"/>
              <w:rPr>
                <w:sz w:val="17"/>
              </w:rPr>
            </w:pPr>
          </w:p>
          <w:p>
            <w:pPr>
              <w:pStyle w:val="TableParagraph"/>
              <w:spacing w:before="1"/>
              <w:ind w:left="1050" w:right="1022"/>
              <w:jc w:val="center"/>
              <w:rPr>
                <w:sz w:val="20"/>
              </w:rPr>
            </w:pPr>
            <w:r>
              <w:rPr>
                <w:sz w:val="20"/>
              </w:rPr>
              <w:t>Lokasi</w:t>
            </w:r>
          </w:p>
        </w:tc>
        <w:tc>
          <w:tcPr>
            <w:tcW w:w="988" w:type="dxa"/>
          </w:tcPr>
          <w:p>
            <w:pPr>
              <w:pStyle w:val="TableParagraph"/>
              <w:spacing w:before="9"/>
              <w:rPr>
                <w:sz w:val="19"/>
              </w:rPr>
            </w:pPr>
          </w:p>
          <w:p>
            <w:pPr>
              <w:pStyle w:val="TableParagraph"/>
              <w:ind w:left="155" w:right="116" w:firstLine="6"/>
              <w:jc w:val="center"/>
              <w:rPr>
                <w:sz w:val="20"/>
              </w:rPr>
            </w:pPr>
            <w:r>
              <w:rPr>
                <w:sz w:val="20"/>
              </w:rPr>
              <w:t>Target </w:t>
            </w:r>
            <w:r>
              <w:rPr>
                <w:w w:val="90"/>
                <w:sz w:val="20"/>
              </w:rPr>
              <w:t>Capaian </w:t>
            </w:r>
            <w:r>
              <w:rPr>
                <w:sz w:val="20"/>
              </w:rPr>
              <w:t>Kinerja</w:t>
            </w:r>
          </w:p>
        </w:tc>
        <w:tc>
          <w:tcPr>
            <w:tcW w:w="1406" w:type="dxa"/>
          </w:tcPr>
          <w:p>
            <w:pPr>
              <w:pStyle w:val="TableParagraph"/>
              <w:spacing w:before="9"/>
              <w:rPr>
                <w:sz w:val="19"/>
              </w:rPr>
            </w:pPr>
          </w:p>
          <w:p>
            <w:pPr>
              <w:pStyle w:val="TableParagraph"/>
              <w:ind w:left="124" w:right="72"/>
              <w:jc w:val="center"/>
              <w:rPr>
                <w:sz w:val="20"/>
              </w:rPr>
            </w:pPr>
            <w:r>
              <w:rPr>
                <w:sz w:val="20"/>
              </w:rPr>
              <w:t>Kebutuhan Dana / Pagu Indikatif</w:t>
            </w:r>
          </w:p>
        </w:tc>
        <w:tc>
          <w:tcPr>
            <w:tcW w:w="539" w:type="dxa"/>
          </w:tcPr>
          <w:p>
            <w:pPr>
              <w:pStyle w:val="TableParagraph"/>
              <w:spacing w:line="235" w:lineRule="auto" w:before="3"/>
              <w:ind w:left="150" w:right="90" w:firstLine="16"/>
              <w:jc w:val="both"/>
              <w:rPr>
                <w:sz w:val="20"/>
              </w:rPr>
            </w:pPr>
            <w:r>
              <w:rPr>
                <w:sz w:val="20"/>
              </w:rPr>
              <w:t>Su mb er Da na</w:t>
            </w:r>
          </w:p>
        </w:tc>
        <w:tc>
          <w:tcPr>
            <w:tcW w:w="705" w:type="dxa"/>
            <w:vMerge/>
            <w:tcBorders>
              <w:top w:val="nil"/>
            </w:tcBorders>
          </w:tcPr>
          <w:p>
            <w:pPr>
              <w:rPr>
                <w:sz w:val="2"/>
                <w:szCs w:val="2"/>
              </w:rPr>
            </w:pPr>
          </w:p>
        </w:tc>
        <w:tc>
          <w:tcPr>
            <w:tcW w:w="1091" w:type="dxa"/>
          </w:tcPr>
          <w:p>
            <w:pPr>
              <w:pStyle w:val="TableParagraph"/>
              <w:spacing w:before="9"/>
              <w:rPr>
                <w:sz w:val="19"/>
              </w:rPr>
            </w:pPr>
          </w:p>
          <w:p>
            <w:pPr>
              <w:pStyle w:val="TableParagraph"/>
              <w:ind w:left="219" w:right="156" w:hanging="3"/>
              <w:jc w:val="center"/>
              <w:rPr>
                <w:sz w:val="20"/>
              </w:rPr>
            </w:pPr>
            <w:r>
              <w:rPr>
                <w:sz w:val="20"/>
              </w:rPr>
              <w:t>Target </w:t>
            </w:r>
            <w:r>
              <w:rPr>
                <w:w w:val="90"/>
                <w:sz w:val="20"/>
              </w:rPr>
              <w:t>Capaian </w:t>
            </w:r>
            <w:r>
              <w:rPr>
                <w:sz w:val="20"/>
              </w:rPr>
              <w:t>Kinerja</w:t>
            </w:r>
          </w:p>
        </w:tc>
        <w:tc>
          <w:tcPr>
            <w:tcW w:w="1415" w:type="dxa"/>
          </w:tcPr>
          <w:p>
            <w:pPr>
              <w:pStyle w:val="TableParagraph"/>
              <w:spacing w:before="9"/>
              <w:rPr>
                <w:sz w:val="19"/>
              </w:rPr>
            </w:pPr>
          </w:p>
          <w:p>
            <w:pPr>
              <w:pStyle w:val="TableParagraph"/>
              <w:ind w:left="181" w:right="112"/>
              <w:jc w:val="center"/>
              <w:rPr>
                <w:sz w:val="20"/>
              </w:rPr>
            </w:pPr>
            <w:r>
              <w:rPr>
                <w:sz w:val="20"/>
              </w:rPr>
              <w:t>Kebutuhan Dana / Pagu Indikatif</w:t>
            </w:r>
          </w:p>
        </w:tc>
      </w:tr>
      <w:tr>
        <w:trPr>
          <w:trHeight w:val="287" w:hRule="atLeast"/>
        </w:trPr>
        <w:tc>
          <w:tcPr>
            <w:tcW w:w="2878" w:type="dxa"/>
            <w:gridSpan w:val="6"/>
          </w:tcPr>
          <w:p>
            <w:pPr>
              <w:pStyle w:val="TableParagraph"/>
              <w:spacing w:before="39"/>
              <w:ind w:left="27"/>
              <w:jc w:val="center"/>
              <w:rPr>
                <w:sz w:val="18"/>
              </w:rPr>
            </w:pPr>
            <w:r>
              <w:rPr>
                <w:w w:val="96"/>
                <w:sz w:val="18"/>
              </w:rPr>
              <w:t>1</w:t>
            </w:r>
          </w:p>
        </w:tc>
        <w:tc>
          <w:tcPr>
            <w:tcW w:w="2508" w:type="dxa"/>
          </w:tcPr>
          <w:p>
            <w:pPr>
              <w:pStyle w:val="TableParagraph"/>
              <w:spacing w:before="39"/>
              <w:ind w:left="27"/>
              <w:jc w:val="center"/>
              <w:rPr>
                <w:sz w:val="18"/>
              </w:rPr>
            </w:pPr>
            <w:r>
              <w:rPr>
                <w:w w:val="96"/>
                <w:sz w:val="18"/>
              </w:rPr>
              <w:t>2</w:t>
            </w:r>
          </w:p>
        </w:tc>
        <w:tc>
          <w:tcPr>
            <w:tcW w:w="2267" w:type="dxa"/>
          </w:tcPr>
          <w:p>
            <w:pPr>
              <w:pStyle w:val="TableParagraph"/>
              <w:spacing w:before="39"/>
              <w:ind w:left="29"/>
              <w:jc w:val="center"/>
              <w:rPr>
                <w:sz w:val="18"/>
              </w:rPr>
            </w:pPr>
            <w:r>
              <w:rPr>
                <w:w w:val="96"/>
                <w:sz w:val="18"/>
              </w:rPr>
              <w:t>3</w:t>
            </w:r>
          </w:p>
        </w:tc>
        <w:tc>
          <w:tcPr>
            <w:tcW w:w="2702" w:type="dxa"/>
          </w:tcPr>
          <w:p>
            <w:pPr>
              <w:pStyle w:val="TableParagraph"/>
              <w:spacing w:before="39"/>
              <w:ind w:left="34"/>
              <w:jc w:val="center"/>
              <w:rPr>
                <w:sz w:val="18"/>
              </w:rPr>
            </w:pPr>
            <w:r>
              <w:rPr>
                <w:w w:val="96"/>
                <w:sz w:val="18"/>
              </w:rPr>
              <w:t>4</w:t>
            </w:r>
          </w:p>
        </w:tc>
        <w:tc>
          <w:tcPr>
            <w:tcW w:w="988" w:type="dxa"/>
          </w:tcPr>
          <w:p>
            <w:pPr>
              <w:pStyle w:val="TableParagraph"/>
              <w:spacing w:before="39"/>
              <w:ind w:left="35"/>
              <w:jc w:val="center"/>
              <w:rPr>
                <w:sz w:val="18"/>
              </w:rPr>
            </w:pPr>
            <w:r>
              <w:rPr>
                <w:w w:val="96"/>
                <w:sz w:val="18"/>
              </w:rPr>
              <w:t>5</w:t>
            </w:r>
          </w:p>
        </w:tc>
        <w:tc>
          <w:tcPr>
            <w:tcW w:w="1406" w:type="dxa"/>
          </w:tcPr>
          <w:p>
            <w:pPr>
              <w:pStyle w:val="TableParagraph"/>
              <w:spacing w:before="39"/>
              <w:ind w:left="46"/>
              <w:jc w:val="center"/>
              <w:rPr>
                <w:sz w:val="18"/>
              </w:rPr>
            </w:pPr>
            <w:r>
              <w:rPr>
                <w:w w:val="96"/>
                <w:sz w:val="18"/>
              </w:rPr>
              <w:t>6</w:t>
            </w:r>
          </w:p>
        </w:tc>
        <w:tc>
          <w:tcPr>
            <w:tcW w:w="539" w:type="dxa"/>
          </w:tcPr>
          <w:p>
            <w:pPr>
              <w:pStyle w:val="TableParagraph"/>
              <w:spacing w:before="39"/>
              <w:ind w:left="46"/>
              <w:jc w:val="center"/>
              <w:rPr>
                <w:sz w:val="18"/>
              </w:rPr>
            </w:pPr>
            <w:r>
              <w:rPr>
                <w:w w:val="96"/>
                <w:sz w:val="18"/>
              </w:rPr>
              <w:t>7</w:t>
            </w:r>
          </w:p>
        </w:tc>
        <w:tc>
          <w:tcPr>
            <w:tcW w:w="705" w:type="dxa"/>
          </w:tcPr>
          <w:p>
            <w:pPr>
              <w:pStyle w:val="TableParagraph"/>
              <w:spacing w:before="39"/>
              <w:ind w:left="45"/>
              <w:jc w:val="center"/>
              <w:rPr>
                <w:sz w:val="18"/>
              </w:rPr>
            </w:pPr>
            <w:r>
              <w:rPr>
                <w:w w:val="96"/>
                <w:sz w:val="18"/>
              </w:rPr>
              <w:t>8</w:t>
            </w:r>
          </w:p>
        </w:tc>
        <w:tc>
          <w:tcPr>
            <w:tcW w:w="1091" w:type="dxa"/>
          </w:tcPr>
          <w:p>
            <w:pPr>
              <w:pStyle w:val="TableParagraph"/>
              <w:spacing w:before="39"/>
              <w:ind w:left="59"/>
              <w:jc w:val="center"/>
              <w:rPr>
                <w:sz w:val="18"/>
              </w:rPr>
            </w:pPr>
            <w:r>
              <w:rPr>
                <w:w w:val="96"/>
                <w:sz w:val="18"/>
              </w:rPr>
              <w:t>9</w:t>
            </w:r>
          </w:p>
        </w:tc>
        <w:tc>
          <w:tcPr>
            <w:tcW w:w="1415" w:type="dxa"/>
          </w:tcPr>
          <w:p>
            <w:pPr>
              <w:pStyle w:val="TableParagraph"/>
              <w:spacing w:before="39"/>
              <w:ind w:left="179" w:right="112"/>
              <w:jc w:val="center"/>
              <w:rPr>
                <w:sz w:val="18"/>
              </w:rPr>
            </w:pPr>
            <w:r>
              <w:rPr>
                <w:sz w:val="18"/>
              </w:rPr>
              <w:t>10</w:t>
            </w:r>
          </w:p>
        </w:tc>
      </w:tr>
      <w:tr>
        <w:trPr>
          <w:trHeight w:val="462" w:hRule="atLeast"/>
        </w:trPr>
        <w:tc>
          <w:tcPr>
            <w:tcW w:w="427" w:type="dxa"/>
          </w:tcPr>
          <w:p>
            <w:pPr>
              <w:pStyle w:val="TableParagraph"/>
              <w:spacing w:before="126"/>
              <w:ind w:left="124"/>
              <w:rPr>
                <w:sz w:val="18"/>
              </w:rPr>
            </w:pPr>
            <w:r>
              <w:rPr>
                <w:w w:val="96"/>
                <w:sz w:val="18"/>
              </w:rPr>
              <w:t>2</w:t>
            </w:r>
          </w:p>
        </w:tc>
        <w:tc>
          <w:tcPr>
            <w:tcW w:w="468" w:type="dxa"/>
          </w:tcPr>
          <w:p>
            <w:pPr>
              <w:pStyle w:val="TableParagraph"/>
              <w:rPr>
                <w:rFonts w:ascii="Times New Roman"/>
                <w:sz w:val="18"/>
              </w:rPr>
            </w:pPr>
          </w:p>
        </w:tc>
        <w:tc>
          <w:tcPr>
            <w:tcW w:w="525" w:type="dxa"/>
          </w:tcPr>
          <w:p>
            <w:pPr>
              <w:pStyle w:val="TableParagraph"/>
              <w:rPr>
                <w:rFonts w:ascii="Times New Roman"/>
                <w:sz w:val="18"/>
              </w:rPr>
            </w:pPr>
          </w:p>
        </w:tc>
        <w:tc>
          <w:tcPr>
            <w:tcW w:w="626" w:type="dxa"/>
          </w:tcPr>
          <w:p>
            <w:pPr>
              <w:pStyle w:val="TableParagraph"/>
              <w:rPr>
                <w:rFonts w:ascii="Times New Roman"/>
                <w:sz w:val="18"/>
              </w:rPr>
            </w:pP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9871" w:type="dxa"/>
            <w:gridSpan w:val="5"/>
          </w:tcPr>
          <w:p>
            <w:pPr>
              <w:pStyle w:val="TableParagraph"/>
              <w:spacing w:before="126"/>
              <w:ind w:left="119"/>
              <w:rPr>
                <w:sz w:val="18"/>
              </w:rPr>
            </w:pPr>
            <w:r>
              <w:rPr>
                <w:sz w:val="18"/>
              </w:rPr>
              <w:t>URUSAN PEMERINTAHAN WAJIB YANG BUKAN BERKAITAN DENGAN PELAYANAN DASAR</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479" w:hRule="atLeast"/>
        </w:trPr>
        <w:tc>
          <w:tcPr>
            <w:tcW w:w="427" w:type="dxa"/>
          </w:tcPr>
          <w:p>
            <w:pPr>
              <w:pStyle w:val="TableParagraph"/>
              <w:spacing w:before="133"/>
              <w:ind w:left="124"/>
              <w:rPr>
                <w:sz w:val="18"/>
              </w:rPr>
            </w:pPr>
            <w:r>
              <w:rPr>
                <w:w w:val="96"/>
                <w:sz w:val="18"/>
              </w:rPr>
              <w:t>2</w:t>
            </w:r>
          </w:p>
        </w:tc>
        <w:tc>
          <w:tcPr>
            <w:tcW w:w="468" w:type="dxa"/>
          </w:tcPr>
          <w:p>
            <w:pPr>
              <w:pStyle w:val="TableParagraph"/>
              <w:spacing w:before="133"/>
              <w:ind w:left="115" w:right="102"/>
              <w:jc w:val="center"/>
              <w:rPr>
                <w:sz w:val="18"/>
              </w:rPr>
            </w:pPr>
            <w:r>
              <w:rPr>
                <w:sz w:val="18"/>
              </w:rPr>
              <w:t>23</w:t>
            </w:r>
          </w:p>
        </w:tc>
        <w:tc>
          <w:tcPr>
            <w:tcW w:w="525" w:type="dxa"/>
          </w:tcPr>
          <w:p>
            <w:pPr>
              <w:pStyle w:val="TableParagraph"/>
              <w:rPr>
                <w:rFonts w:ascii="Times New Roman"/>
                <w:sz w:val="18"/>
              </w:rPr>
            </w:pPr>
          </w:p>
        </w:tc>
        <w:tc>
          <w:tcPr>
            <w:tcW w:w="626" w:type="dxa"/>
          </w:tcPr>
          <w:p>
            <w:pPr>
              <w:pStyle w:val="TableParagraph"/>
              <w:rPr>
                <w:rFonts w:ascii="Times New Roman"/>
                <w:sz w:val="18"/>
              </w:rPr>
            </w:pP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9871" w:type="dxa"/>
            <w:gridSpan w:val="5"/>
          </w:tcPr>
          <w:p>
            <w:pPr>
              <w:pStyle w:val="TableParagraph"/>
              <w:spacing w:before="133"/>
              <w:ind w:left="119"/>
              <w:rPr>
                <w:sz w:val="18"/>
              </w:rPr>
            </w:pPr>
            <w:r>
              <w:rPr>
                <w:sz w:val="18"/>
              </w:rPr>
              <w:t>URUSAN PEMERINTAHAN BIDANG PERPUSTAKAAN</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345" w:hRule="atLeast"/>
        </w:trPr>
        <w:tc>
          <w:tcPr>
            <w:tcW w:w="427" w:type="dxa"/>
          </w:tcPr>
          <w:p>
            <w:pPr>
              <w:pStyle w:val="TableParagraph"/>
              <w:spacing w:before="71"/>
              <w:ind w:left="124"/>
              <w:rPr>
                <w:sz w:val="18"/>
              </w:rPr>
            </w:pPr>
            <w:r>
              <w:rPr>
                <w:w w:val="96"/>
                <w:sz w:val="18"/>
              </w:rPr>
              <w:t>2</w:t>
            </w:r>
          </w:p>
        </w:tc>
        <w:tc>
          <w:tcPr>
            <w:tcW w:w="468" w:type="dxa"/>
          </w:tcPr>
          <w:p>
            <w:pPr>
              <w:pStyle w:val="TableParagraph"/>
              <w:spacing w:before="71"/>
              <w:ind w:left="115" w:right="102"/>
              <w:jc w:val="center"/>
              <w:rPr>
                <w:sz w:val="18"/>
              </w:rPr>
            </w:pPr>
            <w:r>
              <w:rPr>
                <w:sz w:val="18"/>
              </w:rPr>
              <w:t>23</w:t>
            </w:r>
          </w:p>
        </w:tc>
        <w:tc>
          <w:tcPr>
            <w:tcW w:w="525" w:type="dxa"/>
          </w:tcPr>
          <w:p>
            <w:pPr>
              <w:pStyle w:val="TableParagraph"/>
              <w:spacing w:before="71"/>
              <w:ind w:left="134"/>
              <w:rPr>
                <w:sz w:val="18"/>
              </w:rPr>
            </w:pPr>
            <w:r>
              <w:rPr>
                <w:sz w:val="18"/>
              </w:rPr>
              <w:t>01</w:t>
            </w:r>
          </w:p>
        </w:tc>
        <w:tc>
          <w:tcPr>
            <w:tcW w:w="626" w:type="dxa"/>
          </w:tcPr>
          <w:p>
            <w:pPr>
              <w:pStyle w:val="TableParagraph"/>
              <w:rPr>
                <w:rFonts w:ascii="Times New Roman"/>
                <w:sz w:val="18"/>
              </w:rPr>
            </w:pP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9871" w:type="dxa"/>
            <w:gridSpan w:val="5"/>
          </w:tcPr>
          <w:p>
            <w:pPr>
              <w:pStyle w:val="TableParagraph"/>
              <w:spacing w:before="71"/>
              <w:ind w:left="119"/>
              <w:rPr>
                <w:sz w:val="18"/>
              </w:rPr>
            </w:pPr>
            <w:r>
              <w:rPr>
                <w:sz w:val="18"/>
              </w:rPr>
              <w:t>PROGRAM PENUNJANG URUSAN PEMERINTAHAN DAERAH KABUPATEN/KOTA</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427" w:hRule="atLeast"/>
        </w:trPr>
        <w:tc>
          <w:tcPr>
            <w:tcW w:w="427" w:type="dxa"/>
          </w:tcPr>
          <w:p>
            <w:pPr>
              <w:pStyle w:val="TableParagraph"/>
              <w:spacing w:before="109"/>
              <w:ind w:left="124"/>
              <w:rPr>
                <w:sz w:val="18"/>
              </w:rPr>
            </w:pPr>
            <w:r>
              <w:rPr>
                <w:w w:val="96"/>
                <w:sz w:val="18"/>
              </w:rPr>
              <w:t>2</w:t>
            </w:r>
          </w:p>
        </w:tc>
        <w:tc>
          <w:tcPr>
            <w:tcW w:w="468" w:type="dxa"/>
          </w:tcPr>
          <w:p>
            <w:pPr>
              <w:pStyle w:val="TableParagraph"/>
              <w:spacing w:before="109"/>
              <w:ind w:left="115" w:right="102"/>
              <w:jc w:val="center"/>
              <w:rPr>
                <w:sz w:val="18"/>
              </w:rPr>
            </w:pPr>
            <w:r>
              <w:rPr>
                <w:sz w:val="18"/>
              </w:rPr>
              <w:t>23</w:t>
            </w:r>
          </w:p>
        </w:tc>
        <w:tc>
          <w:tcPr>
            <w:tcW w:w="525" w:type="dxa"/>
          </w:tcPr>
          <w:p>
            <w:pPr>
              <w:pStyle w:val="TableParagraph"/>
              <w:spacing w:before="109"/>
              <w:ind w:left="134"/>
              <w:rPr>
                <w:sz w:val="18"/>
              </w:rPr>
            </w:pPr>
            <w:r>
              <w:rPr>
                <w:sz w:val="18"/>
              </w:rPr>
              <w:t>01</w:t>
            </w:r>
          </w:p>
        </w:tc>
        <w:tc>
          <w:tcPr>
            <w:tcW w:w="626" w:type="dxa"/>
          </w:tcPr>
          <w:p>
            <w:pPr>
              <w:pStyle w:val="TableParagraph"/>
              <w:spacing w:line="201" w:lineRule="exact" w:before="6"/>
              <w:ind w:right="130"/>
              <w:jc w:val="right"/>
              <w:rPr>
                <w:sz w:val="18"/>
              </w:rPr>
            </w:pPr>
            <w:r>
              <w:rPr>
                <w:w w:val="90"/>
                <w:sz w:val="18"/>
              </w:rPr>
              <w:t>2..0</w:t>
            </w:r>
          </w:p>
          <w:p>
            <w:pPr>
              <w:pStyle w:val="TableParagraph"/>
              <w:spacing w:line="200" w:lineRule="exact"/>
              <w:ind w:right="128"/>
              <w:jc w:val="right"/>
              <w:rPr>
                <w:sz w:val="18"/>
              </w:rPr>
            </w:pPr>
            <w:r>
              <w:rPr>
                <w:w w:val="90"/>
                <w:sz w:val="18"/>
              </w:rPr>
              <w:t>1</w:t>
            </w: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9871" w:type="dxa"/>
            <w:gridSpan w:val="5"/>
          </w:tcPr>
          <w:p>
            <w:pPr>
              <w:pStyle w:val="TableParagraph"/>
              <w:spacing w:before="109"/>
              <w:ind w:left="119"/>
              <w:rPr>
                <w:sz w:val="18"/>
              </w:rPr>
            </w:pPr>
            <w:r>
              <w:rPr>
                <w:sz w:val="18"/>
              </w:rPr>
              <w:t>Perencanaan, Penganggaran, dan Evaluasi Kinerja Perangkat Daerah</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695" w:hRule="atLeast"/>
        </w:trPr>
        <w:tc>
          <w:tcPr>
            <w:tcW w:w="427" w:type="dxa"/>
          </w:tcPr>
          <w:p>
            <w:pPr>
              <w:pStyle w:val="TableParagraph"/>
              <w:spacing w:before="2"/>
              <w:rPr>
                <w:sz w:val="21"/>
              </w:rPr>
            </w:pPr>
          </w:p>
          <w:p>
            <w:pPr>
              <w:pStyle w:val="TableParagraph"/>
              <w:ind w:left="124"/>
              <w:rPr>
                <w:sz w:val="18"/>
              </w:rPr>
            </w:pPr>
            <w:r>
              <w:rPr>
                <w:w w:val="96"/>
                <w:sz w:val="18"/>
              </w:rPr>
              <w:t>2</w:t>
            </w:r>
          </w:p>
        </w:tc>
        <w:tc>
          <w:tcPr>
            <w:tcW w:w="468" w:type="dxa"/>
          </w:tcPr>
          <w:p>
            <w:pPr>
              <w:pStyle w:val="TableParagraph"/>
              <w:spacing w:before="2"/>
              <w:rPr>
                <w:sz w:val="21"/>
              </w:rPr>
            </w:pPr>
          </w:p>
          <w:p>
            <w:pPr>
              <w:pStyle w:val="TableParagraph"/>
              <w:ind w:left="115" w:right="102"/>
              <w:jc w:val="center"/>
              <w:rPr>
                <w:sz w:val="18"/>
              </w:rPr>
            </w:pPr>
            <w:r>
              <w:rPr>
                <w:sz w:val="18"/>
              </w:rPr>
              <w:t>23</w:t>
            </w:r>
          </w:p>
        </w:tc>
        <w:tc>
          <w:tcPr>
            <w:tcW w:w="525" w:type="dxa"/>
          </w:tcPr>
          <w:p>
            <w:pPr>
              <w:pStyle w:val="TableParagraph"/>
              <w:spacing w:before="2"/>
              <w:rPr>
                <w:sz w:val="21"/>
              </w:rPr>
            </w:pPr>
          </w:p>
          <w:p>
            <w:pPr>
              <w:pStyle w:val="TableParagraph"/>
              <w:ind w:left="134"/>
              <w:rPr>
                <w:sz w:val="18"/>
              </w:rPr>
            </w:pPr>
            <w:r>
              <w:rPr>
                <w:sz w:val="18"/>
              </w:rPr>
              <w:t>01</w:t>
            </w:r>
          </w:p>
        </w:tc>
        <w:tc>
          <w:tcPr>
            <w:tcW w:w="626" w:type="dxa"/>
          </w:tcPr>
          <w:p>
            <w:pPr>
              <w:pStyle w:val="TableParagraph"/>
              <w:spacing w:before="138"/>
              <w:ind w:right="130"/>
              <w:jc w:val="right"/>
              <w:rPr>
                <w:sz w:val="18"/>
              </w:rPr>
            </w:pPr>
            <w:r>
              <w:rPr>
                <w:w w:val="90"/>
                <w:sz w:val="18"/>
              </w:rPr>
              <w:t>2..0</w:t>
            </w:r>
          </w:p>
          <w:p>
            <w:pPr>
              <w:pStyle w:val="TableParagraph"/>
              <w:spacing w:before="2"/>
              <w:ind w:right="128"/>
              <w:jc w:val="right"/>
              <w:rPr>
                <w:sz w:val="18"/>
              </w:rPr>
            </w:pPr>
            <w:r>
              <w:rPr>
                <w:w w:val="90"/>
                <w:sz w:val="18"/>
              </w:rPr>
              <w:t>1</w:t>
            </w:r>
          </w:p>
        </w:tc>
        <w:tc>
          <w:tcPr>
            <w:tcW w:w="506" w:type="dxa"/>
          </w:tcPr>
          <w:p>
            <w:pPr>
              <w:pStyle w:val="TableParagraph"/>
              <w:spacing w:before="10"/>
              <w:rPr>
                <w:sz w:val="16"/>
              </w:rPr>
            </w:pPr>
          </w:p>
          <w:p>
            <w:pPr>
              <w:pStyle w:val="TableParagraph"/>
              <w:ind w:right="67"/>
              <w:jc w:val="center"/>
              <w:rPr>
                <w:sz w:val="12"/>
              </w:rPr>
            </w:pPr>
            <w:r>
              <w:rPr>
                <w:w w:val="95"/>
                <w:sz w:val="12"/>
              </w:rPr>
              <w:t>0</w:t>
            </w:r>
          </w:p>
          <w:p>
            <w:pPr>
              <w:pStyle w:val="TableParagraph"/>
              <w:spacing w:before="69"/>
              <w:ind w:right="67"/>
              <w:jc w:val="center"/>
              <w:rPr>
                <w:sz w:val="12"/>
              </w:rPr>
            </w:pPr>
            <w:r>
              <w:rPr>
                <w:w w:val="95"/>
                <w:sz w:val="12"/>
              </w:rPr>
              <w:t>1</w:t>
            </w:r>
          </w:p>
        </w:tc>
        <w:tc>
          <w:tcPr>
            <w:tcW w:w="326" w:type="dxa"/>
          </w:tcPr>
          <w:p>
            <w:pPr>
              <w:pStyle w:val="TableParagraph"/>
              <w:rPr>
                <w:rFonts w:ascii="Times New Roman"/>
                <w:sz w:val="18"/>
              </w:rPr>
            </w:pPr>
          </w:p>
        </w:tc>
        <w:tc>
          <w:tcPr>
            <w:tcW w:w="2508" w:type="dxa"/>
          </w:tcPr>
          <w:p>
            <w:pPr>
              <w:pStyle w:val="TableParagraph"/>
              <w:spacing w:before="35"/>
              <w:ind w:left="138" w:right="398"/>
              <w:rPr>
                <w:sz w:val="18"/>
              </w:rPr>
            </w:pPr>
            <w:r>
              <w:rPr>
                <w:sz w:val="18"/>
              </w:rPr>
              <w:t>Penyusunan Dokumen Perencanaan Perangkat Daerah</w:t>
            </w:r>
          </w:p>
        </w:tc>
        <w:tc>
          <w:tcPr>
            <w:tcW w:w="2267" w:type="dxa"/>
          </w:tcPr>
          <w:p>
            <w:pPr>
              <w:pStyle w:val="TableParagraph"/>
              <w:spacing w:line="158" w:lineRule="auto" w:before="73"/>
              <w:ind w:left="139" w:right="177"/>
              <w:rPr>
                <w:sz w:val="18"/>
              </w:rPr>
            </w:pPr>
            <w:r>
              <w:rPr>
                <w:sz w:val="18"/>
              </w:rPr>
              <w:t>Persentase administrasi perkantoran yang mendukung kelancaran tugas dan fungsi PD</w:t>
            </w:r>
          </w:p>
        </w:tc>
        <w:tc>
          <w:tcPr>
            <w:tcW w:w="2702" w:type="dxa"/>
          </w:tcPr>
          <w:p>
            <w:pPr>
              <w:pStyle w:val="TableParagraph"/>
              <w:spacing w:before="35"/>
              <w:ind w:left="162" w:right="338"/>
              <w:rPr>
                <w:sz w:val="18"/>
              </w:rPr>
            </w:pPr>
            <w:r>
              <w:rPr>
                <w:sz w:val="18"/>
              </w:rPr>
              <w:t>Semua Kabupaten/Kota, Semua Kecamatan, semua kelurahan</w:t>
            </w:r>
          </w:p>
        </w:tc>
        <w:tc>
          <w:tcPr>
            <w:tcW w:w="988" w:type="dxa"/>
          </w:tcPr>
          <w:p>
            <w:pPr>
              <w:pStyle w:val="TableParagraph"/>
              <w:spacing w:before="2"/>
              <w:rPr>
                <w:sz w:val="21"/>
              </w:rPr>
            </w:pPr>
          </w:p>
          <w:p>
            <w:pPr>
              <w:pStyle w:val="TableParagraph"/>
              <w:ind w:left="117" w:right="77"/>
              <w:jc w:val="center"/>
              <w:rPr>
                <w:sz w:val="18"/>
              </w:rPr>
            </w:pPr>
            <w:r>
              <w:rPr>
                <w:sz w:val="18"/>
              </w:rPr>
              <w:t>80 A</w:t>
            </w:r>
          </w:p>
        </w:tc>
        <w:tc>
          <w:tcPr>
            <w:tcW w:w="1406" w:type="dxa"/>
          </w:tcPr>
          <w:p>
            <w:pPr>
              <w:pStyle w:val="TableParagraph"/>
              <w:spacing w:before="2"/>
              <w:rPr>
                <w:sz w:val="21"/>
              </w:rPr>
            </w:pPr>
          </w:p>
          <w:p>
            <w:pPr>
              <w:pStyle w:val="TableParagraph"/>
              <w:ind w:left="124" w:right="76"/>
              <w:jc w:val="center"/>
              <w:rPr>
                <w:sz w:val="18"/>
              </w:rPr>
            </w:pPr>
            <w:r>
              <w:rPr>
                <w:sz w:val="18"/>
              </w:rPr>
              <w:t>10.000.000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spacing w:before="2"/>
              <w:rPr>
                <w:sz w:val="21"/>
              </w:rPr>
            </w:pPr>
          </w:p>
          <w:p>
            <w:pPr>
              <w:pStyle w:val="TableParagraph"/>
              <w:ind w:left="168" w:right="104"/>
              <w:jc w:val="center"/>
              <w:rPr>
                <w:sz w:val="18"/>
              </w:rPr>
            </w:pPr>
            <w:r>
              <w:rPr>
                <w:sz w:val="18"/>
              </w:rPr>
              <w:t>80 A</w:t>
            </w:r>
          </w:p>
        </w:tc>
        <w:tc>
          <w:tcPr>
            <w:tcW w:w="1415" w:type="dxa"/>
          </w:tcPr>
          <w:p>
            <w:pPr>
              <w:pStyle w:val="TableParagraph"/>
              <w:spacing w:before="2"/>
              <w:rPr>
                <w:sz w:val="21"/>
              </w:rPr>
            </w:pPr>
          </w:p>
          <w:p>
            <w:pPr>
              <w:pStyle w:val="TableParagraph"/>
              <w:ind w:right="60"/>
              <w:jc w:val="right"/>
              <w:rPr>
                <w:sz w:val="18"/>
              </w:rPr>
            </w:pPr>
            <w:r>
              <w:rPr>
                <w:sz w:val="18"/>
              </w:rPr>
              <w:t>10.000.000</w:t>
            </w:r>
          </w:p>
        </w:tc>
      </w:tr>
      <w:tr>
        <w:trPr>
          <w:trHeight w:val="827" w:hRule="atLeast"/>
        </w:trPr>
        <w:tc>
          <w:tcPr>
            <w:tcW w:w="427" w:type="dxa"/>
          </w:tcPr>
          <w:p>
            <w:pPr>
              <w:pStyle w:val="TableParagraph"/>
              <w:spacing w:before="9"/>
              <w:rPr>
                <w:sz w:val="26"/>
              </w:rPr>
            </w:pPr>
          </w:p>
          <w:p>
            <w:pPr>
              <w:pStyle w:val="TableParagraph"/>
              <w:ind w:left="124"/>
              <w:rPr>
                <w:sz w:val="18"/>
              </w:rPr>
            </w:pPr>
            <w:r>
              <w:rPr>
                <w:w w:val="96"/>
                <w:sz w:val="18"/>
              </w:rPr>
              <w:t>2</w:t>
            </w:r>
          </w:p>
        </w:tc>
        <w:tc>
          <w:tcPr>
            <w:tcW w:w="468" w:type="dxa"/>
          </w:tcPr>
          <w:p>
            <w:pPr>
              <w:pStyle w:val="TableParagraph"/>
              <w:spacing w:before="9"/>
              <w:rPr>
                <w:sz w:val="26"/>
              </w:rPr>
            </w:pPr>
          </w:p>
          <w:p>
            <w:pPr>
              <w:pStyle w:val="TableParagraph"/>
              <w:ind w:left="115" w:right="102"/>
              <w:jc w:val="center"/>
              <w:rPr>
                <w:sz w:val="18"/>
              </w:rPr>
            </w:pPr>
            <w:r>
              <w:rPr>
                <w:sz w:val="18"/>
              </w:rPr>
              <w:t>23</w:t>
            </w:r>
          </w:p>
        </w:tc>
        <w:tc>
          <w:tcPr>
            <w:tcW w:w="525" w:type="dxa"/>
          </w:tcPr>
          <w:p>
            <w:pPr>
              <w:pStyle w:val="TableParagraph"/>
              <w:spacing w:before="9"/>
              <w:rPr>
                <w:sz w:val="26"/>
              </w:rPr>
            </w:pPr>
          </w:p>
          <w:p>
            <w:pPr>
              <w:pStyle w:val="TableParagraph"/>
              <w:ind w:left="134"/>
              <w:rPr>
                <w:sz w:val="18"/>
              </w:rPr>
            </w:pPr>
            <w:r>
              <w:rPr>
                <w:sz w:val="18"/>
              </w:rPr>
              <w:t>01</w:t>
            </w:r>
          </w:p>
        </w:tc>
        <w:tc>
          <w:tcPr>
            <w:tcW w:w="626" w:type="dxa"/>
          </w:tcPr>
          <w:p>
            <w:pPr>
              <w:pStyle w:val="TableParagraph"/>
              <w:spacing w:before="7"/>
              <w:rPr>
                <w:sz w:val="17"/>
              </w:rPr>
            </w:pPr>
          </w:p>
          <w:p>
            <w:pPr>
              <w:pStyle w:val="TableParagraph"/>
              <w:spacing w:line="207" w:lineRule="exact"/>
              <w:ind w:right="132"/>
              <w:jc w:val="right"/>
              <w:rPr>
                <w:sz w:val="18"/>
              </w:rPr>
            </w:pPr>
            <w:r>
              <w:rPr>
                <w:w w:val="85"/>
                <w:sz w:val="18"/>
              </w:rPr>
              <w:t>2..0</w:t>
            </w:r>
          </w:p>
          <w:p>
            <w:pPr>
              <w:pStyle w:val="TableParagraph"/>
              <w:spacing w:line="207" w:lineRule="exact"/>
              <w:ind w:right="128"/>
              <w:jc w:val="right"/>
              <w:rPr>
                <w:sz w:val="18"/>
              </w:rPr>
            </w:pPr>
            <w:r>
              <w:rPr>
                <w:w w:val="90"/>
                <w:sz w:val="18"/>
              </w:rPr>
              <w:t>1</w:t>
            </w:r>
          </w:p>
        </w:tc>
        <w:tc>
          <w:tcPr>
            <w:tcW w:w="506" w:type="dxa"/>
          </w:tcPr>
          <w:p>
            <w:pPr>
              <w:pStyle w:val="TableParagraph"/>
              <w:spacing w:before="7"/>
              <w:rPr>
                <w:sz w:val="17"/>
              </w:rPr>
            </w:pPr>
          </w:p>
          <w:p>
            <w:pPr>
              <w:pStyle w:val="TableParagraph"/>
              <w:spacing w:line="207" w:lineRule="exact"/>
              <w:ind w:left="145"/>
              <w:rPr>
                <w:sz w:val="18"/>
              </w:rPr>
            </w:pPr>
            <w:r>
              <w:rPr>
                <w:w w:val="96"/>
                <w:sz w:val="18"/>
              </w:rPr>
              <w:t>0</w:t>
            </w:r>
          </w:p>
          <w:p>
            <w:pPr>
              <w:pStyle w:val="TableParagraph"/>
              <w:spacing w:line="207" w:lineRule="exact"/>
              <w:ind w:left="145"/>
              <w:rPr>
                <w:sz w:val="18"/>
              </w:rPr>
            </w:pPr>
            <w:r>
              <w:rPr>
                <w:w w:val="96"/>
                <w:sz w:val="18"/>
              </w:rPr>
              <w:t>7</w:t>
            </w:r>
          </w:p>
        </w:tc>
        <w:tc>
          <w:tcPr>
            <w:tcW w:w="326" w:type="dxa"/>
          </w:tcPr>
          <w:p>
            <w:pPr>
              <w:pStyle w:val="TableParagraph"/>
              <w:rPr>
                <w:rFonts w:ascii="Times New Roman"/>
                <w:sz w:val="18"/>
              </w:rPr>
            </w:pPr>
          </w:p>
        </w:tc>
        <w:tc>
          <w:tcPr>
            <w:tcW w:w="2508" w:type="dxa"/>
          </w:tcPr>
          <w:p>
            <w:pPr>
              <w:pStyle w:val="TableParagraph"/>
              <w:spacing w:before="9"/>
              <w:rPr>
                <w:sz w:val="17"/>
              </w:rPr>
            </w:pPr>
          </w:p>
          <w:p>
            <w:pPr>
              <w:pStyle w:val="TableParagraph"/>
              <w:spacing w:before="1"/>
              <w:ind w:left="138" w:right="178"/>
              <w:rPr>
                <w:sz w:val="18"/>
              </w:rPr>
            </w:pPr>
            <w:r>
              <w:rPr>
                <w:sz w:val="18"/>
              </w:rPr>
              <w:t>Evaluasi Kinerja Perangkat Daerah</w:t>
            </w:r>
          </w:p>
        </w:tc>
        <w:tc>
          <w:tcPr>
            <w:tcW w:w="2267" w:type="dxa"/>
          </w:tcPr>
          <w:p>
            <w:pPr>
              <w:pStyle w:val="TableParagraph"/>
              <w:spacing w:line="232" w:lineRule="auto" w:before="4"/>
              <w:ind w:left="139" w:right="177"/>
              <w:rPr>
                <w:sz w:val="18"/>
              </w:rPr>
            </w:pPr>
            <w:r>
              <w:rPr>
                <w:sz w:val="18"/>
              </w:rPr>
              <w:t>Persentase administrasi perkantoran yang mendukung kelancaran tugas dan fungsi PD</w:t>
            </w:r>
          </w:p>
        </w:tc>
        <w:tc>
          <w:tcPr>
            <w:tcW w:w="2702" w:type="dxa"/>
          </w:tcPr>
          <w:p>
            <w:pPr>
              <w:pStyle w:val="TableParagraph"/>
              <w:spacing w:before="102"/>
              <w:ind w:left="162" w:right="338"/>
              <w:rPr>
                <w:sz w:val="18"/>
              </w:rPr>
            </w:pPr>
            <w:r>
              <w:rPr>
                <w:sz w:val="18"/>
              </w:rPr>
              <w:t>Semua Kabupaten/Kota, Semua Kecamatan, semua kelurahan</w:t>
            </w:r>
          </w:p>
        </w:tc>
        <w:tc>
          <w:tcPr>
            <w:tcW w:w="988" w:type="dxa"/>
          </w:tcPr>
          <w:p>
            <w:pPr>
              <w:pStyle w:val="TableParagraph"/>
              <w:spacing w:before="9"/>
              <w:rPr>
                <w:sz w:val="26"/>
              </w:rPr>
            </w:pPr>
          </w:p>
          <w:p>
            <w:pPr>
              <w:pStyle w:val="TableParagraph"/>
              <w:ind w:left="117" w:right="77"/>
              <w:jc w:val="center"/>
              <w:rPr>
                <w:sz w:val="18"/>
              </w:rPr>
            </w:pPr>
            <w:r>
              <w:rPr>
                <w:sz w:val="18"/>
              </w:rPr>
              <w:t>80 A</w:t>
            </w:r>
          </w:p>
        </w:tc>
        <w:tc>
          <w:tcPr>
            <w:tcW w:w="1406" w:type="dxa"/>
          </w:tcPr>
          <w:p>
            <w:pPr>
              <w:pStyle w:val="TableParagraph"/>
              <w:spacing w:before="9"/>
              <w:rPr>
                <w:sz w:val="26"/>
              </w:rPr>
            </w:pPr>
          </w:p>
          <w:p>
            <w:pPr>
              <w:pStyle w:val="TableParagraph"/>
              <w:ind w:left="124" w:right="76"/>
              <w:jc w:val="center"/>
              <w:rPr>
                <w:sz w:val="18"/>
              </w:rPr>
            </w:pPr>
            <w:r>
              <w:rPr>
                <w:sz w:val="18"/>
              </w:rPr>
              <w:t>10.000,000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spacing w:before="9"/>
              <w:rPr>
                <w:sz w:val="26"/>
              </w:rPr>
            </w:pPr>
          </w:p>
          <w:p>
            <w:pPr>
              <w:pStyle w:val="TableParagraph"/>
              <w:ind w:left="168" w:right="104"/>
              <w:jc w:val="center"/>
              <w:rPr>
                <w:sz w:val="18"/>
              </w:rPr>
            </w:pPr>
            <w:r>
              <w:rPr>
                <w:sz w:val="18"/>
              </w:rPr>
              <w:t>80 A</w:t>
            </w:r>
          </w:p>
        </w:tc>
        <w:tc>
          <w:tcPr>
            <w:tcW w:w="1415" w:type="dxa"/>
          </w:tcPr>
          <w:p>
            <w:pPr>
              <w:pStyle w:val="TableParagraph"/>
              <w:spacing w:before="9"/>
              <w:rPr>
                <w:sz w:val="26"/>
              </w:rPr>
            </w:pPr>
          </w:p>
          <w:p>
            <w:pPr>
              <w:pStyle w:val="TableParagraph"/>
              <w:ind w:right="60"/>
              <w:jc w:val="right"/>
              <w:rPr>
                <w:sz w:val="18"/>
              </w:rPr>
            </w:pPr>
            <w:r>
              <w:rPr>
                <w:sz w:val="18"/>
              </w:rPr>
              <w:t>10.000.000</w:t>
            </w:r>
          </w:p>
        </w:tc>
      </w:tr>
      <w:tr>
        <w:trPr>
          <w:trHeight w:val="412" w:hRule="atLeast"/>
        </w:trPr>
        <w:tc>
          <w:tcPr>
            <w:tcW w:w="427" w:type="dxa"/>
          </w:tcPr>
          <w:p>
            <w:pPr>
              <w:pStyle w:val="TableParagraph"/>
              <w:spacing w:before="102"/>
              <w:ind w:left="124"/>
              <w:rPr>
                <w:sz w:val="18"/>
              </w:rPr>
            </w:pPr>
            <w:r>
              <w:rPr>
                <w:w w:val="96"/>
                <w:sz w:val="18"/>
              </w:rPr>
              <w:t>2</w:t>
            </w:r>
          </w:p>
        </w:tc>
        <w:tc>
          <w:tcPr>
            <w:tcW w:w="468" w:type="dxa"/>
          </w:tcPr>
          <w:p>
            <w:pPr>
              <w:pStyle w:val="TableParagraph"/>
              <w:spacing w:before="102"/>
              <w:ind w:left="115" w:right="102"/>
              <w:jc w:val="center"/>
              <w:rPr>
                <w:sz w:val="18"/>
              </w:rPr>
            </w:pPr>
            <w:r>
              <w:rPr>
                <w:sz w:val="18"/>
              </w:rPr>
              <w:t>23</w:t>
            </w:r>
          </w:p>
        </w:tc>
        <w:tc>
          <w:tcPr>
            <w:tcW w:w="525" w:type="dxa"/>
          </w:tcPr>
          <w:p>
            <w:pPr>
              <w:pStyle w:val="TableParagraph"/>
              <w:spacing w:before="102"/>
              <w:ind w:left="134"/>
              <w:rPr>
                <w:sz w:val="18"/>
              </w:rPr>
            </w:pPr>
            <w:r>
              <w:rPr>
                <w:sz w:val="18"/>
              </w:rPr>
              <w:t>01</w:t>
            </w:r>
          </w:p>
        </w:tc>
        <w:tc>
          <w:tcPr>
            <w:tcW w:w="626" w:type="dxa"/>
          </w:tcPr>
          <w:p>
            <w:pPr>
              <w:pStyle w:val="TableParagraph"/>
              <w:spacing w:line="195" w:lineRule="exact"/>
              <w:ind w:right="130"/>
              <w:jc w:val="right"/>
              <w:rPr>
                <w:sz w:val="18"/>
              </w:rPr>
            </w:pPr>
            <w:r>
              <w:rPr>
                <w:w w:val="90"/>
                <w:sz w:val="18"/>
              </w:rPr>
              <w:t>2..0</w:t>
            </w:r>
          </w:p>
          <w:p>
            <w:pPr>
              <w:pStyle w:val="TableParagraph"/>
              <w:spacing w:line="198" w:lineRule="exact"/>
              <w:ind w:right="128"/>
              <w:jc w:val="right"/>
              <w:rPr>
                <w:sz w:val="18"/>
              </w:rPr>
            </w:pPr>
            <w:r>
              <w:rPr>
                <w:w w:val="90"/>
                <w:sz w:val="18"/>
              </w:rPr>
              <w:t>2</w:t>
            </w: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9871" w:type="dxa"/>
            <w:gridSpan w:val="5"/>
          </w:tcPr>
          <w:p>
            <w:pPr>
              <w:pStyle w:val="TableParagraph"/>
              <w:spacing w:before="102"/>
              <w:ind w:left="119"/>
              <w:rPr>
                <w:sz w:val="18"/>
              </w:rPr>
            </w:pPr>
            <w:r>
              <w:rPr>
                <w:sz w:val="18"/>
              </w:rPr>
              <w:t>Administrasi Keuangan Perangkat Daerah</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624" w:hRule="atLeast"/>
        </w:trPr>
        <w:tc>
          <w:tcPr>
            <w:tcW w:w="427" w:type="dxa"/>
          </w:tcPr>
          <w:p>
            <w:pPr>
              <w:pStyle w:val="TableParagraph"/>
              <w:spacing w:before="9"/>
              <w:rPr>
                <w:sz w:val="17"/>
              </w:rPr>
            </w:pPr>
          </w:p>
          <w:p>
            <w:pPr>
              <w:pStyle w:val="TableParagraph"/>
              <w:spacing w:before="1"/>
              <w:ind w:left="124"/>
              <w:rPr>
                <w:sz w:val="18"/>
              </w:rPr>
            </w:pPr>
            <w:r>
              <w:rPr>
                <w:w w:val="96"/>
                <w:sz w:val="18"/>
              </w:rPr>
              <w:t>2</w:t>
            </w:r>
          </w:p>
        </w:tc>
        <w:tc>
          <w:tcPr>
            <w:tcW w:w="468" w:type="dxa"/>
          </w:tcPr>
          <w:p>
            <w:pPr>
              <w:pStyle w:val="TableParagraph"/>
              <w:spacing w:before="9"/>
              <w:rPr>
                <w:sz w:val="17"/>
              </w:rPr>
            </w:pPr>
          </w:p>
          <w:p>
            <w:pPr>
              <w:pStyle w:val="TableParagraph"/>
              <w:spacing w:before="1"/>
              <w:ind w:left="115" w:right="102"/>
              <w:jc w:val="center"/>
              <w:rPr>
                <w:sz w:val="18"/>
              </w:rPr>
            </w:pPr>
            <w:r>
              <w:rPr>
                <w:sz w:val="18"/>
              </w:rPr>
              <w:t>23</w:t>
            </w:r>
          </w:p>
        </w:tc>
        <w:tc>
          <w:tcPr>
            <w:tcW w:w="525" w:type="dxa"/>
          </w:tcPr>
          <w:p>
            <w:pPr>
              <w:pStyle w:val="TableParagraph"/>
              <w:spacing w:before="9"/>
              <w:rPr>
                <w:sz w:val="17"/>
              </w:rPr>
            </w:pPr>
          </w:p>
          <w:p>
            <w:pPr>
              <w:pStyle w:val="TableParagraph"/>
              <w:spacing w:before="1"/>
              <w:ind w:left="134"/>
              <w:rPr>
                <w:sz w:val="18"/>
              </w:rPr>
            </w:pPr>
            <w:r>
              <w:rPr>
                <w:sz w:val="18"/>
              </w:rPr>
              <w:t>01</w:t>
            </w:r>
          </w:p>
        </w:tc>
        <w:tc>
          <w:tcPr>
            <w:tcW w:w="626" w:type="dxa"/>
          </w:tcPr>
          <w:p>
            <w:pPr>
              <w:pStyle w:val="TableParagraph"/>
              <w:spacing w:line="207" w:lineRule="exact" w:before="104"/>
              <w:ind w:right="130"/>
              <w:jc w:val="right"/>
              <w:rPr>
                <w:sz w:val="18"/>
              </w:rPr>
            </w:pPr>
            <w:r>
              <w:rPr>
                <w:w w:val="90"/>
                <w:sz w:val="18"/>
              </w:rPr>
              <w:t>2..0</w:t>
            </w:r>
          </w:p>
          <w:p>
            <w:pPr>
              <w:pStyle w:val="TableParagraph"/>
              <w:spacing w:line="207" w:lineRule="exact"/>
              <w:ind w:right="128"/>
              <w:jc w:val="right"/>
              <w:rPr>
                <w:sz w:val="18"/>
              </w:rPr>
            </w:pPr>
            <w:r>
              <w:rPr>
                <w:w w:val="90"/>
                <w:sz w:val="18"/>
              </w:rPr>
              <w:t>2</w:t>
            </w:r>
          </w:p>
        </w:tc>
        <w:tc>
          <w:tcPr>
            <w:tcW w:w="506" w:type="dxa"/>
          </w:tcPr>
          <w:p>
            <w:pPr>
              <w:pStyle w:val="TableParagraph"/>
              <w:spacing w:line="207" w:lineRule="exact" w:before="102"/>
              <w:ind w:left="145"/>
              <w:rPr>
                <w:sz w:val="18"/>
              </w:rPr>
            </w:pPr>
            <w:r>
              <w:rPr>
                <w:w w:val="96"/>
                <w:sz w:val="18"/>
              </w:rPr>
              <w:t>0</w:t>
            </w:r>
          </w:p>
          <w:p>
            <w:pPr>
              <w:pStyle w:val="TableParagraph"/>
              <w:spacing w:line="207" w:lineRule="exact"/>
              <w:ind w:left="145"/>
              <w:rPr>
                <w:sz w:val="18"/>
              </w:rPr>
            </w:pPr>
            <w:r>
              <w:rPr>
                <w:w w:val="96"/>
                <w:sz w:val="18"/>
              </w:rPr>
              <w:t>1</w:t>
            </w:r>
          </w:p>
        </w:tc>
        <w:tc>
          <w:tcPr>
            <w:tcW w:w="326" w:type="dxa"/>
          </w:tcPr>
          <w:p>
            <w:pPr>
              <w:pStyle w:val="TableParagraph"/>
              <w:rPr>
                <w:rFonts w:ascii="Times New Roman"/>
                <w:sz w:val="18"/>
              </w:rPr>
            </w:pPr>
          </w:p>
        </w:tc>
        <w:tc>
          <w:tcPr>
            <w:tcW w:w="2508" w:type="dxa"/>
          </w:tcPr>
          <w:p>
            <w:pPr>
              <w:pStyle w:val="TableParagraph"/>
              <w:spacing w:before="104"/>
              <w:ind w:left="138" w:right="668"/>
              <w:rPr>
                <w:sz w:val="18"/>
              </w:rPr>
            </w:pPr>
            <w:r>
              <w:rPr>
                <w:sz w:val="18"/>
              </w:rPr>
              <w:t>Penyediaan Gaji dan Tunjangan ASN</w:t>
            </w:r>
          </w:p>
        </w:tc>
        <w:tc>
          <w:tcPr>
            <w:tcW w:w="2267" w:type="dxa"/>
          </w:tcPr>
          <w:p>
            <w:pPr>
              <w:pStyle w:val="TableParagraph"/>
              <w:spacing w:line="160" w:lineRule="auto" w:before="30"/>
              <w:ind w:left="139" w:right="177"/>
              <w:rPr>
                <w:sz w:val="18"/>
              </w:rPr>
            </w:pPr>
            <w:r>
              <w:rPr>
                <w:sz w:val="18"/>
              </w:rPr>
              <w:t>Persentase administrasi perkantoran yang mendukung kelancaran tugas dan fungsi PD</w:t>
            </w:r>
          </w:p>
        </w:tc>
        <w:tc>
          <w:tcPr>
            <w:tcW w:w="2702" w:type="dxa"/>
          </w:tcPr>
          <w:p>
            <w:pPr>
              <w:pStyle w:val="TableParagraph"/>
              <w:spacing w:line="207" w:lineRule="exact" w:before="1"/>
              <w:ind w:left="162"/>
              <w:rPr>
                <w:sz w:val="18"/>
              </w:rPr>
            </w:pPr>
            <w:r>
              <w:rPr>
                <w:sz w:val="18"/>
              </w:rPr>
              <w:t>Semua Kabupaten/Kota,</w:t>
            </w:r>
          </w:p>
          <w:p>
            <w:pPr>
              <w:pStyle w:val="TableParagraph"/>
              <w:spacing w:line="220" w:lineRule="auto" w:before="13"/>
              <w:ind w:left="162" w:right="338"/>
              <w:rPr>
                <w:sz w:val="18"/>
              </w:rPr>
            </w:pPr>
            <w:r>
              <w:rPr>
                <w:sz w:val="18"/>
              </w:rPr>
              <w:t>Semua Kecamatan, semua kelurahan</w:t>
            </w:r>
          </w:p>
        </w:tc>
        <w:tc>
          <w:tcPr>
            <w:tcW w:w="988" w:type="dxa"/>
          </w:tcPr>
          <w:p>
            <w:pPr>
              <w:pStyle w:val="TableParagraph"/>
              <w:spacing w:before="9"/>
              <w:rPr>
                <w:sz w:val="17"/>
              </w:rPr>
            </w:pPr>
          </w:p>
          <w:p>
            <w:pPr>
              <w:pStyle w:val="TableParagraph"/>
              <w:spacing w:before="1"/>
              <w:ind w:left="119" w:right="77"/>
              <w:jc w:val="center"/>
              <w:rPr>
                <w:sz w:val="18"/>
              </w:rPr>
            </w:pPr>
            <w:r>
              <w:rPr>
                <w:sz w:val="18"/>
              </w:rPr>
              <w:t>1 Tahun</w:t>
            </w:r>
          </w:p>
        </w:tc>
        <w:tc>
          <w:tcPr>
            <w:tcW w:w="1406" w:type="dxa"/>
          </w:tcPr>
          <w:p>
            <w:pPr>
              <w:pStyle w:val="TableParagraph"/>
              <w:spacing w:line="207" w:lineRule="exact" w:before="104"/>
              <w:ind w:left="124" w:right="79"/>
              <w:jc w:val="center"/>
              <w:rPr>
                <w:sz w:val="18"/>
              </w:rPr>
            </w:pPr>
            <w:r>
              <w:rPr>
                <w:sz w:val="18"/>
              </w:rPr>
              <w:t>6.160.817.000</w:t>
            </w:r>
          </w:p>
          <w:p>
            <w:pPr>
              <w:pStyle w:val="TableParagraph"/>
              <w:spacing w:line="207" w:lineRule="exact"/>
              <w:ind w:left="124" w:right="79"/>
              <w:jc w:val="center"/>
              <w:rPr>
                <w:sz w:val="18"/>
              </w:rPr>
            </w:pPr>
            <w:r>
              <w:rPr>
                <w:sz w:val="18"/>
              </w:rPr>
              <w:t>,-</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spacing w:before="9"/>
              <w:rPr>
                <w:sz w:val="17"/>
              </w:rPr>
            </w:pPr>
          </w:p>
          <w:p>
            <w:pPr>
              <w:pStyle w:val="TableParagraph"/>
              <w:spacing w:before="1"/>
              <w:ind w:left="168" w:right="107"/>
              <w:jc w:val="center"/>
              <w:rPr>
                <w:sz w:val="18"/>
              </w:rPr>
            </w:pPr>
            <w:r>
              <w:rPr>
                <w:sz w:val="18"/>
              </w:rPr>
              <w:t>1 Tahun</w:t>
            </w:r>
          </w:p>
        </w:tc>
        <w:tc>
          <w:tcPr>
            <w:tcW w:w="1415" w:type="dxa"/>
          </w:tcPr>
          <w:p>
            <w:pPr>
              <w:pStyle w:val="TableParagraph"/>
              <w:spacing w:before="104"/>
              <w:ind w:right="61"/>
              <w:jc w:val="right"/>
              <w:rPr>
                <w:sz w:val="18"/>
              </w:rPr>
            </w:pPr>
            <w:r>
              <w:rPr>
                <w:sz w:val="18"/>
              </w:rPr>
              <w:t>6.200.000.000</w:t>
            </w:r>
          </w:p>
        </w:tc>
      </w:tr>
    </w:tbl>
    <w:p>
      <w:pPr>
        <w:spacing w:after="0"/>
        <w:jc w:val="right"/>
        <w:rPr>
          <w:sz w:val="18"/>
        </w:rPr>
        <w:sectPr>
          <w:headerReference w:type="default" r:id="rId21"/>
          <w:pgSz w:w="20160" w:h="12240" w:orient="landscape"/>
          <w:pgMar w:header="715" w:footer="0" w:top="1020" w:bottom="280" w:left="1220" w:right="2200"/>
          <w:pgNumType w:start="35"/>
        </w:sectPr>
      </w:pPr>
    </w:p>
    <w:p>
      <w:pPr>
        <w:pStyle w:val="BodyText"/>
        <w:rPr>
          <w:sz w:val="20"/>
        </w:rPr>
      </w:pPr>
      <w:r>
        <w:rPr/>
        <w:pict>
          <v:line style="position:absolute;mso-position-horizontal-relative:page;mso-position-vertical-relative:page;z-index:251674624" from="86.400002pt,51.950001pt" to="901.550002pt,51.950001pt" stroked="true" strokeweight=".48pt" strokecolor="#d9d9d9">
            <v:stroke dashstyle="solid"/>
            <w10:wrap type="none"/>
          </v:line>
        </w:pict>
      </w:r>
    </w:p>
    <w:p>
      <w:pPr>
        <w:pStyle w:val="BodyText"/>
        <w:rPr>
          <w:sz w:val="20"/>
        </w:rPr>
      </w:pPr>
    </w:p>
    <w:p>
      <w:pPr>
        <w:pStyle w:val="BodyText"/>
        <w:rPr>
          <w:sz w:val="1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
        <w:gridCol w:w="468"/>
        <w:gridCol w:w="525"/>
        <w:gridCol w:w="626"/>
        <w:gridCol w:w="506"/>
        <w:gridCol w:w="326"/>
        <w:gridCol w:w="2508"/>
        <w:gridCol w:w="2267"/>
        <w:gridCol w:w="2702"/>
        <w:gridCol w:w="988"/>
        <w:gridCol w:w="1406"/>
        <w:gridCol w:w="539"/>
        <w:gridCol w:w="705"/>
        <w:gridCol w:w="1091"/>
        <w:gridCol w:w="1415"/>
      </w:tblGrid>
      <w:tr>
        <w:trPr>
          <w:trHeight w:val="827" w:hRule="atLeast"/>
        </w:trPr>
        <w:tc>
          <w:tcPr>
            <w:tcW w:w="427" w:type="dxa"/>
            <w:tcBorders>
              <w:top w:val="nil"/>
            </w:tcBorders>
          </w:tcPr>
          <w:p>
            <w:pPr>
              <w:pStyle w:val="TableParagraph"/>
              <w:spacing w:before="9"/>
              <w:rPr>
                <w:sz w:val="26"/>
              </w:rPr>
            </w:pPr>
          </w:p>
          <w:p>
            <w:pPr>
              <w:pStyle w:val="TableParagraph"/>
              <w:ind w:left="124"/>
              <w:rPr>
                <w:sz w:val="18"/>
              </w:rPr>
            </w:pPr>
            <w:r>
              <w:rPr>
                <w:w w:val="96"/>
                <w:sz w:val="18"/>
              </w:rPr>
              <w:t>2</w:t>
            </w:r>
          </w:p>
        </w:tc>
        <w:tc>
          <w:tcPr>
            <w:tcW w:w="468" w:type="dxa"/>
            <w:tcBorders>
              <w:top w:val="nil"/>
            </w:tcBorders>
          </w:tcPr>
          <w:p>
            <w:pPr>
              <w:pStyle w:val="TableParagraph"/>
              <w:spacing w:before="9"/>
              <w:rPr>
                <w:sz w:val="26"/>
              </w:rPr>
            </w:pPr>
          </w:p>
          <w:p>
            <w:pPr>
              <w:pStyle w:val="TableParagraph"/>
              <w:ind w:left="115" w:right="102"/>
              <w:jc w:val="center"/>
              <w:rPr>
                <w:sz w:val="18"/>
              </w:rPr>
            </w:pPr>
            <w:r>
              <w:rPr>
                <w:sz w:val="18"/>
              </w:rPr>
              <w:t>23</w:t>
            </w:r>
          </w:p>
        </w:tc>
        <w:tc>
          <w:tcPr>
            <w:tcW w:w="525" w:type="dxa"/>
            <w:tcBorders>
              <w:top w:val="nil"/>
            </w:tcBorders>
          </w:tcPr>
          <w:p>
            <w:pPr>
              <w:pStyle w:val="TableParagraph"/>
              <w:spacing w:before="9"/>
              <w:rPr>
                <w:sz w:val="26"/>
              </w:rPr>
            </w:pPr>
          </w:p>
          <w:p>
            <w:pPr>
              <w:pStyle w:val="TableParagraph"/>
              <w:ind w:left="134"/>
              <w:rPr>
                <w:sz w:val="18"/>
              </w:rPr>
            </w:pPr>
            <w:r>
              <w:rPr>
                <w:sz w:val="18"/>
              </w:rPr>
              <w:t>01</w:t>
            </w:r>
          </w:p>
        </w:tc>
        <w:tc>
          <w:tcPr>
            <w:tcW w:w="626" w:type="dxa"/>
            <w:tcBorders>
              <w:top w:val="nil"/>
            </w:tcBorders>
          </w:tcPr>
          <w:p>
            <w:pPr>
              <w:pStyle w:val="TableParagraph"/>
              <w:spacing w:before="7"/>
              <w:rPr>
                <w:sz w:val="17"/>
              </w:rPr>
            </w:pPr>
          </w:p>
          <w:p>
            <w:pPr>
              <w:pStyle w:val="TableParagraph"/>
              <w:spacing w:line="207" w:lineRule="exact"/>
              <w:ind w:right="130"/>
              <w:jc w:val="right"/>
              <w:rPr>
                <w:sz w:val="18"/>
              </w:rPr>
            </w:pPr>
            <w:r>
              <w:rPr>
                <w:w w:val="90"/>
                <w:sz w:val="18"/>
              </w:rPr>
              <w:t>2..0</w:t>
            </w:r>
          </w:p>
          <w:p>
            <w:pPr>
              <w:pStyle w:val="TableParagraph"/>
              <w:spacing w:line="207" w:lineRule="exact"/>
              <w:ind w:right="128"/>
              <w:jc w:val="right"/>
              <w:rPr>
                <w:sz w:val="18"/>
              </w:rPr>
            </w:pPr>
            <w:r>
              <w:rPr>
                <w:w w:val="90"/>
                <w:sz w:val="18"/>
              </w:rPr>
              <w:t>2</w:t>
            </w:r>
          </w:p>
        </w:tc>
        <w:tc>
          <w:tcPr>
            <w:tcW w:w="506" w:type="dxa"/>
            <w:tcBorders>
              <w:top w:val="nil"/>
            </w:tcBorders>
          </w:tcPr>
          <w:p>
            <w:pPr>
              <w:pStyle w:val="TableParagraph"/>
              <w:spacing w:before="5"/>
              <w:rPr>
                <w:sz w:val="17"/>
              </w:rPr>
            </w:pPr>
          </w:p>
          <w:p>
            <w:pPr>
              <w:pStyle w:val="TableParagraph"/>
              <w:spacing w:line="207" w:lineRule="exact"/>
              <w:ind w:left="145"/>
              <w:rPr>
                <w:sz w:val="18"/>
              </w:rPr>
            </w:pPr>
            <w:r>
              <w:rPr>
                <w:w w:val="96"/>
                <w:sz w:val="18"/>
              </w:rPr>
              <w:t>0</w:t>
            </w:r>
          </w:p>
          <w:p>
            <w:pPr>
              <w:pStyle w:val="TableParagraph"/>
              <w:spacing w:line="207" w:lineRule="exact"/>
              <w:ind w:left="145"/>
              <w:rPr>
                <w:sz w:val="18"/>
              </w:rPr>
            </w:pPr>
            <w:r>
              <w:rPr>
                <w:w w:val="96"/>
                <w:sz w:val="18"/>
              </w:rPr>
              <w:t>2</w:t>
            </w:r>
          </w:p>
        </w:tc>
        <w:tc>
          <w:tcPr>
            <w:tcW w:w="326" w:type="dxa"/>
            <w:tcBorders>
              <w:top w:val="nil"/>
            </w:tcBorders>
          </w:tcPr>
          <w:p>
            <w:pPr>
              <w:pStyle w:val="TableParagraph"/>
              <w:rPr>
                <w:rFonts w:ascii="Times New Roman"/>
                <w:sz w:val="18"/>
              </w:rPr>
            </w:pPr>
          </w:p>
        </w:tc>
        <w:tc>
          <w:tcPr>
            <w:tcW w:w="2508" w:type="dxa"/>
            <w:tcBorders>
              <w:top w:val="nil"/>
            </w:tcBorders>
          </w:tcPr>
          <w:p>
            <w:pPr>
              <w:pStyle w:val="TableParagraph"/>
              <w:spacing w:line="206" w:lineRule="exact" w:before="3"/>
              <w:ind w:left="138" w:right="728"/>
              <w:rPr>
                <w:sz w:val="18"/>
              </w:rPr>
            </w:pPr>
            <w:r>
              <w:rPr>
                <w:sz w:val="18"/>
              </w:rPr>
              <w:t>Pelaksanaan Penatausahaan dan Pengujian/Verifikasi Keuangan SKPD</w:t>
            </w:r>
          </w:p>
        </w:tc>
        <w:tc>
          <w:tcPr>
            <w:tcW w:w="2267" w:type="dxa"/>
            <w:tcBorders>
              <w:top w:val="nil"/>
            </w:tcBorders>
          </w:tcPr>
          <w:p>
            <w:pPr>
              <w:pStyle w:val="TableParagraph"/>
              <w:spacing w:line="206" w:lineRule="exact" w:before="3"/>
              <w:ind w:left="139" w:right="177"/>
              <w:rPr>
                <w:sz w:val="18"/>
              </w:rPr>
            </w:pPr>
            <w:r>
              <w:rPr>
                <w:sz w:val="18"/>
              </w:rPr>
              <w:t>Persentase administrasi perkantoran yang mendukung kelancaran tugas dan fungsi PD</w:t>
            </w:r>
          </w:p>
        </w:tc>
        <w:tc>
          <w:tcPr>
            <w:tcW w:w="2702" w:type="dxa"/>
            <w:tcBorders>
              <w:top w:val="nil"/>
            </w:tcBorders>
          </w:tcPr>
          <w:p>
            <w:pPr>
              <w:pStyle w:val="TableParagraph"/>
              <w:spacing w:before="102"/>
              <w:ind w:left="162" w:right="338"/>
              <w:rPr>
                <w:sz w:val="18"/>
              </w:rPr>
            </w:pPr>
            <w:r>
              <w:rPr>
                <w:sz w:val="18"/>
              </w:rPr>
              <w:t>Semua Kabupaten/Kota, Semua Kecamatan, semua kelurahan</w:t>
            </w:r>
          </w:p>
        </w:tc>
        <w:tc>
          <w:tcPr>
            <w:tcW w:w="988" w:type="dxa"/>
            <w:tcBorders>
              <w:top w:val="nil"/>
            </w:tcBorders>
          </w:tcPr>
          <w:p>
            <w:pPr>
              <w:pStyle w:val="TableParagraph"/>
              <w:rPr>
                <w:rFonts w:ascii="Times New Roman"/>
                <w:sz w:val="18"/>
              </w:rPr>
            </w:pPr>
          </w:p>
        </w:tc>
        <w:tc>
          <w:tcPr>
            <w:tcW w:w="1406" w:type="dxa"/>
            <w:tcBorders>
              <w:top w:val="nil"/>
            </w:tcBorders>
          </w:tcPr>
          <w:p>
            <w:pPr>
              <w:pStyle w:val="TableParagraph"/>
              <w:rPr>
                <w:rFonts w:ascii="Times New Roman"/>
                <w:sz w:val="18"/>
              </w:rPr>
            </w:pPr>
          </w:p>
        </w:tc>
        <w:tc>
          <w:tcPr>
            <w:tcW w:w="539" w:type="dxa"/>
            <w:tcBorders>
              <w:top w:val="nil"/>
            </w:tcBorders>
          </w:tcPr>
          <w:p>
            <w:pPr>
              <w:pStyle w:val="TableParagraph"/>
              <w:rPr>
                <w:rFonts w:ascii="Times New Roman"/>
                <w:sz w:val="18"/>
              </w:rPr>
            </w:pPr>
          </w:p>
        </w:tc>
        <w:tc>
          <w:tcPr>
            <w:tcW w:w="705" w:type="dxa"/>
            <w:tcBorders>
              <w:top w:val="nil"/>
            </w:tcBorders>
          </w:tcPr>
          <w:p>
            <w:pPr>
              <w:pStyle w:val="TableParagraph"/>
              <w:rPr>
                <w:rFonts w:ascii="Times New Roman"/>
                <w:sz w:val="18"/>
              </w:rPr>
            </w:pPr>
          </w:p>
        </w:tc>
        <w:tc>
          <w:tcPr>
            <w:tcW w:w="1091" w:type="dxa"/>
            <w:tcBorders>
              <w:top w:val="nil"/>
            </w:tcBorders>
          </w:tcPr>
          <w:p>
            <w:pPr>
              <w:pStyle w:val="TableParagraph"/>
              <w:rPr>
                <w:rFonts w:ascii="Times New Roman"/>
                <w:sz w:val="18"/>
              </w:rPr>
            </w:pPr>
          </w:p>
        </w:tc>
        <w:tc>
          <w:tcPr>
            <w:tcW w:w="1415" w:type="dxa"/>
            <w:tcBorders>
              <w:top w:val="nil"/>
            </w:tcBorders>
          </w:tcPr>
          <w:p>
            <w:pPr>
              <w:pStyle w:val="TableParagraph"/>
              <w:rPr>
                <w:rFonts w:ascii="Times New Roman"/>
                <w:sz w:val="18"/>
              </w:rPr>
            </w:pPr>
          </w:p>
        </w:tc>
      </w:tr>
      <w:tr>
        <w:trPr>
          <w:trHeight w:val="1057" w:hRule="atLeast"/>
        </w:trPr>
        <w:tc>
          <w:tcPr>
            <w:tcW w:w="427" w:type="dxa"/>
          </w:tcPr>
          <w:p>
            <w:pPr>
              <w:pStyle w:val="TableParagraph"/>
              <w:rPr>
                <w:sz w:val="20"/>
              </w:rPr>
            </w:pPr>
          </w:p>
          <w:p>
            <w:pPr>
              <w:pStyle w:val="TableParagraph"/>
              <w:spacing w:before="7"/>
              <w:rPr>
                <w:sz w:val="16"/>
              </w:rPr>
            </w:pPr>
          </w:p>
          <w:p>
            <w:pPr>
              <w:pStyle w:val="TableParagraph"/>
              <w:ind w:left="124"/>
              <w:rPr>
                <w:sz w:val="18"/>
              </w:rPr>
            </w:pPr>
            <w:r>
              <w:rPr>
                <w:w w:val="96"/>
                <w:sz w:val="18"/>
              </w:rPr>
              <w:t>2</w:t>
            </w:r>
          </w:p>
        </w:tc>
        <w:tc>
          <w:tcPr>
            <w:tcW w:w="468" w:type="dxa"/>
          </w:tcPr>
          <w:p>
            <w:pPr>
              <w:pStyle w:val="TableParagraph"/>
              <w:rPr>
                <w:sz w:val="20"/>
              </w:rPr>
            </w:pPr>
          </w:p>
          <w:p>
            <w:pPr>
              <w:pStyle w:val="TableParagraph"/>
              <w:spacing w:before="7"/>
              <w:rPr>
                <w:sz w:val="16"/>
              </w:rPr>
            </w:pPr>
          </w:p>
          <w:p>
            <w:pPr>
              <w:pStyle w:val="TableParagraph"/>
              <w:ind w:left="115" w:right="102"/>
              <w:jc w:val="center"/>
              <w:rPr>
                <w:sz w:val="18"/>
              </w:rPr>
            </w:pPr>
            <w:r>
              <w:rPr>
                <w:sz w:val="18"/>
              </w:rPr>
              <w:t>23</w:t>
            </w:r>
          </w:p>
        </w:tc>
        <w:tc>
          <w:tcPr>
            <w:tcW w:w="525" w:type="dxa"/>
          </w:tcPr>
          <w:p>
            <w:pPr>
              <w:pStyle w:val="TableParagraph"/>
              <w:rPr>
                <w:sz w:val="20"/>
              </w:rPr>
            </w:pPr>
          </w:p>
          <w:p>
            <w:pPr>
              <w:pStyle w:val="TableParagraph"/>
              <w:spacing w:before="7"/>
              <w:rPr>
                <w:sz w:val="16"/>
              </w:rPr>
            </w:pPr>
          </w:p>
          <w:p>
            <w:pPr>
              <w:pStyle w:val="TableParagraph"/>
              <w:ind w:left="134"/>
              <w:rPr>
                <w:sz w:val="18"/>
              </w:rPr>
            </w:pPr>
            <w:r>
              <w:rPr>
                <w:sz w:val="18"/>
              </w:rPr>
              <w:t>01</w:t>
            </w:r>
          </w:p>
        </w:tc>
        <w:tc>
          <w:tcPr>
            <w:tcW w:w="626" w:type="dxa"/>
          </w:tcPr>
          <w:p>
            <w:pPr>
              <w:pStyle w:val="TableParagraph"/>
              <w:spacing w:before="10"/>
              <w:rPr>
                <w:sz w:val="27"/>
              </w:rPr>
            </w:pPr>
          </w:p>
          <w:p>
            <w:pPr>
              <w:pStyle w:val="TableParagraph"/>
              <w:ind w:right="132"/>
              <w:jc w:val="right"/>
              <w:rPr>
                <w:sz w:val="18"/>
              </w:rPr>
            </w:pPr>
            <w:r>
              <w:rPr>
                <w:w w:val="85"/>
                <w:sz w:val="18"/>
              </w:rPr>
              <w:t>2..0</w:t>
            </w:r>
          </w:p>
          <w:p>
            <w:pPr>
              <w:pStyle w:val="TableParagraph"/>
              <w:spacing w:before="2"/>
              <w:ind w:right="128"/>
              <w:jc w:val="right"/>
              <w:rPr>
                <w:sz w:val="18"/>
              </w:rPr>
            </w:pPr>
            <w:r>
              <w:rPr>
                <w:w w:val="90"/>
                <w:sz w:val="18"/>
              </w:rPr>
              <w:t>2</w:t>
            </w:r>
          </w:p>
        </w:tc>
        <w:tc>
          <w:tcPr>
            <w:tcW w:w="506" w:type="dxa"/>
          </w:tcPr>
          <w:p>
            <w:pPr>
              <w:pStyle w:val="TableParagraph"/>
              <w:spacing w:before="5"/>
              <w:rPr>
                <w:sz w:val="27"/>
              </w:rPr>
            </w:pPr>
          </w:p>
          <w:p>
            <w:pPr>
              <w:pStyle w:val="TableParagraph"/>
              <w:ind w:left="145"/>
              <w:rPr>
                <w:sz w:val="18"/>
              </w:rPr>
            </w:pPr>
            <w:r>
              <w:rPr>
                <w:w w:val="96"/>
                <w:sz w:val="18"/>
              </w:rPr>
              <w:t>0</w:t>
            </w:r>
          </w:p>
          <w:p>
            <w:pPr>
              <w:pStyle w:val="TableParagraph"/>
              <w:spacing w:before="4"/>
              <w:ind w:left="145"/>
              <w:rPr>
                <w:sz w:val="18"/>
              </w:rPr>
            </w:pPr>
            <w:r>
              <w:rPr>
                <w:w w:val="96"/>
                <w:sz w:val="18"/>
              </w:rPr>
              <w:t>7</w:t>
            </w:r>
          </w:p>
        </w:tc>
        <w:tc>
          <w:tcPr>
            <w:tcW w:w="326" w:type="dxa"/>
          </w:tcPr>
          <w:p>
            <w:pPr>
              <w:pStyle w:val="TableParagraph"/>
              <w:rPr>
                <w:rFonts w:ascii="Times New Roman"/>
                <w:sz w:val="18"/>
              </w:rPr>
            </w:pPr>
          </w:p>
        </w:tc>
        <w:tc>
          <w:tcPr>
            <w:tcW w:w="2508" w:type="dxa"/>
          </w:tcPr>
          <w:p>
            <w:pPr>
              <w:pStyle w:val="TableParagraph"/>
              <w:spacing w:before="114"/>
              <w:ind w:left="138" w:right="88"/>
              <w:rPr>
                <w:sz w:val="18"/>
              </w:rPr>
            </w:pPr>
            <w:r>
              <w:rPr>
                <w:sz w:val="18"/>
              </w:rPr>
              <w:t>Koordinasi dan Penyusunan Laporan Keuangan Bulanan/Triwulanan/Semest eran SKPD</w:t>
            </w:r>
          </w:p>
        </w:tc>
        <w:tc>
          <w:tcPr>
            <w:tcW w:w="2267" w:type="dxa"/>
          </w:tcPr>
          <w:p>
            <w:pPr>
              <w:pStyle w:val="TableParagraph"/>
              <w:spacing w:before="114"/>
              <w:ind w:left="139" w:right="177"/>
              <w:rPr>
                <w:sz w:val="18"/>
              </w:rPr>
            </w:pPr>
            <w:r>
              <w:rPr>
                <w:sz w:val="18"/>
              </w:rPr>
              <w:t>Persentase administrasi perkantoran yang mendukung kelancaran tugas dan fungsi PD</w:t>
            </w:r>
          </w:p>
        </w:tc>
        <w:tc>
          <w:tcPr>
            <w:tcW w:w="2702" w:type="dxa"/>
          </w:tcPr>
          <w:p>
            <w:pPr>
              <w:pStyle w:val="TableParagraph"/>
              <w:spacing w:before="10"/>
              <w:rPr>
                <w:sz w:val="18"/>
              </w:rPr>
            </w:pPr>
          </w:p>
          <w:p>
            <w:pPr>
              <w:pStyle w:val="TableParagraph"/>
              <w:ind w:left="162" w:right="338"/>
              <w:rPr>
                <w:sz w:val="18"/>
              </w:rPr>
            </w:pPr>
            <w:r>
              <w:rPr>
                <w:sz w:val="18"/>
              </w:rPr>
              <w:t>Semua Kabupaten/Kota, Semua Kecamatan, semua kelurahan</w:t>
            </w:r>
          </w:p>
        </w:tc>
        <w:tc>
          <w:tcPr>
            <w:tcW w:w="988" w:type="dxa"/>
          </w:tcPr>
          <w:p>
            <w:pPr>
              <w:pStyle w:val="TableParagraph"/>
              <w:rPr>
                <w:sz w:val="20"/>
              </w:rPr>
            </w:pPr>
          </w:p>
          <w:p>
            <w:pPr>
              <w:pStyle w:val="TableParagraph"/>
              <w:spacing w:before="7"/>
              <w:rPr>
                <w:sz w:val="16"/>
              </w:rPr>
            </w:pPr>
          </w:p>
          <w:p>
            <w:pPr>
              <w:pStyle w:val="TableParagraph"/>
              <w:ind w:right="135"/>
              <w:jc w:val="right"/>
              <w:rPr>
                <w:sz w:val="18"/>
              </w:rPr>
            </w:pPr>
            <w:r>
              <w:rPr>
                <w:sz w:val="18"/>
              </w:rPr>
              <w:t>1 Tahun</w:t>
            </w:r>
          </w:p>
        </w:tc>
        <w:tc>
          <w:tcPr>
            <w:tcW w:w="1406" w:type="dxa"/>
          </w:tcPr>
          <w:p>
            <w:pPr>
              <w:pStyle w:val="TableParagraph"/>
              <w:rPr>
                <w:sz w:val="20"/>
              </w:rPr>
            </w:pPr>
          </w:p>
          <w:p>
            <w:pPr>
              <w:pStyle w:val="TableParagraph"/>
              <w:spacing w:before="7"/>
              <w:rPr>
                <w:sz w:val="16"/>
              </w:rPr>
            </w:pPr>
          </w:p>
          <w:p>
            <w:pPr>
              <w:pStyle w:val="TableParagraph"/>
              <w:ind w:left="271"/>
              <w:rPr>
                <w:sz w:val="18"/>
              </w:rPr>
            </w:pPr>
            <w:r>
              <w:rPr>
                <w:sz w:val="18"/>
              </w:rPr>
              <w:t>10,000,000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sz w:val="20"/>
              </w:rPr>
            </w:pPr>
          </w:p>
          <w:p>
            <w:pPr>
              <w:pStyle w:val="TableParagraph"/>
              <w:spacing w:before="7"/>
              <w:rPr>
                <w:sz w:val="16"/>
              </w:rPr>
            </w:pPr>
          </w:p>
          <w:p>
            <w:pPr>
              <w:pStyle w:val="TableParagraph"/>
              <w:ind w:right="177"/>
              <w:jc w:val="right"/>
              <w:rPr>
                <w:sz w:val="18"/>
              </w:rPr>
            </w:pPr>
            <w:r>
              <w:rPr>
                <w:sz w:val="18"/>
              </w:rPr>
              <w:t>1 Tahun</w:t>
            </w:r>
          </w:p>
        </w:tc>
        <w:tc>
          <w:tcPr>
            <w:tcW w:w="1415" w:type="dxa"/>
          </w:tcPr>
          <w:p>
            <w:pPr>
              <w:pStyle w:val="TableParagraph"/>
              <w:rPr>
                <w:sz w:val="20"/>
              </w:rPr>
            </w:pPr>
          </w:p>
          <w:p>
            <w:pPr>
              <w:pStyle w:val="TableParagraph"/>
              <w:spacing w:before="7"/>
              <w:rPr>
                <w:sz w:val="16"/>
              </w:rPr>
            </w:pPr>
          </w:p>
          <w:p>
            <w:pPr>
              <w:pStyle w:val="TableParagraph"/>
              <w:ind w:right="60"/>
              <w:jc w:val="right"/>
              <w:rPr>
                <w:sz w:val="18"/>
              </w:rPr>
            </w:pPr>
            <w:r>
              <w:rPr>
                <w:sz w:val="18"/>
              </w:rPr>
              <w:t>12.000.000</w:t>
            </w:r>
          </w:p>
        </w:tc>
      </w:tr>
      <w:tr>
        <w:trPr>
          <w:trHeight w:val="547" w:hRule="atLeast"/>
        </w:trPr>
        <w:tc>
          <w:tcPr>
            <w:tcW w:w="427" w:type="dxa"/>
          </w:tcPr>
          <w:p>
            <w:pPr>
              <w:pStyle w:val="TableParagraph"/>
              <w:spacing w:before="172"/>
              <w:ind w:left="124"/>
              <w:rPr>
                <w:sz w:val="18"/>
              </w:rPr>
            </w:pPr>
            <w:r>
              <w:rPr>
                <w:w w:val="96"/>
                <w:sz w:val="18"/>
              </w:rPr>
              <w:t>2</w:t>
            </w:r>
          </w:p>
        </w:tc>
        <w:tc>
          <w:tcPr>
            <w:tcW w:w="468" w:type="dxa"/>
          </w:tcPr>
          <w:p>
            <w:pPr>
              <w:pStyle w:val="TableParagraph"/>
              <w:spacing w:before="172"/>
              <w:ind w:left="115" w:right="102"/>
              <w:jc w:val="center"/>
              <w:rPr>
                <w:sz w:val="18"/>
              </w:rPr>
            </w:pPr>
            <w:r>
              <w:rPr>
                <w:sz w:val="18"/>
              </w:rPr>
              <w:t>23</w:t>
            </w:r>
          </w:p>
        </w:tc>
        <w:tc>
          <w:tcPr>
            <w:tcW w:w="525" w:type="dxa"/>
          </w:tcPr>
          <w:p>
            <w:pPr>
              <w:pStyle w:val="TableParagraph"/>
              <w:spacing w:before="172"/>
              <w:ind w:left="134"/>
              <w:rPr>
                <w:sz w:val="18"/>
              </w:rPr>
            </w:pPr>
            <w:r>
              <w:rPr>
                <w:sz w:val="18"/>
              </w:rPr>
              <w:t>01</w:t>
            </w:r>
          </w:p>
        </w:tc>
        <w:tc>
          <w:tcPr>
            <w:tcW w:w="626" w:type="dxa"/>
          </w:tcPr>
          <w:p>
            <w:pPr>
              <w:pStyle w:val="TableParagraph"/>
              <w:spacing w:before="66"/>
              <w:ind w:right="130"/>
              <w:jc w:val="right"/>
              <w:rPr>
                <w:sz w:val="18"/>
              </w:rPr>
            </w:pPr>
            <w:r>
              <w:rPr>
                <w:w w:val="90"/>
                <w:sz w:val="18"/>
              </w:rPr>
              <w:t>2..0</w:t>
            </w:r>
          </w:p>
          <w:p>
            <w:pPr>
              <w:pStyle w:val="TableParagraph"/>
              <w:ind w:right="128"/>
              <w:jc w:val="right"/>
              <w:rPr>
                <w:sz w:val="18"/>
              </w:rPr>
            </w:pPr>
            <w:r>
              <w:rPr>
                <w:w w:val="90"/>
                <w:sz w:val="18"/>
              </w:rPr>
              <w:t>6</w:t>
            </w: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9871" w:type="dxa"/>
            <w:gridSpan w:val="5"/>
          </w:tcPr>
          <w:p>
            <w:pPr>
              <w:pStyle w:val="TableParagraph"/>
              <w:spacing w:before="172"/>
              <w:ind w:left="119"/>
              <w:rPr>
                <w:sz w:val="18"/>
              </w:rPr>
            </w:pPr>
            <w:r>
              <w:rPr>
                <w:sz w:val="18"/>
              </w:rPr>
              <w:t>Administrasi Umum Perangkat Daerah</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830" w:hRule="atLeast"/>
        </w:trPr>
        <w:tc>
          <w:tcPr>
            <w:tcW w:w="427" w:type="dxa"/>
          </w:tcPr>
          <w:p>
            <w:pPr>
              <w:pStyle w:val="TableParagraph"/>
              <w:rPr>
                <w:sz w:val="27"/>
              </w:rPr>
            </w:pPr>
          </w:p>
          <w:p>
            <w:pPr>
              <w:pStyle w:val="TableParagraph"/>
              <w:ind w:left="124"/>
              <w:rPr>
                <w:sz w:val="18"/>
              </w:rPr>
            </w:pPr>
            <w:r>
              <w:rPr>
                <w:w w:val="96"/>
                <w:sz w:val="18"/>
              </w:rPr>
              <w:t>2</w:t>
            </w:r>
          </w:p>
        </w:tc>
        <w:tc>
          <w:tcPr>
            <w:tcW w:w="468" w:type="dxa"/>
          </w:tcPr>
          <w:p>
            <w:pPr>
              <w:pStyle w:val="TableParagraph"/>
              <w:rPr>
                <w:sz w:val="27"/>
              </w:rPr>
            </w:pPr>
          </w:p>
          <w:p>
            <w:pPr>
              <w:pStyle w:val="TableParagraph"/>
              <w:ind w:left="115" w:right="102"/>
              <w:jc w:val="center"/>
              <w:rPr>
                <w:sz w:val="18"/>
              </w:rPr>
            </w:pPr>
            <w:r>
              <w:rPr>
                <w:sz w:val="18"/>
              </w:rPr>
              <w:t>23</w:t>
            </w:r>
          </w:p>
        </w:tc>
        <w:tc>
          <w:tcPr>
            <w:tcW w:w="525" w:type="dxa"/>
          </w:tcPr>
          <w:p>
            <w:pPr>
              <w:pStyle w:val="TableParagraph"/>
              <w:rPr>
                <w:sz w:val="27"/>
              </w:rPr>
            </w:pPr>
          </w:p>
          <w:p>
            <w:pPr>
              <w:pStyle w:val="TableParagraph"/>
              <w:ind w:left="134"/>
              <w:rPr>
                <w:sz w:val="18"/>
              </w:rPr>
            </w:pPr>
            <w:r>
              <w:rPr>
                <w:sz w:val="18"/>
              </w:rPr>
              <w:t>01</w:t>
            </w:r>
          </w:p>
        </w:tc>
        <w:tc>
          <w:tcPr>
            <w:tcW w:w="626" w:type="dxa"/>
          </w:tcPr>
          <w:p>
            <w:pPr>
              <w:pStyle w:val="TableParagraph"/>
              <w:spacing w:before="9"/>
              <w:rPr>
                <w:sz w:val="17"/>
              </w:rPr>
            </w:pPr>
          </w:p>
          <w:p>
            <w:pPr>
              <w:pStyle w:val="TableParagraph"/>
              <w:spacing w:line="207" w:lineRule="exact" w:before="1"/>
              <w:ind w:right="130"/>
              <w:jc w:val="right"/>
              <w:rPr>
                <w:sz w:val="18"/>
              </w:rPr>
            </w:pPr>
            <w:r>
              <w:rPr>
                <w:w w:val="90"/>
                <w:sz w:val="18"/>
              </w:rPr>
              <w:t>2..0</w:t>
            </w:r>
          </w:p>
          <w:p>
            <w:pPr>
              <w:pStyle w:val="TableParagraph"/>
              <w:spacing w:line="207" w:lineRule="exact"/>
              <w:ind w:right="128"/>
              <w:jc w:val="right"/>
              <w:rPr>
                <w:sz w:val="18"/>
              </w:rPr>
            </w:pPr>
            <w:r>
              <w:rPr>
                <w:w w:val="90"/>
                <w:sz w:val="18"/>
              </w:rPr>
              <w:t>6</w:t>
            </w:r>
          </w:p>
        </w:tc>
        <w:tc>
          <w:tcPr>
            <w:tcW w:w="506" w:type="dxa"/>
          </w:tcPr>
          <w:p>
            <w:pPr>
              <w:pStyle w:val="TableParagraph"/>
              <w:spacing w:before="9"/>
              <w:rPr>
                <w:sz w:val="17"/>
              </w:rPr>
            </w:pPr>
          </w:p>
          <w:p>
            <w:pPr>
              <w:pStyle w:val="TableParagraph"/>
              <w:spacing w:line="207" w:lineRule="exact" w:before="1"/>
              <w:ind w:left="145"/>
              <w:rPr>
                <w:sz w:val="18"/>
              </w:rPr>
            </w:pPr>
            <w:r>
              <w:rPr>
                <w:w w:val="96"/>
                <w:sz w:val="18"/>
              </w:rPr>
              <w:t>0</w:t>
            </w:r>
          </w:p>
          <w:p>
            <w:pPr>
              <w:pStyle w:val="TableParagraph"/>
              <w:spacing w:line="207" w:lineRule="exact"/>
              <w:ind w:left="145"/>
              <w:rPr>
                <w:sz w:val="18"/>
              </w:rPr>
            </w:pPr>
            <w:r>
              <w:rPr>
                <w:w w:val="96"/>
                <w:sz w:val="18"/>
              </w:rPr>
              <w:t>1</w:t>
            </w:r>
          </w:p>
        </w:tc>
        <w:tc>
          <w:tcPr>
            <w:tcW w:w="326" w:type="dxa"/>
          </w:tcPr>
          <w:p>
            <w:pPr>
              <w:pStyle w:val="TableParagraph"/>
              <w:rPr>
                <w:rFonts w:ascii="Times New Roman"/>
                <w:sz w:val="18"/>
              </w:rPr>
            </w:pPr>
          </w:p>
        </w:tc>
        <w:tc>
          <w:tcPr>
            <w:tcW w:w="2508" w:type="dxa"/>
          </w:tcPr>
          <w:p>
            <w:pPr>
              <w:pStyle w:val="TableParagraph"/>
              <w:spacing w:before="104"/>
              <w:ind w:left="138" w:right="128"/>
              <w:rPr>
                <w:sz w:val="18"/>
              </w:rPr>
            </w:pPr>
            <w:r>
              <w:rPr>
                <w:sz w:val="18"/>
              </w:rPr>
              <w:t>Penyediaan Komponen Instalasi Listrik/Penerangan Bangunan Kantor</w:t>
            </w:r>
          </w:p>
        </w:tc>
        <w:tc>
          <w:tcPr>
            <w:tcW w:w="2267" w:type="dxa"/>
          </w:tcPr>
          <w:p>
            <w:pPr>
              <w:pStyle w:val="TableParagraph"/>
              <w:spacing w:line="237" w:lineRule="auto" w:before="5"/>
              <w:ind w:left="139" w:right="177"/>
              <w:rPr>
                <w:sz w:val="18"/>
              </w:rPr>
            </w:pPr>
            <w:r>
              <w:rPr>
                <w:sz w:val="18"/>
              </w:rPr>
              <w:t>Persentase administrasi perkantoran yang mendukung kelancaran</w:t>
            </w:r>
          </w:p>
          <w:p>
            <w:pPr>
              <w:pStyle w:val="TableParagraph"/>
              <w:spacing w:line="189" w:lineRule="exact" w:before="1"/>
              <w:ind w:left="139"/>
              <w:rPr>
                <w:sz w:val="18"/>
              </w:rPr>
            </w:pPr>
            <w:r>
              <w:rPr>
                <w:sz w:val="18"/>
              </w:rPr>
              <w:t>tugas dan fungsi PD</w:t>
            </w:r>
          </w:p>
        </w:tc>
        <w:tc>
          <w:tcPr>
            <w:tcW w:w="2702" w:type="dxa"/>
          </w:tcPr>
          <w:p>
            <w:pPr>
              <w:pStyle w:val="TableParagraph"/>
              <w:spacing w:before="104"/>
              <w:ind w:left="162" w:right="338"/>
              <w:rPr>
                <w:sz w:val="18"/>
              </w:rPr>
            </w:pPr>
            <w:r>
              <w:rPr>
                <w:sz w:val="18"/>
              </w:rPr>
              <w:t>Semua Kabupaten/Kota, Semua Kecamatan, semua kelurahan</w:t>
            </w:r>
          </w:p>
        </w:tc>
        <w:tc>
          <w:tcPr>
            <w:tcW w:w="988" w:type="dxa"/>
          </w:tcPr>
          <w:p>
            <w:pPr>
              <w:pStyle w:val="TableParagraph"/>
              <w:rPr>
                <w:sz w:val="27"/>
              </w:rPr>
            </w:pPr>
          </w:p>
          <w:p>
            <w:pPr>
              <w:pStyle w:val="TableParagraph"/>
              <w:ind w:right="135"/>
              <w:jc w:val="right"/>
              <w:rPr>
                <w:sz w:val="18"/>
              </w:rPr>
            </w:pPr>
            <w:r>
              <w:rPr>
                <w:sz w:val="18"/>
              </w:rPr>
              <w:t>1 Tahun</w:t>
            </w:r>
          </w:p>
        </w:tc>
        <w:tc>
          <w:tcPr>
            <w:tcW w:w="1406" w:type="dxa"/>
          </w:tcPr>
          <w:p>
            <w:pPr>
              <w:pStyle w:val="TableParagraph"/>
              <w:rPr>
                <w:sz w:val="27"/>
              </w:rPr>
            </w:pPr>
          </w:p>
          <w:p>
            <w:pPr>
              <w:pStyle w:val="TableParagraph"/>
              <w:ind w:left="319"/>
              <w:rPr>
                <w:sz w:val="18"/>
              </w:rPr>
            </w:pPr>
            <w:r>
              <w:rPr>
                <w:sz w:val="18"/>
              </w:rPr>
              <w:t>3.500.000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sz w:val="27"/>
              </w:rPr>
            </w:pPr>
          </w:p>
          <w:p>
            <w:pPr>
              <w:pStyle w:val="TableParagraph"/>
              <w:ind w:right="177"/>
              <w:jc w:val="right"/>
              <w:rPr>
                <w:sz w:val="18"/>
              </w:rPr>
            </w:pPr>
            <w:r>
              <w:rPr>
                <w:sz w:val="18"/>
              </w:rPr>
              <w:t>1 Tahun</w:t>
            </w:r>
          </w:p>
        </w:tc>
        <w:tc>
          <w:tcPr>
            <w:tcW w:w="1415" w:type="dxa"/>
          </w:tcPr>
          <w:p>
            <w:pPr>
              <w:pStyle w:val="TableParagraph"/>
              <w:rPr>
                <w:sz w:val="27"/>
              </w:rPr>
            </w:pPr>
          </w:p>
          <w:p>
            <w:pPr>
              <w:pStyle w:val="TableParagraph"/>
              <w:ind w:right="61"/>
              <w:jc w:val="right"/>
              <w:rPr>
                <w:sz w:val="18"/>
              </w:rPr>
            </w:pPr>
            <w:r>
              <w:rPr>
                <w:sz w:val="18"/>
              </w:rPr>
              <w:t>4.563.200</w:t>
            </w:r>
          </w:p>
        </w:tc>
      </w:tr>
      <w:tr>
        <w:trPr>
          <w:trHeight w:val="827" w:hRule="atLeast"/>
        </w:trPr>
        <w:tc>
          <w:tcPr>
            <w:tcW w:w="427" w:type="dxa"/>
          </w:tcPr>
          <w:p>
            <w:pPr>
              <w:pStyle w:val="TableParagraph"/>
              <w:spacing w:before="9"/>
              <w:rPr>
                <w:sz w:val="26"/>
              </w:rPr>
            </w:pPr>
          </w:p>
          <w:p>
            <w:pPr>
              <w:pStyle w:val="TableParagraph"/>
              <w:ind w:left="124"/>
              <w:rPr>
                <w:sz w:val="18"/>
              </w:rPr>
            </w:pPr>
            <w:r>
              <w:rPr>
                <w:w w:val="96"/>
                <w:sz w:val="18"/>
              </w:rPr>
              <w:t>2</w:t>
            </w:r>
          </w:p>
        </w:tc>
        <w:tc>
          <w:tcPr>
            <w:tcW w:w="468" w:type="dxa"/>
          </w:tcPr>
          <w:p>
            <w:pPr>
              <w:pStyle w:val="TableParagraph"/>
              <w:spacing w:before="9"/>
              <w:rPr>
                <w:sz w:val="26"/>
              </w:rPr>
            </w:pPr>
          </w:p>
          <w:p>
            <w:pPr>
              <w:pStyle w:val="TableParagraph"/>
              <w:ind w:left="115" w:right="102"/>
              <w:jc w:val="center"/>
              <w:rPr>
                <w:sz w:val="18"/>
              </w:rPr>
            </w:pPr>
            <w:r>
              <w:rPr>
                <w:sz w:val="18"/>
              </w:rPr>
              <w:t>23</w:t>
            </w:r>
          </w:p>
        </w:tc>
        <w:tc>
          <w:tcPr>
            <w:tcW w:w="525" w:type="dxa"/>
          </w:tcPr>
          <w:p>
            <w:pPr>
              <w:pStyle w:val="TableParagraph"/>
              <w:spacing w:before="9"/>
              <w:rPr>
                <w:sz w:val="26"/>
              </w:rPr>
            </w:pPr>
          </w:p>
          <w:p>
            <w:pPr>
              <w:pStyle w:val="TableParagraph"/>
              <w:ind w:left="134"/>
              <w:rPr>
                <w:sz w:val="18"/>
              </w:rPr>
            </w:pPr>
            <w:r>
              <w:rPr>
                <w:sz w:val="18"/>
              </w:rPr>
              <w:t>01</w:t>
            </w:r>
          </w:p>
        </w:tc>
        <w:tc>
          <w:tcPr>
            <w:tcW w:w="626" w:type="dxa"/>
          </w:tcPr>
          <w:p>
            <w:pPr>
              <w:pStyle w:val="TableParagraph"/>
              <w:spacing w:before="9"/>
              <w:rPr>
                <w:sz w:val="17"/>
              </w:rPr>
            </w:pPr>
          </w:p>
          <w:p>
            <w:pPr>
              <w:pStyle w:val="TableParagraph"/>
              <w:spacing w:line="207" w:lineRule="exact" w:before="1"/>
              <w:ind w:right="130"/>
              <w:jc w:val="right"/>
              <w:rPr>
                <w:sz w:val="18"/>
              </w:rPr>
            </w:pPr>
            <w:r>
              <w:rPr>
                <w:w w:val="90"/>
                <w:sz w:val="18"/>
              </w:rPr>
              <w:t>2..0</w:t>
            </w:r>
          </w:p>
          <w:p>
            <w:pPr>
              <w:pStyle w:val="TableParagraph"/>
              <w:spacing w:line="207" w:lineRule="exact"/>
              <w:ind w:right="128"/>
              <w:jc w:val="right"/>
              <w:rPr>
                <w:sz w:val="18"/>
              </w:rPr>
            </w:pPr>
            <w:r>
              <w:rPr>
                <w:w w:val="90"/>
                <w:sz w:val="18"/>
              </w:rPr>
              <w:t>2</w:t>
            </w:r>
          </w:p>
        </w:tc>
        <w:tc>
          <w:tcPr>
            <w:tcW w:w="506" w:type="dxa"/>
          </w:tcPr>
          <w:p>
            <w:pPr>
              <w:pStyle w:val="TableParagraph"/>
              <w:spacing w:before="5"/>
              <w:rPr>
                <w:sz w:val="17"/>
              </w:rPr>
            </w:pPr>
          </w:p>
          <w:p>
            <w:pPr>
              <w:pStyle w:val="TableParagraph"/>
              <w:spacing w:line="207" w:lineRule="exact"/>
              <w:ind w:left="145"/>
              <w:rPr>
                <w:sz w:val="18"/>
              </w:rPr>
            </w:pPr>
            <w:r>
              <w:rPr>
                <w:w w:val="96"/>
                <w:sz w:val="18"/>
              </w:rPr>
              <w:t>0</w:t>
            </w:r>
          </w:p>
          <w:p>
            <w:pPr>
              <w:pStyle w:val="TableParagraph"/>
              <w:spacing w:line="207" w:lineRule="exact"/>
              <w:ind w:left="145"/>
              <w:rPr>
                <w:sz w:val="18"/>
              </w:rPr>
            </w:pPr>
            <w:r>
              <w:rPr>
                <w:w w:val="96"/>
                <w:sz w:val="18"/>
              </w:rPr>
              <w:t>3</w:t>
            </w:r>
          </w:p>
        </w:tc>
        <w:tc>
          <w:tcPr>
            <w:tcW w:w="326" w:type="dxa"/>
          </w:tcPr>
          <w:p>
            <w:pPr>
              <w:pStyle w:val="TableParagraph"/>
              <w:rPr>
                <w:rFonts w:ascii="Times New Roman"/>
                <w:sz w:val="18"/>
              </w:rPr>
            </w:pPr>
          </w:p>
        </w:tc>
        <w:tc>
          <w:tcPr>
            <w:tcW w:w="2508" w:type="dxa"/>
          </w:tcPr>
          <w:p>
            <w:pPr>
              <w:pStyle w:val="TableParagraph"/>
              <w:rPr>
                <w:sz w:val="18"/>
              </w:rPr>
            </w:pPr>
          </w:p>
          <w:p>
            <w:pPr>
              <w:pStyle w:val="TableParagraph"/>
              <w:ind w:left="138" w:right="568"/>
              <w:rPr>
                <w:sz w:val="18"/>
              </w:rPr>
            </w:pPr>
            <w:r>
              <w:rPr>
                <w:sz w:val="18"/>
              </w:rPr>
              <w:t>Penyediaan Peralatan Rumah Tangga</w:t>
            </w:r>
          </w:p>
        </w:tc>
        <w:tc>
          <w:tcPr>
            <w:tcW w:w="2267" w:type="dxa"/>
          </w:tcPr>
          <w:p>
            <w:pPr>
              <w:pStyle w:val="TableParagraph"/>
              <w:spacing w:before="1"/>
              <w:ind w:left="139" w:right="177"/>
              <w:rPr>
                <w:sz w:val="18"/>
              </w:rPr>
            </w:pPr>
            <w:r>
              <w:rPr>
                <w:sz w:val="18"/>
              </w:rPr>
              <w:t>Persentase administrasi perkantoran yang</w:t>
            </w:r>
          </w:p>
          <w:p>
            <w:pPr>
              <w:pStyle w:val="TableParagraph"/>
              <w:spacing w:line="216" w:lineRule="auto" w:before="16"/>
              <w:ind w:left="139" w:right="226"/>
              <w:rPr>
                <w:sz w:val="18"/>
              </w:rPr>
            </w:pPr>
            <w:r>
              <w:rPr>
                <w:sz w:val="18"/>
              </w:rPr>
              <w:t>mendukung kelancaran tugas dan fungsi PD</w:t>
            </w:r>
          </w:p>
        </w:tc>
        <w:tc>
          <w:tcPr>
            <w:tcW w:w="2702" w:type="dxa"/>
          </w:tcPr>
          <w:p>
            <w:pPr>
              <w:pStyle w:val="TableParagraph"/>
              <w:spacing w:before="102"/>
              <w:ind w:left="162" w:right="338"/>
              <w:rPr>
                <w:sz w:val="18"/>
              </w:rPr>
            </w:pPr>
            <w:r>
              <w:rPr>
                <w:sz w:val="18"/>
              </w:rPr>
              <w:t>Semua Kabupaten/Kota, Semua Kecamatan, semua kelurahan</w:t>
            </w:r>
          </w:p>
        </w:tc>
        <w:tc>
          <w:tcPr>
            <w:tcW w:w="988" w:type="dxa"/>
          </w:tcPr>
          <w:p>
            <w:pPr>
              <w:pStyle w:val="TableParagraph"/>
              <w:spacing w:before="9"/>
              <w:rPr>
                <w:sz w:val="26"/>
              </w:rPr>
            </w:pPr>
          </w:p>
          <w:p>
            <w:pPr>
              <w:pStyle w:val="TableParagraph"/>
              <w:ind w:right="135"/>
              <w:jc w:val="right"/>
              <w:rPr>
                <w:sz w:val="18"/>
              </w:rPr>
            </w:pPr>
            <w:r>
              <w:rPr>
                <w:sz w:val="18"/>
              </w:rPr>
              <w:t>1 Tahun</w:t>
            </w:r>
          </w:p>
        </w:tc>
        <w:tc>
          <w:tcPr>
            <w:tcW w:w="1406" w:type="dxa"/>
          </w:tcPr>
          <w:p>
            <w:pPr>
              <w:pStyle w:val="TableParagraph"/>
              <w:spacing w:before="9"/>
              <w:rPr>
                <w:sz w:val="26"/>
              </w:rPr>
            </w:pPr>
          </w:p>
          <w:p>
            <w:pPr>
              <w:pStyle w:val="TableParagraph"/>
              <w:ind w:left="319"/>
              <w:rPr>
                <w:sz w:val="18"/>
              </w:rPr>
            </w:pPr>
            <w:r>
              <w:rPr>
                <w:sz w:val="18"/>
              </w:rPr>
              <w:t>6.000.000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spacing w:before="9"/>
              <w:rPr>
                <w:sz w:val="26"/>
              </w:rPr>
            </w:pPr>
          </w:p>
          <w:p>
            <w:pPr>
              <w:pStyle w:val="TableParagraph"/>
              <w:ind w:right="177"/>
              <w:jc w:val="right"/>
              <w:rPr>
                <w:sz w:val="18"/>
              </w:rPr>
            </w:pPr>
            <w:r>
              <w:rPr>
                <w:sz w:val="18"/>
              </w:rPr>
              <w:t>1 Tahun</w:t>
            </w:r>
          </w:p>
        </w:tc>
        <w:tc>
          <w:tcPr>
            <w:tcW w:w="1415" w:type="dxa"/>
          </w:tcPr>
          <w:p>
            <w:pPr>
              <w:pStyle w:val="TableParagraph"/>
              <w:spacing w:before="9"/>
              <w:rPr>
                <w:sz w:val="26"/>
              </w:rPr>
            </w:pPr>
          </w:p>
          <w:p>
            <w:pPr>
              <w:pStyle w:val="TableParagraph"/>
              <w:ind w:right="61"/>
              <w:jc w:val="right"/>
              <w:rPr>
                <w:sz w:val="18"/>
              </w:rPr>
            </w:pPr>
            <w:r>
              <w:rPr>
                <w:sz w:val="18"/>
              </w:rPr>
              <w:t>8.000.000</w:t>
            </w:r>
          </w:p>
        </w:tc>
      </w:tr>
      <w:tr>
        <w:trPr>
          <w:trHeight w:val="828" w:hRule="atLeast"/>
        </w:trPr>
        <w:tc>
          <w:tcPr>
            <w:tcW w:w="427" w:type="dxa"/>
          </w:tcPr>
          <w:p>
            <w:pPr>
              <w:pStyle w:val="TableParagraph"/>
              <w:spacing w:before="9"/>
              <w:rPr>
                <w:sz w:val="26"/>
              </w:rPr>
            </w:pPr>
          </w:p>
          <w:p>
            <w:pPr>
              <w:pStyle w:val="TableParagraph"/>
              <w:ind w:left="124"/>
              <w:rPr>
                <w:sz w:val="18"/>
              </w:rPr>
            </w:pPr>
            <w:r>
              <w:rPr>
                <w:w w:val="96"/>
                <w:sz w:val="18"/>
              </w:rPr>
              <w:t>2</w:t>
            </w:r>
          </w:p>
        </w:tc>
        <w:tc>
          <w:tcPr>
            <w:tcW w:w="468" w:type="dxa"/>
          </w:tcPr>
          <w:p>
            <w:pPr>
              <w:pStyle w:val="TableParagraph"/>
              <w:spacing w:before="9"/>
              <w:rPr>
                <w:sz w:val="26"/>
              </w:rPr>
            </w:pPr>
          </w:p>
          <w:p>
            <w:pPr>
              <w:pStyle w:val="TableParagraph"/>
              <w:ind w:left="115" w:right="102"/>
              <w:jc w:val="center"/>
              <w:rPr>
                <w:sz w:val="18"/>
              </w:rPr>
            </w:pPr>
            <w:r>
              <w:rPr>
                <w:sz w:val="18"/>
              </w:rPr>
              <w:t>23</w:t>
            </w:r>
          </w:p>
        </w:tc>
        <w:tc>
          <w:tcPr>
            <w:tcW w:w="525" w:type="dxa"/>
          </w:tcPr>
          <w:p>
            <w:pPr>
              <w:pStyle w:val="TableParagraph"/>
              <w:spacing w:before="9"/>
              <w:rPr>
                <w:sz w:val="26"/>
              </w:rPr>
            </w:pPr>
          </w:p>
          <w:p>
            <w:pPr>
              <w:pStyle w:val="TableParagraph"/>
              <w:ind w:left="134"/>
              <w:rPr>
                <w:sz w:val="18"/>
              </w:rPr>
            </w:pPr>
            <w:r>
              <w:rPr>
                <w:sz w:val="18"/>
              </w:rPr>
              <w:t>01</w:t>
            </w:r>
          </w:p>
        </w:tc>
        <w:tc>
          <w:tcPr>
            <w:tcW w:w="626" w:type="dxa"/>
          </w:tcPr>
          <w:p>
            <w:pPr>
              <w:pStyle w:val="TableParagraph"/>
              <w:spacing w:before="7"/>
              <w:rPr>
                <w:sz w:val="17"/>
              </w:rPr>
            </w:pPr>
          </w:p>
          <w:p>
            <w:pPr>
              <w:pStyle w:val="TableParagraph"/>
              <w:spacing w:line="207" w:lineRule="exact"/>
              <w:ind w:right="132"/>
              <w:jc w:val="right"/>
              <w:rPr>
                <w:sz w:val="18"/>
              </w:rPr>
            </w:pPr>
            <w:r>
              <w:rPr>
                <w:w w:val="85"/>
                <w:sz w:val="18"/>
              </w:rPr>
              <w:t>2..0</w:t>
            </w:r>
          </w:p>
          <w:p>
            <w:pPr>
              <w:pStyle w:val="TableParagraph"/>
              <w:spacing w:line="207" w:lineRule="exact"/>
              <w:ind w:right="128"/>
              <w:jc w:val="right"/>
              <w:rPr>
                <w:sz w:val="18"/>
              </w:rPr>
            </w:pPr>
            <w:r>
              <w:rPr>
                <w:w w:val="90"/>
                <w:sz w:val="18"/>
              </w:rPr>
              <w:t>2</w:t>
            </w:r>
          </w:p>
        </w:tc>
        <w:tc>
          <w:tcPr>
            <w:tcW w:w="506" w:type="dxa"/>
          </w:tcPr>
          <w:p>
            <w:pPr>
              <w:pStyle w:val="TableParagraph"/>
              <w:spacing w:before="5"/>
              <w:rPr>
                <w:sz w:val="17"/>
              </w:rPr>
            </w:pPr>
          </w:p>
          <w:p>
            <w:pPr>
              <w:pStyle w:val="TableParagraph"/>
              <w:spacing w:line="207" w:lineRule="exact"/>
              <w:ind w:left="145"/>
              <w:rPr>
                <w:sz w:val="18"/>
              </w:rPr>
            </w:pPr>
            <w:r>
              <w:rPr>
                <w:w w:val="96"/>
                <w:sz w:val="18"/>
              </w:rPr>
              <w:t>0</w:t>
            </w:r>
          </w:p>
          <w:p>
            <w:pPr>
              <w:pStyle w:val="TableParagraph"/>
              <w:spacing w:line="207" w:lineRule="exact"/>
              <w:ind w:left="145"/>
              <w:rPr>
                <w:sz w:val="18"/>
              </w:rPr>
            </w:pPr>
            <w:r>
              <w:rPr>
                <w:w w:val="96"/>
                <w:sz w:val="18"/>
              </w:rPr>
              <w:t>4</w:t>
            </w:r>
          </w:p>
        </w:tc>
        <w:tc>
          <w:tcPr>
            <w:tcW w:w="326" w:type="dxa"/>
          </w:tcPr>
          <w:p>
            <w:pPr>
              <w:pStyle w:val="TableParagraph"/>
              <w:rPr>
                <w:rFonts w:ascii="Times New Roman"/>
                <w:sz w:val="18"/>
              </w:rPr>
            </w:pPr>
          </w:p>
        </w:tc>
        <w:tc>
          <w:tcPr>
            <w:tcW w:w="2508" w:type="dxa"/>
          </w:tcPr>
          <w:p>
            <w:pPr>
              <w:pStyle w:val="TableParagraph"/>
              <w:spacing w:before="9"/>
              <w:rPr>
                <w:sz w:val="17"/>
              </w:rPr>
            </w:pPr>
          </w:p>
          <w:p>
            <w:pPr>
              <w:pStyle w:val="TableParagraph"/>
              <w:spacing w:before="1"/>
              <w:ind w:left="138" w:right="158"/>
              <w:rPr>
                <w:sz w:val="18"/>
              </w:rPr>
            </w:pPr>
            <w:r>
              <w:rPr>
                <w:sz w:val="18"/>
              </w:rPr>
              <w:t>Penyediaan Bahan Logistik kantor</w:t>
            </w:r>
          </w:p>
        </w:tc>
        <w:tc>
          <w:tcPr>
            <w:tcW w:w="2267" w:type="dxa"/>
          </w:tcPr>
          <w:p>
            <w:pPr>
              <w:pStyle w:val="TableParagraph"/>
              <w:spacing w:line="232" w:lineRule="auto" w:before="4"/>
              <w:ind w:left="139" w:right="177"/>
              <w:rPr>
                <w:sz w:val="18"/>
              </w:rPr>
            </w:pPr>
            <w:r>
              <w:rPr>
                <w:sz w:val="18"/>
              </w:rPr>
              <w:t>Persentase administrasi perkantoran yang mendukung kelancaran tugas dan fungsi PD</w:t>
            </w:r>
          </w:p>
        </w:tc>
        <w:tc>
          <w:tcPr>
            <w:tcW w:w="2702" w:type="dxa"/>
          </w:tcPr>
          <w:p>
            <w:pPr>
              <w:pStyle w:val="TableParagraph"/>
              <w:spacing w:before="102"/>
              <w:ind w:left="162" w:right="338"/>
              <w:rPr>
                <w:sz w:val="18"/>
              </w:rPr>
            </w:pPr>
            <w:r>
              <w:rPr>
                <w:sz w:val="18"/>
              </w:rPr>
              <w:t>Semua Kabupaten/Kota, Semua Kecamatan, semua kelurahan</w:t>
            </w:r>
          </w:p>
        </w:tc>
        <w:tc>
          <w:tcPr>
            <w:tcW w:w="988" w:type="dxa"/>
          </w:tcPr>
          <w:p>
            <w:pPr>
              <w:pStyle w:val="TableParagraph"/>
              <w:spacing w:before="9"/>
              <w:rPr>
                <w:sz w:val="26"/>
              </w:rPr>
            </w:pPr>
          </w:p>
          <w:p>
            <w:pPr>
              <w:pStyle w:val="TableParagraph"/>
              <w:ind w:right="135"/>
              <w:jc w:val="right"/>
              <w:rPr>
                <w:sz w:val="18"/>
              </w:rPr>
            </w:pPr>
            <w:r>
              <w:rPr>
                <w:sz w:val="18"/>
              </w:rPr>
              <w:t>1 Tahun</w:t>
            </w:r>
          </w:p>
        </w:tc>
        <w:tc>
          <w:tcPr>
            <w:tcW w:w="1406" w:type="dxa"/>
          </w:tcPr>
          <w:p>
            <w:pPr>
              <w:pStyle w:val="TableParagraph"/>
              <w:spacing w:before="9"/>
              <w:rPr>
                <w:sz w:val="26"/>
              </w:rPr>
            </w:pPr>
          </w:p>
          <w:p>
            <w:pPr>
              <w:pStyle w:val="TableParagraph"/>
              <w:ind w:left="271"/>
              <w:rPr>
                <w:sz w:val="18"/>
              </w:rPr>
            </w:pPr>
            <w:r>
              <w:rPr>
                <w:sz w:val="18"/>
              </w:rPr>
              <w:t>50.000.000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spacing w:before="9"/>
              <w:rPr>
                <w:sz w:val="26"/>
              </w:rPr>
            </w:pPr>
          </w:p>
          <w:p>
            <w:pPr>
              <w:pStyle w:val="TableParagraph"/>
              <w:ind w:right="177"/>
              <w:jc w:val="right"/>
              <w:rPr>
                <w:sz w:val="18"/>
              </w:rPr>
            </w:pPr>
            <w:r>
              <w:rPr>
                <w:sz w:val="18"/>
              </w:rPr>
              <w:t>1 Tahun</w:t>
            </w:r>
          </w:p>
        </w:tc>
        <w:tc>
          <w:tcPr>
            <w:tcW w:w="1415" w:type="dxa"/>
          </w:tcPr>
          <w:p>
            <w:pPr>
              <w:pStyle w:val="TableParagraph"/>
              <w:spacing w:before="9"/>
              <w:rPr>
                <w:sz w:val="26"/>
              </w:rPr>
            </w:pPr>
          </w:p>
          <w:p>
            <w:pPr>
              <w:pStyle w:val="TableParagraph"/>
              <w:ind w:right="60"/>
              <w:jc w:val="right"/>
              <w:rPr>
                <w:sz w:val="18"/>
              </w:rPr>
            </w:pPr>
            <w:r>
              <w:rPr>
                <w:sz w:val="18"/>
              </w:rPr>
              <w:t>60.000.000</w:t>
            </w:r>
          </w:p>
        </w:tc>
      </w:tr>
      <w:tr>
        <w:trPr>
          <w:trHeight w:val="1151" w:hRule="atLeast"/>
        </w:trPr>
        <w:tc>
          <w:tcPr>
            <w:tcW w:w="427" w:type="dxa"/>
          </w:tcPr>
          <w:p>
            <w:pPr>
              <w:pStyle w:val="TableParagraph"/>
              <w:rPr>
                <w:sz w:val="20"/>
              </w:rPr>
            </w:pPr>
          </w:p>
          <w:p>
            <w:pPr>
              <w:pStyle w:val="TableParagraph"/>
              <w:rPr>
                <w:sz w:val="21"/>
              </w:rPr>
            </w:pPr>
          </w:p>
          <w:p>
            <w:pPr>
              <w:pStyle w:val="TableParagraph"/>
              <w:ind w:left="124"/>
              <w:rPr>
                <w:sz w:val="18"/>
              </w:rPr>
            </w:pPr>
            <w:r>
              <w:rPr>
                <w:w w:val="96"/>
                <w:sz w:val="18"/>
              </w:rPr>
              <w:t>2</w:t>
            </w:r>
          </w:p>
        </w:tc>
        <w:tc>
          <w:tcPr>
            <w:tcW w:w="468" w:type="dxa"/>
          </w:tcPr>
          <w:p>
            <w:pPr>
              <w:pStyle w:val="TableParagraph"/>
              <w:rPr>
                <w:sz w:val="20"/>
              </w:rPr>
            </w:pPr>
          </w:p>
          <w:p>
            <w:pPr>
              <w:pStyle w:val="TableParagraph"/>
              <w:rPr>
                <w:sz w:val="21"/>
              </w:rPr>
            </w:pPr>
          </w:p>
          <w:p>
            <w:pPr>
              <w:pStyle w:val="TableParagraph"/>
              <w:ind w:left="115" w:right="102"/>
              <w:jc w:val="center"/>
              <w:rPr>
                <w:sz w:val="18"/>
              </w:rPr>
            </w:pPr>
            <w:r>
              <w:rPr>
                <w:sz w:val="18"/>
              </w:rPr>
              <w:t>23</w:t>
            </w:r>
          </w:p>
        </w:tc>
        <w:tc>
          <w:tcPr>
            <w:tcW w:w="525" w:type="dxa"/>
          </w:tcPr>
          <w:p>
            <w:pPr>
              <w:pStyle w:val="TableParagraph"/>
              <w:rPr>
                <w:sz w:val="20"/>
              </w:rPr>
            </w:pPr>
          </w:p>
          <w:p>
            <w:pPr>
              <w:pStyle w:val="TableParagraph"/>
              <w:rPr>
                <w:sz w:val="21"/>
              </w:rPr>
            </w:pPr>
          </w:p>
          <w:p>
            <w:pPr>
              <w:pStyle w:val="TableParagraph"/>
              <w:ind w:left="134"/>
              <w:rPr>
                <w:sz w:val="18"/>
              </w:rPr>
            </w:pPr>
            <w:r>
              <w:rPr>
                <w:sz w:val="18"/>
              </w:rPr>
              <w:t>01</w:t>
            </w:r>
          </w:p>
        </w:tc>
        <w:tc>
          <w:tcPr>
            <w:tcW w:w="626" w:type="dxa"/>
          </w:tcPr>
          <w:p>
            <w:pPr>
              <w:pStyle w:val="TableParagraph"/>
              <w:rPr>
                <w:sz w:val="20"/>
              </w:rPr>
            </w:pPr>
          </w:p>
          <w:p>
            <w:pPr>
              <w:pStyle w:val="TableParagraph"/>
              <w:spacing w:line="207" w:lineRule="exact" w:before="136"/>
              <w:ind w:right="130"/>
              <w:jc w:val="right"/>
              <w:rPr>
                <w:sz w:val="18"/>
              </w:rPr>
            </w:pPr>
            <w:r>
              <w:rPr>
                <w:w w:val="90"/>
                <w:sz w:val="18"/>
              </w:rPr>
              <w:t>2..0</w:t>
            </w:r>
          </w:p>
          <w:p>
            <w:pPr>
              <w:pStyle w:val="TableParagraph"/>
              <w:spacing w:line="207" w:lineRule="exact"/>
              <w:ind w:right="128"/>
              <w:jc w:val="right"/>
              <w:rPr>
                <w:sz w:val="18"/>
              </w:rPr>
            </w:pPr>
            <w:r>
              <w:rPr>
                <w:w w:val="90"/>
                <w:sz w:val="18"/>
              </w:rPr>
              <w:t>2</w:t>
            </w:r>
          </w:p>
        </w:tc>
        <w:tc>
          <w:tcPr>
            <w:tcW w:w="506" w:type="dxa"/>
          </w:tcPr>
          <w:p>
            <w:pPr>
              <w:pStyle w:val="TableParagraph"/>
              <w:rPr>
                <w:sz w:val="20"/>
              </w:rPr>
            </w:pPr>
          </w:p>
          <w:p>
            <w:pPr>
              <w:pStyle w:val="TableParagraph"/>
              <w:spacing w:line="207" w:lineRule="exact" w:before="133"/>
              <w:ind w:left="145"/>
              <w:rPr>
                <w:sz w:val="18"/>
              </w:rPr>
            </w:pPr>
            <w:r>
              <w:rPr>
                <w:w w:val="96"/>
                <w:sz w:val="18"/>
              </w:rPr>
              <w:t>0</w:t>
            </w:r>
          </w:p>
          <w:p>
            <w:pPr>
              <w:pStyle w:val="TableParagraph"/>
              <w:spacing w:line="207" w:lineRule="exact"/>
              <w:ind w:left="145"/>
              <w:rPr>
                <w:sz w:val="18"/>
              </w:rPr>
            </w:pPr>
            <w:r>
              <w:rPr>
                <w:w w:val="96"/>
                <w:sz w:val="18"/>
              </w:rPr>
              <w:t>5</w:t>
            </w:r>
          </w:p>
        </w:tc>
        <w:tc>
          <w:tcPr>
            <w:tcW w:w="326" w:type="dxa"/>
          </w:tcPr>
          <w:p>
            <w:pPr>
              <w:pStyle w:val="TableParagraph"/>
              <w:rPr>
                <w:rFonts w:ascii="Times New Roman"/>
                <w:sz w:val="18"/>
              </w:rPr>
            </w:pPr>
          </w:p>
        </w:tc>
        <w:tc>
          <w:tcPr>
            <w:tcW w:w="2508" w:type="dxa"/>
          </w:tcPr>
          <w:p>
            <w:pPr>
              <w:pStyle w:val="TableParagraph"/>
              <w:rPr>
                <w:sz w:val="20"/>
              </w:rPr>
            </w:pPr>
          </w:p>
          <w:p>
            <w:pPr>
              <w:pStyle w:val="TableParagraph"/>
              <w:spacing w:before="138"/>
              <w:ind w:left="138" w:right="148"/>
              <w:rPr>
                <w:sz w:val="18"/>
              </w:rPr>
            </w:pPr>
            <w:r>
              <w:rPr>
                <w:sz w:val="18"/>
              </w:rPr>
              <w:t>Penyediaan Barang Cetakan dan Penggandaan</w:t>
            </w:r>
          </w:p>
        </w:tc>
        <w:tc>
          <w:tcPr>
            <w:tcW w:w="2267" w:type="dxa"/>
          </w:tcPr>
          <w:p>
            <w:pPr>
              <w:pStyle w:val="TableParagraph"/>
              <w:spacing w:before="162"/>
              <w:ind w:left="139" w:right="177"/>
              <w:rPr>
                <w:sz w:val="18"/>
              </w:rPr>
            </w:pPr>
            <w:r>
              <w:rPr>
                <w:sz w:val="18"/>
              </w:rPr>
              <w:t>Persentase administrasi perkantoran yang mendukung kelancaran tugas dan fungsi PD</w:t>
            </w:r>
          </w:p>
        </w:tc>
        <w:tc>
          <w:tcPr>
            <w:tcW w:w="2702" w:type="dxa"/>
          </w:tcPr>
          <w:p>
            <w:pPr>
              <w:pStyle w:val="TableParagraph"/>
              <w:rPr>
                <w:sz w:val="23"/>
              </w:rPr>
            </w:pPr>
          </w:p>
          <w:p>
            <w:pPr>
              <w:pStyle w:val="TableParagraph"/>
              <w:spacing w:before="1"/>
              <w:ind w:left="162" w:right="338"/>
              <w:rPr>
                <w:sz w:val="18"/>
              </w:rPr>
            </w:pPr>
            <w:r>
              <w:rPr>
                <w:sz w:val="18"/>
              </w:rPr>
              <w:t>Semua Kabupaten/Kota, Semua Kecamatan, semua kelurahan</w:t>
            </w:r>
          </w:p>
        </w:tc>
        <w:tc>
          <w:tcPr>
            <w:tcW w:w="988" w:type="dxa"/>
          </w:tcPr>
          <w:p>
            <w:pPr>
              <w:pStyle w:val="TableParagraph"/>
              <w:rPr>
                <w:sz w:val="20"/>
              </w:rPr>
            </w:pPr>
          </w:p>
          <w:p>
            <w:pPr>
              <w:pStyle w:val="TableParagraph"/>
              <w:rPr>
                <w:sz w:val="21"/>
              </w:rPr>
            </w:pPr>
          </w:p>
          <w:p>
            <w:pPr>
              <w:pStyle w:val="TableParagraph"/>
              <w:ind w:right="135"/>
              <w:jc w:val="right"/>
              <w:rPr>
                <w:sz w:val="18"/>
              </w:rPr>
            </w:pPr>
            <w:r>
              <w:rPr>
                <w:sz w:val="18"/>
              </w:rPr>
              <w:t>1 Tahun</w:t>
            </w:r>
          </w:p>
        </w:tc>
        <w:tc>
          <w:tcPr>
            <w:tcW w:w="1406" w:type="dxa"/>
          </w:tcPr>
          <w:p>
            <w:pPr>
              <w:pStyle w:val="TableParagraph"/>
              <w:rPr>
                <w:sz w:val="20"/>
              </w:rPr>
            </w:pPr>
          </w:p>
          <w:p>
            <w:pPr>
              <w:pStyle w:val="TableParagraph"/>
              <w:rPr>
                <w:sz w:val="21"/>
              </w:rPr>
            </w:pPr>
          </w:p>
          <w:p>
            <w:pPr>
              <w:pStyle w:val="TableParagraph"/>
              <w:ind w:left="269"/>
              <w:rPr>
                <w:sz w:val="18"/>
              </w:rPr>
            </w:pPr>
            <w:r>
              <w:rPr>
                <w:sz w:val="18"/>
              </w:rPr>
              <w:t>5.000.000,-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sz w:val="20"/>
              </w:rPr>
            </w:pPr>
          </w:p>
          <w:p>
            <w:pPr>
              <w:pStyle w:val="TableParagraph"/>
              <w:rPr>
                <w:sz w:val="21"/>
              </w:rPr>
            </w:pPr>
          </w:p>
          <w:p>
            <w:pPr>
              <w:pStyle w:val="TableParagraph"/>
              <w:ind w:right="177"/>
              <w:jc w:val="right"/>
              <w:rPr>
                <w:sz w:val="18"/>
              </w:rPr>
            </w:pPr>
            <w:r>
              <w:rPr>
                <w:sz w:val="18"/>
              </w:rPr>
              <w:t>1 Tahun</w:t>
            </w:r>
          </w:p>
        </w:tc>
        <w:tc>
          <w:tcPr>
            <w:tcW w:w="1415" w:type="dxa"/>
          </w:tcPr>
          <w:p>
            <w:pPr>
              <w:pStyle w:val="TableParagraph"/>
              <w:rPr>
                <w:sz w:val="20"/>
              </w:rPr>
            </w:pPr>
          </w:p>
          <w:p>
            <w:pPr>
              <w:pStyle w:val="TableParagraph"/>
              <w:rPr>
                <w:sz w:val="21"/>
              </w:rPr>
            </w:pPr>
          </w:p>
          <w:p>
            <w:pPr>
              <w:pStyle w:val="TableParagraph"/>
              <w:ind w:right="61"/>
              <w:jc w:val="right"/>
              <w:rPr>
                <w:sz w:val="18"/>
              </w:rPr>
            </w:pPr>
            <w:r>
              <w:rPr>
                <w:sz w:val="18"/>
              </w:rPr>
              <w:t>6.000.000</w:t>
            </w:r>
          </w:p>
        </w:tc>
      </w:tr>
      <w:tr>
        <w:trPr>
          <w:trHeight w:val="959" w:hRule="atLeast"/>
        </w:trPr>
        <w:tc>
          <w:tcPr>
            <w:tcW w:w="427" w:type="dxa"/>
          </w:tcPr>
          <w:p>
            <w:pPr>
              <w:pStyle w:val="TableParagraph"/>
              <w:rPr>
                <w:sz w:val="20"/>
              </w:rPr>
            </w:pPr>
          </w:p>
          <w:p>
            <w:pPr>
              <w:pStyle w:val="TableParagraph"/>
              <w:spacing w:before="143"/>
              <w:ind w:left="124"/>
              <w:rPr>
                <w:sz w:val="18"/>
              </w:rPr>
            </w:pPr>
            <w:r>
              <w:rPr>
                <w:w w:val="96"/>
                <w:sz w:val="18"/>
              </w:rPr>
              <w:t>2</w:t>
            </w:r>
          </w:p>
        </w:tc>
        <w:tc>
          <w:tcPr>
            <w:tcW w:w="468" w:type="dxa"/>
          </w:tcPr>
          <w:p>
            <w:pPr>
              <w:pStyle w:val="TableParagraph"/>
              <w:rPr>
                <w:sz w:val="20"/>
              </w:rPr>
            </w:pPr>
          </w:p>
          <w:p>
            <w:pPr>
              <w:pStyle w:val="TableParagraph"/>
              <w:spacing w:before="143"/>
              <w:ind w:left="115" w:right="102"/>
              <w:jc w:val="center"/>
              <w:rPr>
                <w:sz w:val="18"/>
              </w:rPr>
            </w:pPr>
            <w:r>
              <w:rPr>
                <w:sz w:val="18"/>
              </w:rPr>
              <w:t>23</w:t>
            </w:r>
          </w:p>
        </w:tc>
        <w:tc>
          <w:tcPr>
            <w:tcW w:w="525" w:type="dxa"/>
          </w:tcPr>
          <w:p>
            <w:pPr>
              <w:pStyle w:val="TableParagraph"/>
              <w:rPr>
                <w:sz w:val="20"/>
              </w:rPr>
            </w:pPr>
          </w:p>
          <w:p>
            <w:pPr>
              <w:pStyle w:val="TableParagraph"/>
              <w:spacing w:before="143"/>
              <w:ind w:left="134"/>
              <w:rPr>
                <w:sz w:val="18"/>
              </w:rPr>
            </w:pPr>
            <w:r>
              <w:rPr>
                <w:sz w:val="18"/>
              </w:rPr>
              <w:t>01</w:t>
            </w:r>
          </w:p>
        </w:tc>
        <w:tc>
          <w:tcPr>
            <w:tcW w:w="626" w:type="dxa"/>
          </w:tcPr>
          <w:p>
            <w:pPr>
              <w:pStyle w:val="TableParagraph"/>
              <w:spacing w:before="3"/>
              <w:rPr>
                <w:sz w:val="23"/>
              </w:rPr>
            </w:pPr>
          </w:p>
          <w:p>
            <w:pPr>
              <w:pStyle w:val="TableParagraph"/>
              <w:ind w:right="130"/>
              <w:jc w:val="right"/>
              <w:rPr>
                <w:sz w:val="18"/>
              </w:rPr>
            </w:pPr>
            <w:r>
              <w:rPr>
                <w:w w:val="90"/>
                <w:sz w:val="18"/>
              </w:rPr>
              <w:t>2..0</w:t>
            </w:r>
          </w:p>
          <w:p>
            <w:pPr>
              <w:pStyle w:val="TableParagraph"/>
              <w:spacing w:before="2"/>
              <w:ind w:right="128"/>
              <w:jc w:val="right"/>
              <w:rPr>
                <w:sz w:val="18"/>
              </w:rPr>
            </w:pPr>
            <w:r>
              <w:rPr>
                <w:w w:val="90"/>
                <w:sz w:val="18"/>
              </w:rPr>
              <w:t>2</w:t>
            </w:r>
          </w:p>
        </w:tc>
        <w:tc>
          <w:tcPr>
            <w:tcW w:w="506" w:type="dxa"/>
          </w:tcPr>
          <w:p>
            <w:pPr>
              <w:pStyle w:val="TableParagraph"/>
              <w:rPr>
                <w:sz w:val="23"/>
              </w:rPr>
            </w:pPr>
          </w:p>
          <w:p>
            <w:pPr>
              <w:pStyle w:val="TableParagraph"/>
              <w:spacing w:line="207" w:lineRule="exact" w:before="1"/>
              <w:ind w:left="145"/>
              <w:rPr>
                <w:sz w:val="18"/>
              </w:rPr>
            </w:pPr>
            <w:r>
              <w:rPr>
                <w:w w:val="96"/>
                <w:sz w:val="18"/>
              </w:rPr>
              <w:t>0</w:t>
            </w:r>
          </w:p>
          <w:p>
            <w:pPr>
              <w:pStyle w:val="TableParagraph"/>
              <w:spacing w:line="207" w:lineRule="exact"/>
              <w:ind w:left="145"/>
              <w:rPr>
                <w:sz w:val="18"/>
              </w:rPr>
            </w:pPr>
            <w:r>
              <w:rPr>
                <w:w w:val="96"/>
                <w:sz w:val="18"/>
              </w:rPr>
              <w:t>6</w:t>
            </w:r>
          </w:p>
        </w:tc>
        <w:tc>
          <w:tcPr>
            <w:tcW w:w="326" w:type="dxa"/>
          </w:tcPr>
          <w:p>
            <w:pPr>
              <w:pStyle w:val="TableParagraph"/>
              <w:rPr>
                <w:rFonts w:ascii="Times New Roman"/>
                <w:sz w:val="18"/>
              </w:rPr>
            </w:pPr>
          </w:p>
        </w:tc>
        <w:tc>
          <w:tcPr>
            <w:tcW w:w="2508" w:type="dxa"/>
          </w:tcPr>
          <w:p>
            <w:pPr>
              <w:pStyle w:val="TableParagraph"/>
              <w:spacing w:before="169"/>
              <w:ind w:left="119" w:right="189"/>
              <w:jc w:val="both"/>
              <w:rPr>
                <w:sz w:val="18"/>
              </w:rPr>
            </w:pPr>
            <w:r>
              <w:rPr>
                <w:sz w:val="18"/>
              </w:rPr>
              <w:t>Penyediaan Bahan Bacaan dan Peraturan Perundang- undangan</w:t>
            </w:r>
          </w:p>
        </w:tc>
        <w:tc>
          <w:tcPr>
            <w:tcW w:w="2267" w:type="dxa"/>
          </w:tcPr>
          <w:p>
            <w:pPr>
              <w:pStyle w:val="TableParagraph"/>
              <w:spacing w:before="66"/>
              <w:ind w:left="139" w:right="177"/>
              <w:rPr>
                <w:sz w:val="18"/>
              </w:rPr>
            </w:pPr>
            <w:r>
              <w:rPr>
                <w:sz w:val="18"/>
              </w:rPr>
              <w:t>Persentase administrasi perkantoran yang mendukung kelancaran tugas dan fungsi PD</w:t>
            </w:r>
          </w:p>
        </w:tc>
        <w:tc>
          <w:tcPr>
            <w:tcW w:w="2702" w:type="dxa"/>
          </w:tcPr>
          <w:p>
            <w:pPr>
              <w:pStyle w:val="TableParagraph"/>
              <w:spacing w:before="169"/>
              <w:ind w:left="162" w:right="338"/>
              <w:rPr>
                <w:sz w:val="18"/>
              </w:rPr>
            </w:pPr>
            <w:r>
              <w:rPr>
                <w:sz w:val="18"/>
              </w:rPr>
              <w:t>Semua Kabupaten/Kota, Semua Kecamatan, semua kelurahan</w:t>
            </w:r>
          </w:p>
        </w:tc>
        <w:tc>
          <w:tcPr>
            <w:tcW w:w="988" w:type="dxa"/>
          </w:tcPr>
          <w:p>
            <w:pPr>
              <w:pStyle w:val="TableParagraph"/>
              <w:rPr>
                <w:sz w:val="20"/>
              </w:rPr>
            </w:pPr>
          </w:p>
          <w:p>
            <w:pPr>
              <w:pStyle w:val="TableParagraph"/>
              <w:spacing w:before="143"/>
              <w:ind w:right="135"/>
              <w:jc w:val="right"/>
              <w:rPr>
                <w:sz w:val="18"/>
              </w:rPr>
            </w:pPr>
            <w:r>
              <w:rPr>
                <w:sz w:val="18"/>
              </w:rPr>
              <w:t>1 Tahun</w:t>
            </w:r>
          </w:p>
        </w:tc>
        <w:tc>
          <w:tcPr>
            <w:tcW w:w="1406" w:type="dxa"/>
          </w:tcPr>
          <w:p>
            <w:pPr>
              <w:pStyle w:val="TableParagraph"/>
              <w:rPr>
                <w:sz w:val="20"/>
              </w:rPr>
            </w:pPr>
          </w:p>
          <w:p>
            <w:pPr>
              <w:pStyle w:val="TableParagraph"/>
              <w:spacing w:before="143"/>
              <w:ind w:left="269"/>
              <w:rPr>
                <w:sz w:val="18"/>
              </w:rPr>
            </w:pPr>
            <w:r>
              <w:rPr>
                <w:sz w:val="18"/>
              </w:rPr>
              <w:t>2.000.000,-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sz w:val="20"/>
              </w:rPr>
            </w:pPr>
          </w:p>
          <w:p>
            <w:pPr>
              <w:pStyle w:val="TableParagraph"/>
              <w:spacing w:before="143"/>
              <w:ind w:right="177"/>
              <w:jc w:val="right"/>
              <w:rPr>
                <w:sz w:val="18"/>
              </w:rPr>
            </w:pPr>
            <w:r>
              <w:rPr>
                <w:sz w:val="18"/>
              </w:rPr>
              <w:t>1 Tahun</w:t>
            </w:r>
          </w:p>
        </w:tc>
        <w:tc>
          <w:tcPr>
            <w:tcW w:w="1415" w:type="dxa"/>
          </w:tcPr>
          <w:p>
            <w:pPr>
              <w:pStyle w:val="TableParagraph"/>
              <w:rPr>
                <w:sz w:val="20"/>
              </w:rPr>
            </w:pPr>
          </w:p>
          <w:p>
            <w:pPr>
              <w:pStyle w:val="TableParagraph"/>
              <w:spacing w:before="143"/>
              <w:ind w:right="59"/>
              <w:jc w:val="right"/>
              <w:rPr>
                <w:sz w:val="18"/>
              </w:rPr>
            </w:pPr>
            <w:r>
              <w:rPr>
                <w:sz w:val="18"/>
              </w:rPr>
              <w:t>2.000.000,-</w:t>
            </w:r>
          </w:p>
        </w:tc>
      </w:tr>
    </w:tbl>
    <w:p>
      <w:pPr>
        <w:spacing w:after="0"/>
        <w:jc w:val="right"/>
        <w:rPr>
          <w:sz w:val="18"/>
        </w:rPr>
        <w:sectPr>
          <w:pgSz w:w="20160" w:h="12240" w:orient="landscape"/>
          <w:pgMar w:header="715" w:footer="0" w:top="1020" w:bottom="280" w:left="1220" w:right="2200"/>
        </w:sectPr>
      </w:pPr>
    </w:p>
    <w:p>
      <w:pPr>
        <w:pStyle w:val="BodyText"/>
        <w:rPr>
          <w:sz w:val="20"/>
        </w:rPr>
      </w:pPr>
      <w:r>
        <w:rPr/>
        <w:pict>
          <v:line style="position:absolute;mso-position-horizontal-relative:page;mso-position-vertical-relative:page;z-index:251675648" from="86.400002pt,51.950001pt" to="901.550002pt,51.950001pt" stroked="true" strokeweight=".48pt" strokecolor="#d9d9d9">
            <v:stroke dashstyle="solid"/>
            <w10:wrap type="none"/>
          </v:line>
        </w:pict>
      </w:r>
    </w:p>
    <w:p>
      <w:pPr>
        <w:pStyle w:val="BodyText"/>
        <w:rPr>
          <w:sz w:val="20"/>
        </w:rPr>
      </w:pPr>
    </w:p>
    <w:p>
      <w:pPr>
        <w:pStyle w:val="BodyText"/>
        <w:rPr>
          <w:sz w:val="1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
        <w:gridCol w:w="468"/>
        <w:gridCol w:w="525"/>
        <w:gridCol w:w="626"/>
        <w:gridCol w:w="506"/>
        <w:gridCol w:w="326"/>
        <w:gridCol w:w="2508"/>
        <w:gridCol w:w="2267"/>
        <w:gridCol w:w="2702"/>
        <w:gridCol w:w="988"/>
        <w:gridCol w:w="1406"/>
        <w:gridCol w:w="539"/>
        <w:gridCol w:w="705"/>
        <w:gridCol w:w="1091"/>
        <w:gridCol w:w="1415"/>
      </w:tblGrid>
      <w:tr>
        <w:trPr>
          <w:trHeight w:val="978" w:hRule="atLeast"/>
        </w:trPr>
        <w:tc>
          <w:tcPr>
            <w:tcW w:w="427" w:type="dxa"/>
            <w:tcBorders>
              <w:top w:val="nil"/>
            </w:tcBorders>
          </w:tcPr>
          <w:p>
            <w:pPr>
              <w:pStyle w:val="TableParagraph"/>
              <w:rPr>
                <w:sz w:val="20"/>
              </w:rPr>
            </w:pPr>
          </w:p>
          <w:p>
            <w:pPr>
              <w:pStyle w:val="TableParagraph"/>
              <w:spacing w:before="155"/>
              <w:ind w:left="124"/>
              <w:rPr>
                <w:sz w:val="18"/>
              </w:rPr>
            </w:pPr>
            <w:r>
              <w:rPr>
                <w:w w:val="96"/>
                <w:sz w:val="18"/>
              </w:rPr>
              <w:t>2</w:t>
            </w:r>
          </w:p>
        </w:tc>
        <w:tc>
          <w:tcPr>
            <w:tcW w:w="468" w:type="dxa"/>
            <w:tcBorders>
              <w:top w:val="nil"/>
            </w:tcBorders>
          </w:tcPr>
          <w:p>
            <w:pPr>
              <w:pStyle w:val="TableParagraph"/>
              <w:rPr>
                <w:sz w:val="20"/>
              </w:rPr>
            </w:pPr>
          </w:p>
          <w:p>
            <w:pPr>
              <w:pStyle w:val="TableParagraph"/>
              <w:spacing w:before="155"/>
              <w:ind w:left="115" w:right="102"/>
              <w:jc w:val="center"/>
              <w:rPr>
                <w:sz w:val="18"/>
              </w:rPr>
            </w:pPr>
            <w:r>
              <w:rPr>
                <w:sz w:val="18"/>
              </w:rPr>
              <w:t>23</w:t>
            </w:r>
          </w:p>
        </w:tc>
        <w:tc>
          <w:tcPr>
            <w:tcW w:w="525" w:type="dxa"/>
            <w:tcBorders>
              <w:top w:val="nil"/>
            </w:tcBorders>
          </w:tcPr>
          <w:p>
            <w:pPr>
              <w:pStyle w:val="TableParagraph"/>
              <w:rPr>
                <w:sz w:val="20"/>
              </w:rPr>
            </w:pPr>
          </w:p>
          <w:p>
            <w:pPr>
              <w:pStyle w:val="TableParagraph"/>
              <w:spacing w:before="155"/>
              <w:ind w:left="134"/>
              <w:rPr>
                <w:sz w:val="18"/>
              </w:rPr>
            </w:pPr>
            <w:r>
              <w:rPr>
                <w:sz w:val="18"/>
              </w:rPr>
              <w:t>01</w:t>
            </w:r>
          </w:p>
        </w:tc>
        <w:tc>
          <w:tcPr>
            <w:tcW w:w="626" w:type="dxa"/>
            <w:tcBorders>
              <w:top w:val="nil"/>
            </w:tcBorders>
          </w:tcPr>
          <w:p>
            <w:pPr>
              <w:pStyle w:val="TableParagraph"/>
              <w:rPr>
                <w:sz w:val="20"/>
              </w:rPr>
            </w:pPr>
          </w:p>
          <w:p>
            <w:pPr>
              <w:pStyle w:val="TableParagraph"/>
              <w:spacing w:before="153"/>
              <w:ind w:right="119"/>
              <w:jc w:val="right"/>
              <w:rPr>
                <w:sz w:val="18"/>
              </w:rPr>
            </w:pPr>
            <w:r>
              <w:rPr>
                <w:sz w:val="18"/>
              </w:rPr>
              <w:t>2.06</w:t>
            </w:r>
          </w:p>
        </w:tc>
        <w:tc>
          <w:tcPr>
            <w:tcW w:w="506" w:type="dxa"/>
            <w:tcBorders>
              <w:top w:val="nil"/>
            </w:tcBorders>
          </w:tcPr>
          <w:p>
            <w:pPr>
              <w:pStyle w:val="TableParagraph"/>
              <w:spacing w:before="1"/>
              <w:rPr>
                <w:sz w:val="24"/>
              </w:rPr>
            </w:pPr>
          </w:p>
          <w:p>
            <w:pPr>
              <w:pStyle w:val="TableParagraph"/>
              <w:spacing w:line="207" w:lineRule="exact"/>
              <w:ind w:left="145"/>
              <w:rPr>
                <w:sz w:val="18"/>
              </w:rPr>
            </w:pPr>
            <w:r>
              <w:rPr>
                <w:w w:val="96"/>
                <w:sz w:val="18"/>
              </w:rPr>
              <w:t>0</w:t>
            </w:r>
          </w:p>
          <w:p>
            <w:pPr>
              <w:pStyle w:val="TableParagraph"/>
              <w:spacing w:line="207" w:lineRule="exact"/>
              <w:ind w:left="145"/>
              <w:rPr>
                <w:sz w:val="18"/>
              </w:rPr>
            </w:pPr>
            <w:r>
              <w:rPr>
                <w:w w:val="96"/>
                <w:sz w:val="18"/>
              </w:rPr>
              <w:t>7</w:t>
            </w:r>
          </w:p>
        </w:tc>
        <w:tc>
          <w:tcPr>
            <w:tcW w:w="326" w:type="dxa"/>
            <w:tcBorders>
              <w:top w:val="nil"/>
            </w:tcBorders>
          </w:tcPr>
          <w:p>
            <w:pPr>
              <w:pStyle w:val="TableParagraph"/>
              <w:rPr>
                <w:rFonts w:ascii="Times New Roman"/>
                <w:sz w:val="18"/>
              </w:rPr>
            </w:pPr>
          </w:p>
        </w:tc>
        <w:tc>
          <w:tcPr>
            <w:tcW w:w="2508" w:type="dxa"/>
            <w:tcBorders>
              <w:top w:val="nil"/>
            </w:tcBorders>
          </w:tcPr>
          <w:p>
            <w:pPr>
              <w:pStyle w:val="TableParagraph"/>
              <w:rPr>
                <w:sz w:val="20"/>
              </w:rPr>
            </w:pPr>
          </w:p>
          <w:p>
            <w:pPr>
              <w:pStyle w:val="TableParagraph"/>
              <w:spacing w:before="131"/>
              <w:ind w:left="138"/>
              <w:rPr>
                <w:sz w:val="18"/>
              </w:rPr>
            </w:pPr>
            <w:r>
              <w:rPr>
                <w:sz w:val="18"/>
              </w:rPr>
              <w:t>Penyediaan Bahan/Material</w:t>
            </w:r>
          </w:p>
        </w:tc>
        <w:tc>
          <w:tcPr>
            <w:tcW w:w="2267" w:type="dxa"/>
            <w:tcBorders>
              <w:top w:val="nil"/>
            </w:tcBorders>
          </w:tcPr>
          <w:p>
            <w:pPr>
              <w:pStyle w:val="TableParagraph"/>
              <w:spacing w:before="73"/>
              <w:ind w:left="139" w:right="177"/>
              <w:rPr>
                <w:sz w:val="18"/>
              </w:rPr>
            </w:pPr>
            <w:r>
              <w:rPr>
                <w:sz w:val="18"/>
              </w:rPr>
              <w:t>Persentase administrasi perkantoran yang mendukung kelancaran tugas dan fungsi PD</w:t>
            </w:r>
          </w:p>
        </w:tc>
        <w:tc>
          <w:tcPr>
            <w:tcW w:w="2702" w:type="dxa"/>
            <w:tcBorders>
              <w:top w:val="nil"/>
            </w:tcBorders>
          </w:tcPr>
          <w:p>
            <w:pPr>
              <w:pStyle w:val="TableParagraph"/>
              <w:spacing w:before="179"/>
              <w:ind w:left="162" w:right="338"/>
              <w:rPr>
                <w:sz w:val="18"/>
              </w:rPr>
            </w:pPr>
            <w:r>
              <w:rPr>
                <w:sz w:val="18"/>
              </w:rPr>
              <w:t>Semua Kabupaten/Kota, Semua Kecamatan, semua kelurahan</w:t>
            </w:r>
          </w:p>
        </w:tc>
        <w:tc>
          <w:tcPr>
            <w:tcW w:w="988" w:type="dxa"/>
            <w:tcBorders>
              <w:top w:val="nil"/>
            </w:tcBorders>
          </w:tcPr>
          <w:p>
            <w:pPr>
              <w:pStyle w:val="TableParagraph"/>
              <w:rPr>
                <w:sz w:val="20"/>
              </w:rPr>
            </w:pPr>
          </w:p>
          <w:p>
            <w:pPr>
              <w:pStyle w:val="TableParagraph"/>
              <w:spacing w:before="155"/>
              <w:ind w:right="135"/>
              <w:jc w:val="right"/>
              <w:rPr>
                <w:sz w:val="18"/>
              </w:rPr>
            </w:pPr>
            <w:r>
              <w:rPr>
                <w:sz w:val="18"/>
              </w:rPr>
              <w:t>1 Tahun</w:t>
            </w:r>
          </w:p>
        </w:tc>
        <w:tc>
          <w:tcPr>
            <w:tcW w:w="1406" w:type="dxa"/>
            <w:tcBorders>
              <w:top w:val="nil"/>
            </w:tcBorders>
          </w:tcPr>
          <w:p>
            <w:pPr>
              <w:pStyle w:val="TableParagraph"/>
              <w:rPr>
                <w:sz w:val="20"/>
              </w:rPr>
            </w:pPr>
          </w:p>
          <w:p>
            <w:pPr>
              <w:pStyle w:val="TableParagraph"/>
              <w:spacing w:before="155"/>
              <w:ind w:left="124" w:right="69"/>
              <w:jc w:val="center"/>
              <w:rPr>
                <w:sz w:val="18"/>
              </w:rPr>
            </w:pPr>
            <w:r>
              <w:rPr>
                <w:sz w:val="18"/>
              </w:rPr>
              <w:t>50.000.000,-</w:t>
            </w:r>
          </w:p>
        </w:tc>
        <w:tc>
          <w:tcPr>
            <w:tcW w:w="539" w:type="dxa"/>
            <w:tcBorders>
              <w:top w:val="nil"/>
            </w:tcBorders>
          </w:tcPr>
          <w:p>
            <w:pPr>
              <w:pStyle w:val="TableParagraph"/>
              <w:rPr>
                <w:rFonts w:ascii="Times New Roman"/>
                <w:sz w:val="18"/>
              </w:rPr>
            </w:pPr>
          </w:p>
        </w:tc>
        <w:tc>
          <w:tcPr>
            <w:tcW w:w="705" w:type="dxa"/>
            <w:tcBorders>
              <w:top w:val="nil"/>
            </w:tcBorders>
          </w:tcPr>
          <w:p>
            <w:pPr>
              <w:pStyle w:val="TableParagraph"/>
              <w:rPr>
                <w:rFonts w:ascii="Times New Roman"/>
                <w:sz w:val="18"/>
              </w:rPr>
            </w:pPr>
          </w:p>
        </w:tc>
        <w:tc>
          <w:tcPr>
            <w:tcW w:w="1091" w:type="dxa"/>
            <w:tcBorders>
              <w:top w:val="nil"/>
            </w:tcBorders>
          </w:tcPr>
          <w:p>
            <w:pPr>
              <w:pStyle w:val="TableParagraph"/>
              <w:rPr>
                <w:sz w:val="20"/>
              </w:rPr>
            </w:pPr>
          </w:p>
          <w:p>
            <w:pPr>
              <w:pStyle w:val="TableParagraph"/>
              <w:spacing w:before="155"/>
              <w:ind w:right="177"/>
              <w:jc w:val="right"/>
              <w:rPr>
                <w:sz w:val="18"/>
              </w:rPr>
            </w:pPr>
            <w:r>
              <w:rPr>
                <w:sz w:val="18"/>
              </w:rPr>
              <w:t>1 Tahun</w:t>
            </w:r>
          </w:p>
        </w:tc>
        <w:tc>
          <w:tcPr>
            <w:tcW w:w="1415" w:type="dxa"/>
            <w:tcBorders>
              <w:top w:val="nil"/>
            </w:tcBorders>
          </w:tcPr>
          <w:p>
            <w:pPr>
              <w:pStyle w:val="TableParagraph"/>
              <w:rPr>
                <w:sz w:val="20"/>
              </w:rPr>
            </w:pPr>
          </w:p>
          <w:p>
            <w:pPr>
              <w:pStyle w:val="TableParagraph"/>
              <w:spacing w:before="155"/>
              <w:ind w:right="60"/>
              <w:jc w:val="right"/>
              <w:rPr>
                <w:sz w:val="18"/>
              </w:rPr>
            </w:pPr>
            <w:r>
              <w:rPr>
                <w:sz w:val="18"/>
              </w:rPr>
              <w:t>60.000.000</w:t>
            </w:r>
          </w:p>
        </w:tc>
      </w:tr>
      <w:tr>
        <w:trPr>
          <w:trHeight w:val="830" w:hRule="atLeast"/>
        </w:trPr>
        <w:tc>
          <w:tcPr>
            <w:tcW w:w="427" w:type="dxa"/>
          </w:tcPr>
          <w:p>
            <w:pPr>
              <w:pStyle w:val="TableParagraph"/>
              <w:spacing w:before="9"/>
              <w:rPr>
                <w:sz w:val="26"/>
              </w:rPr>
            </w:pPr>
          </w:p>
          <w:p>
            <w:pPr>
              <w:pStyle w:val="TableParagraph"/>
              <w:ind w:left="124"/>
              <w:rPr>
                <w:sz w:val="18"/>
              </w:rPr>
            </w:pPr>
            <w:r>
              <w:rPr>
                <w:w w:val="96"/>
                <w:sz w:val="18"/>
              </w:rPr>
              <w:t>2</w:t>
            </w:r>
          </w:p>
        </w:tc>
        <w:tc>
          <w:tcPr>
            <w:tcW w:w="468" w:type="dxa"/>
          </w:tcPr>
          <w:p>
            <w:pPr>
              <w:pStyle w:val="TableParagraph"/>
              <w:spacing w:before="9"/>
              <w:rPr>
                <w:sz w:val="26"/>
              </w:rPr>
            </w:pPr>
          </w:p>
          <w:p>
            <w:pPr>
              <w:pStyle w:val="TableParagraph"/>
              <w:ind w:left="115" w:right="102"/>
              <w:jc w:val="center"/>
              <w:rPr>
                <w:sz w:val="18"/>
              </w:rPr>
            </w:pPr>
            <w:r>
              <w:rPr>
                <w:sz w:val="18"/>
              </w:rPr>
              <w:t>23</w:t>
            </w:r>
          </w:p>
        </w:tc>
        <w:tc>
          <w:tcPr>
            <w:tcW w:w="525" w:type="dxa"/>
          </w:tcPr>
          <w:p>
            <w:pPr>
              <w:pStyle w:val="TableParagraph"/>
              <w:spacing w:before="9"/>
              <w:rPr>
                <w:sz w:val="26"/>
              </w:rPr>
            </w:pPr>
          </w:p>
          <w:p>
            <w:pPr>
              <w:pStyle w:val="TableParagraph"/>
              <w:ind w:left="134"/>
              <w:rPr>
                <w:sz w:val="18"/>
              </w:rPr>
            </w:pPr>
            <w:r>
              <w:rPr>
                <w:sz w:val="18"/>
              </w:rPr>
              <w:t>01</w:t>
            </w:r>
          </w:p>
        </w:tc>
        <w:tc>
          <w:tcPr>
            <w:tcW w:w="626" w:type="dxa"/>
          </w:tcPr>
          <w:p>
            <w:pPr>
              <w:pStyle w:val="TableParagraph"/>
              <w:spacing w:before="7"/>
              <w:rPr>
                <w:sz w:val="26"/>
              </w:rPr>
            </w:pPr>
          </w:p>
          <w:p>
            <w:pPr>
              <w:pStyle w:val="TableParagraph"/>
              <w:ind w:right="117"/>
              <w:jc w:val="right"/>
              <w:rPr>
                <w:sz w:val="18"/>
              </w:rPr>
            </w:pPr>
            <w:r>
              <w:rPr>
                <w:sz w:val="18"/>
              </w:rPr>
              <w:t>2.06</w:t>
            </w:r>
          </w:p>
        </w:tc>
        <w:tc>
          <w:tcPr>
            <w:tcW w:w="506" w:type="dxa"/>
          </w:tcPr>
          <w:p>
            <w:pPr>
              <w:pStyle w:val="TableParagraph"/>
              <w:spacing w:before="5"/>
              <w:rPr>
                <w:sz w:val="17"/>
              </w:rPr>
            </w:pPr>
          </w:p>
          <w:p>
            <w:pPr>
              <w:pStyle w:val="TableParagraph"/>
              <w:ind w:left="145"/>
              <w:rPr>
                <w:sz w:val="18"/>
              </w:rPr>
            </w:pPr>
            <w:r>
              <w:rPr>
                <w:w w:val="96"/>
                <w:sz w:val="18"/>
              </w:rPr>
              <w:t>0</w:t>
            </w:r>
          </w:p>
          <w:p>
            <w:pPr>
              <w:pStyle w:val="TableParagraph"/>
              <w:spacing w:before="4"/>
              <w:ind w:left="145"/>
              <w:rPr>
                <w:sz w:val="18"/>
              </w:rPr>
            </w:pPr>
            <w:r>
              <w:rPr>
                <w:w w:val="96"/>
                <w:sz w:val="18"/>
              </w:rPr>
              <w:t>9</w:t>
            </w:r>
          </w:p>
        </w:tc>
        <w:tc>
          <w:tcPr>
            <w:tcW w:w="326" w:type="dxa"/>
          </w:tcPr>
          <w:p>
            <w:pPr>
              <w:pStyle w:val="TableParagraph"/>
              <w:rPr>
                <w:rFonts w:ascii="Times New Roman"/>
                <w:sz w:val="18"/>
              </w:rPr>
            </w:pPr>
          </w:p>
        </w:tc>
        <w:tc>
          <w:tcPr>
            <w:tcW w:w="2508" w:type="dxa"/>
          </w:tcPr>
          <w:p>
            <w:pPr>
              <w:pStyle w:val="TableParagraph"/>
              <w:spacing w:before="102"/>
              <w:ind w:left="119" w:right="277"/>
              <w:rPr>
                <w:sz w:val="18"/>
              </w:rPr>
            </w:pPr>
            <w:r>
              <w:rPr>
                <w:sz w:val="18"/>
              </w:rPr>
              <w:t>Penyelenggaraan Rapat Koordinasi dan Konsultasi SKPD</w:t>
            </w:r>
          </w:p>
        </w:tc>
        <w:tc>
          <w:tcPr>
            <w:tcW w:w="2267" w:type="dxa"/>
          </w:tcPr>
          <w:p>
            <w:pPr>
              <w:pStyle w:val="TableParagraph"/>
              <w:ind w:left="139" w:right="177"/>
              <w:rPr>
                <w:sz w:val="18"/>
              </w:rPr>
            </w:pPr>
            <w:r>
              <w:rPr>
                <w:sz w:val="18"/>
              </w:rPr>
              <w:t>Persentase administrasi perkantoran yang mendukung kelancaran</w:t>
            </w:r>
          </w:p>
          <w:p>
            <w:pPr>
              <w:pStyle w:val="TableParagraph"/>
              <w:spacing w:line="189" w:lineRule="exact"/>
              <w:ind w:left="139"/>
              <w:rPr>
                <w:sz w:val="18"/>
              </w:rPr>
            </w:pPr>
            <w:r>
              <w:rPr>
                <w:sz w:val="18"/>
              </w:rPr>
              <w:t>tugas dan fungsi PD</w:t>
            </w:r>
          </w:p>
        </w:tc>
        <w:tc>
          <w:tcPr>
            <w:tcW w:w="2702" w:type="dxa"/>
          </w:tcPr>
          <w:p>
            <w:pPr>
              <w:pStyle w:val="TableParagraph"/>
              <w:spacing w:before="102"/>
              <w:ind w:left="162" w:right="338"/>
              <w:rPr>
                <w:sz w:val="18"/>
              </w:rPr>
            </w:pPr>
            <w:r>
              <w:rPr>
                <w:sz w:val="18"/>
              </w:rPr>
              <w:t>Semua Kabupaten/Kota, Semua Kecamatan, semua kelurahan</w:t>
            </w:r>
          </w:p>
        </w:tc>
        <w:tc>
          <w:tcPr>
            <w:tcW w:w="988" w:type="dxa"/>
          </w:tcPr>
          <w:p>
            <w:pPr>
              <w:pStyle w:val="TableParagraph"/>
              <w:spacing w:before="9"/>
              <w:rPr>
                <w:sz w:val="26"/>
              </w:rPr>
            </w:pPr>
          </w:p>
          <w:p>
            <w:pPr>
              <w:pStyle w:val="TableParagraph"/>
              <w:ind w:right="135"/>
              <w:jc w:val="right"/>
              <w:rPr>
                <w:sz w:val="18"/>
              </w:rPr>
            </w:pPr>
            <w:r>
              <w:rPr>
                <w:sz w:val="18"/>
              </w:rPr>
              <w:t>1 Tahun</w:t>
            </w:r>
          </w:p>
        </w:tc>
        <w:tc>
          <w:tcPr>
            <w:tcW w:w="1406" w:type="dxa"/>
          </w:tcPr>
          <w:p>
            <w:pPr>
              <w:pStyle w:val="TableParagraph"/>
              <w:spacing w:before="9"/>
              <w:rPr>
                <w:sz w:val="26"/>
              </w:rPr>
            </w:pPr>
          </w:p>
          <w:p>
            <w:pPr>
              <w:pStyle w:val="TableParagraph"/>
              <w:ind w:left="124" w:right="76"/>
              <w:jc w:val="center"/>
              <w:rPr>
                <w:sz w:val="18"/>
              </w:rPr>
            </w:pPr>
            <w:r>
              <w:rPr>
                <w:sz w:val="18"/>
              </w:rPr>
              <w:t>150,000,000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spacing w:before="9"/>
              <w:rPr>
                <w:sz w:val="26"/>
              </w:rPr>
            </w:pPr>
          </w:p>
          <w:p>
            <w:pPr>
              <w:pStyle w:val="TableParagraph"/>
              <w:ind w:right="177"/>
              <w:jc w:val="right"/>
              <w:rPr>
                <w:sz w:val="18"/>
              </w:rPr>
            </w:pPr>
            <w:r>
              <w:rPr>
                <w:sz w:val="18"/>
              </w:rPr>
              <w:t>1 Tahun</w:t>
            </w:r>
          </w:p>
        </w:tc>
        <w:tc>
          <w:tcPr>
            <w:tcW w:w="1415" w:type="dxa"/>
          </w:tcPr>
          <w:p>
            <w:pPr>
              <w:pStyle w:val="TableParagraph"/>
              <w:spacing w:before="9"/>
              <w:rPr>
                <w:sz w:val="26"/>
              </w:rPr>
            </w:pPr>
          </w:p>
          <w:p>
            <w:pPr>
              <w:pStyle w:val="TableParagraph"/>
              <w:ind w:right="61"/>
              <w:jc w:val="right"/>
              <w:rPr>
                <w:sz w:val="18"/>
              </w:rPr>
            </w:pPr>
            <w:r>
              <w:rPr>
                <w:sz w:val="18"/>
              </w:rPr>
              <w:t>150.000.000</w:t>
            </w:r>
          </w:p>
        </w:tc>
      </w:tr>
      <w:tr>
        <w:trPr>
          <w:trHeight w:val="830" w:hRule="atLeast"/>
        </w:trPr>
        <w:tc>
          <w:tcPr>
            <w:tcW w:w="427" w:type="dxa"/>
          </w:tcPr>
          <w:p>
            <w:pPr>
              <w:pStyle w:val="TableParagraph"/>
              <w:spacing w:before="10"/>
              <w:rPr>
                <w:sz w:val="26"/>
              </w:rPr>
            </w:pPr>
          </w:p>
          <w:p>
            <w:pPr>
              <w:pStyle w:val="TableParagraph"/>
              <w:ind w:left="124"/>
              <w:rPr>
                <w:sz w:val="18"/>
              </w:rPr>
            </w:pPr>
            <w:r>
              <w:rPr>
                <w:w w:val="96"/>
                <w:sz w:val="18"/>
              </w:rPr>
              <w:t>2</w:t>
            </w:r>
          </w:p>
        </w:tc>
        <w:tc>
          <w:tcPr>
            <w:tcW w:w="468" w:type="dxa"/>
          </w:tcPr>
          <w:p>
            <w:pPr>
              <w:pStyle w:val="TableParagraph"/>
              <w:spacing w:before="10"/>
              <w:rPr>
                <w:sz w:val="26"/>
              </w:rPr>
            </w:pPr>
          </w:p>
          <w:p>
            <w:pPr>
              <w:pStyle w:val="TableParagraph"/>
              <w:ind w:left="115" w:right="102"/>
              <w:jc w:val="center"/>
              <w:rPr>
                <w:sz w:val="18"/>
              </w:rPr>
            </w:pPr>
            <w:r>
              <w:rPr>
                <w:sz w:val="18"/>
              </w:rPr>
              <w:t>23</w:t>
            </w:r>
          </w:p>
        </w:tc>
        <w:tc>
          <w:tcPr>
            <w:tcW w:w="525" w:type="dxa"/>
          </w:tcPr>
          <w:p>
            <w:pPr>
              <w:pStyle w:val="TableParagraph"/>
              <w:spacing w:before="10"/>
              <w:rPr>
                <w:sz w:val="26"/>
              </w:rPr>
            </w:pPr>
          </w:p>
          <w:p>
            <w:pPr>
              <w:pStyle w:val="TableParagraph"/>
              <w:ind w:left="134"/>
              <w:rPr>
                <w:sz w:val="18"/>
              </w:rPr>
            </w:pPr>
            <w:r>
              <w:rPr>
                <w:sz w:val="18"/>
              </w:rPr>
              <w:t>01</w:t>
            </w:r>
          </w:p>
        </w:tc>
        <w:tc>
          <w:tcPr>
            <w:tcW w:w="626" w:type="dxa"/>
          </w:tcPr>
          <w:p>
            <w:pPr>
              <w:pStyle w:val="TableParagraph"/>
              <w:spacing w:before="7"/>
              <w:rPr>
                <w:sz w:val="26"/>
              </w:rPr>
            </w:pPr>
          </w:p>
          <w:p>
            <w:pPr>
              <w:pStyle w:val="TableParagraph"/>
              <w:ind w:right="119"/>
              <w:jc w:val="right"/>
              <w:rPr>
                <w:sz w:val="18"/>
              </w:rPr>
            </w:pPr>
            <w:r>
              <w:rPr>
                <w:sz w:val="18"/>
              </w:rPr>
              <w:t>2.06</w:t>
            </w:r>
          </w:p>
        </w:tc>
        <w:tc>
          <w:tcPr>
            <w:tcW w:w="506" w:type="dxa"/>
          </w:tcPr>
          <w:p>
            <w:pPr>
              <w:pStyle w:val="TableParagraph"/>
              <w:spacing w:before="5"/>
              <w:rPr>
                <w:sz w:val="17"/>
              </w:rPr>
            </w:pPr>
          </w:p>
          <w:p>
            <w:pPr>
              <w:pStyle w:val="TableParagraph"/>
              <w:ind w:left="145"/>
              <w:rPr>
                <w:sz w:val="18"/>
              </w:rPr>
            </w:pPr>
            <w:r>
              <w:rPr>
                <w:w w:val="96"/>
                <w:sz w:val="18"/>
              </w:rPr>
              <w:t>1</w:t>
            </w:r>
          </w:p>
          <w:p>
            <w:pPr>
              <w:pStyle w:val="TableParagraph"/>
              <w:ind w:left="145"/>
              <w:rPr>
                <w:sz w:val="18"/>
              </w:rPr>
            </w:pPr>
            <w:r>
              <w:rPr>
                <w:w w:val="96"/>
                <w:sz w:val="18"/>
              </w:rPr>
              <w:t>0</w:t>
            </w:r>
          </w:p>
        </w:tc>
        <w:tc>
          <w:tcPr>
            <w:tcW w:w="326" w:type="dxa"/>
          </w:tcPr>
          <w:p>
            <w:pPr>
              <w:pStyle w:val="TableParagraph"/>
              <w:rPr>
                <w:rFonts w:ascii="Times New Roman"/>
                <w:sz w:val="18"/>
              </w:rPr>
            </w:pPr>
          </w:p>
        </w:tc>
        <w:tc>
          <w:tcPr>
            <w:tcW w:w="2508" w:type="dxa"/>
          </w:tcPr>
          <w:p>
            <w:pPr>
              <w:pStyle w:val="TableParagraph"/>
              <w:spacing w:before="9"/>
              <w:rPr>
                <w:sz w:val="17"/>
              </w:rPr>
            </w:pPr>
          </w:p>
          <w:p>
            <w:pPr>
              <w:pStyle w:val="TableParagraph"/>
              <w:spacing w:before="1"/>
              <w:ind w:left="119" w:right="637"/>
              <w:rPr>
                <w:sz w:val="18"/>
              </w:rPr>
            </w:pPr>
            <w:r>
              <w:rPr>
                <w:sz w:val="18"/>
              </w:rPr>
              <w:t>Penatausahaan Arsip Dinamis pada SKPD</w:t>
            </w:r>
          </w:p>
        </w:tc>
        <w:tc>
          <w:tcPr>
            <w:tcW w:w="2267" w:type="dxa"/>
          </w:tcPr>
          <w:p>
            <w:pPr>
              <w:pStyle w:val="TableParagraph"/>
              <w:spacing w:line="242" w:lineRule="auto"/>
              <w:ind w:left="139" w:right="177"/>
              <w:rPr>
                <w:sz w:val="18"/>
              </w:rPr>
            </w:pPr>
            <w:r>
              <w:rPr>
                <w:sz w:val="18"/>
              </w:rPr>
              <w:t>Persentase administrasi perkantoran yang</w:t>
            </w:r>
          </w:p>
          <w:p>
            <w:pPr>
              <w:pStyle w:val="TableParagraph"/>
              <w:spacing w:line="206" w:lineRule="exact"/>
              <w:ind w:left="139" w:right="226"/>
              <w:rPr>
                <w:sz w:val="18"/>
              </w:rPr>
            </w:pPr>
            <w:r>
              <w:rPr>
                <w:sz w:val="18"/>
              </w:rPr>
              <w:t>mendukung kelancaran tugas dan fungsi PD</w:t>
            </w:r>
          </w:p>
        </w:tc>
        <w:tc>
          <w:tcPr>
            <w:tcW w:w="2702" w:type="dxa"/>
          </w:tcPr>
          <w:p>
            <w:pPr>
              <w:pStyle w:val="TableParagraph"/>
              <w:spacing w:before="102"/>
              <w:ind w:left="162" w:right="338"/>
              <w:rPr>
                <w:sz w:val="18"/>
              </w:rPr>
            </w:pPr>
            <w:r>
              <w:rPr>
                <w:sz w:val="18"/>
              </w:rPr>
              <w:t>Semua Kabupaten/Kota, Semua Kecamatan, semua kelurahan</w:t>
            </w:r>
          </w:p>
        </w:tc>
        <w:tc>
          <w:tcPr>
            <w:tcW w:w="988" w:type="dxa"/>
          </w:tcPr>
          <w:p>
            <w:pPr>
              <w:pStyle w:val="TableParagraph"/>
              <w:spacing w:before="10"/>
              <w:rPr>
                <w:sz w:val="26"/>
              </w:rPr>
            </w:pPr>
          </w:p>
          <w:p>
            <w:pPr>
              <w:pStyle w:val="TableParagraph"/>
              <w:ind w:right="135"/>
              <w:jc w:val="right"/>
              <w:rPr>
                <w:sz w:val="18"/>
              </w:rPr>
            </w:pPr>
            <w:r>
              <w:rPr>
                <w:sz w:val="18"/>
              </w:rPr>
              <w:t>1 Tahun</w:t>
            </w:r>
          </w:p>
        </w:tc>
        <w:tc>
          <w:tcPr>
            <w:tcW w:w="1406" w:type="dxa"/>
          </w:tcPr>
          <w:p>
            <w:pPr>
              <w:pStyle w:val="TableParagraph"/>
              <w:spacing w:before="10"/>
              <w:rPr>
                <w:sz w:val="26"/>
              </w:rPr>
            </w:pPr>
          </w:p>
          <w:p>
            <w:pPr>
              <w:pStyle w:val="TableParagraph"/>
              <w:ind w:left="124" w:right="76"/>
              <w:jc w:val="center"/>
              <w:rPr>
                <w:sz w:val="18"/>
              </w:rPr>
            </w:pPr>
            <w:r>
              <w:rPr>
                <w:sz w:val="18"/>
              </w:rPr>
              <w:t>10.000.000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spacing w:before="10"/>
              <w:rPr>
                <w:sz w:val="26"/>
              </w:rPr>
            </w:pPr>
          </w:p>
          <w:p>
            <w:pPr>
              <w:pStyle w:val="TableParagraph"/>
              <w:ind w:right="177"/>
              <w:jc w:val="right"/>
              <w:rPr>
                <w:sz w:val="18"/>
              </w:rPr>
            </w:pPr>
            <w:r>
              <w:rPr>
                <w:sz w:val="18"/>
              </w:rPr>
              <w:t>1 Tahun</w:t>
            </w:r>
          </w:p>
        </w:tc>
        <w:tc>
          <w:tcPr>
            <w:tcW w:w="1415" w:type="dxa"/>
          </w:tcPr>
          <w:p>
            <w:pPr>
              <w:pStyle w:val="TableParagraph"/>
              <w:spacing w:before="10"/>
              <w:rPr>
                <w:sz w:val="26"/>
              </w:rPr>
            </w:pPr>
          </w:p>
          <w:p>
            <w:pPr>
              <w:pStyle w:val="TableParagraph"/>
              <w:ind w:right="60"/>
              <w:jc w:val="right"/>
              <w:rPr>
                <w:sz w:val="18"/>
              </w:rPr>
            </w:pPr>
            <w:r>
              <w:rPr>
                <w:sz w:val="18"/>
              </w:rPr>
              <w:t>15.000.000</w:t>
            </w:r>
          </w:p>
        </w:tc>
      </w:tr>
      <w:tr>
        <w:trPr>
          <w:trHeight w:val="474" w:hRule="atLeast"/>
        </w:trPr>
        <w:tc>
          <w:tcPr>
            <w:tcW w:w="427" w:type="dxa"/>
          </w:tcPr>
          <w:p>
            <w:pPr>
              <w:pStyle w:val="TableParagraph"/>
              <w:spacing w:before="131"/>
              <w:ind w:left="124"/>
              <w:rPr>
                <w:sz w:val="18"/>
              </w:rPr>
            </w:pPr>
            <w:r>
              <w:rPr>
                <w:w w:val="96"/>
                <w:sz w:val="18"/>
              </w:rPr>
              <w:t>2</w:t>
            </w:r>
          </w:p>
        </w:tc>
        <w:tc>
          <w:tcPr>
            <w:tcW w:w="468" w:type="dxa"/>
          </w:tcPr>
          <w:p>
            <w:pPr>
              <w:pStyle w:val="TableParagraph"/>
              <w:spacing w:before="131"/>
              <w:ind w:left="115" w:right="102"/>
              <w:jc w:val="center"/>
              <w:rPr>
                <w:sz w:val="18"/>
              </w:rPr>
            </w:pPr>
            <w:r>
              <w:rPr>
                <w:sz w:val="18"/>
              </w:rPr>
              <w:t>23</w:t>
            </w:r>
          </w:p>
        </w:tc>
        <w:tc>
          <w:tcPr>
            <w:tcW w:w="525" w:type="dxa"/>
          </w:tcPr>
          <w:p>
            <w:pPr>
              <w:pStyle w:val="TableParagraph"/>
              <w:spacing w:before="131"/>
              <w:ind w:left="134"/>
              <w:rPr>
                <w:sz w:val="18"/>
              </w:rPr>
            </w:pPr>
            <w:r>
              <w:rPr>
                <w:sz w:val="18"/>
              </w:rPr>
              <w:t>01</w:t>
            </w:r>
          </w:p>
        </w:tc>
        <w:tc>
          <w:tcPr>
            <w:tcW w:w="626" w:type="dxa"/>
          </w:tcPr>
          <w:p>
            <w:pPr>
              <w:pStyle w:val="TableParagraph"/>
              <w:spacing w:before="131"/>
              <w:ind w:right="117"/>
              <w:jc w:val="right"/>
              <w:rPr>
                <w:sz w:val="18"/>
              </w:rPr>
            </w:pPr>
            <w:r>
              <w:rPr>
                <w:sz w:val="18"/>
              </w:rPr>
              <w:t>2.07</w:t>
            </w: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9871" w:type="dxa"/>
            <w:gridSpan w:val="5"/>
          </w:tcPr>
          <w:p>
            <w:pPr>
              <w:pStyle w:val="TableParagraph"/>
              <w:spacing w:before="131"/>
              <w:ind w:left="119"/>
              <w:rPr>
                <w:sz w:val="18"/>
              </w:rPr>
            </w:pPr>
            <w:r>
              <w:rPr>
                <w:sz w:val="18"/>
              </w:rPr>
              <w:t>Pengadaan Barang Milik Daerah Penunjang Urusan Pemerintah Daerah</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825" w:hRule="atLeast"/>
        </w:trPr>
        <w:tc>
          <w:tcPr>
            <w:tcW w:w="427" w:type="dxa"/>
          </w:tcPr>
          <w:p>
            <w:pPr>
              <w:pStyle w:val="TableParagraph"/>
              <w:spacing w:before="7"/>
              <w:rPr>
                <w:sz w:val="26"/>
              </w:rPr>
            </w:pPr>
          </w:p>
          <w:p>
            <w:pPr>
              <w:pStyle w:val="TableParagraph"/>
              <w:ind w:left="124"/>
              <w:rPr>
                <w:sz w:val="18"/>
              </w:rPr>
            </w:pPr>
            <w:r>
              <w:rPr>
                <w:w w:val="96"/>
                <w:sz w:val="18"/>
              </w:rPr>
              <w:t>2</w:t>
            </w:r>
          </w:p>
        </w:tc>
        <w:tc>
          <w:tcPr>
            <w:tcW w:w="468" w:type="dxa"/>
          </w:tcPr>
          <w:p>
            <w:pPr>
              <w:pStyle w:val="TableParagraph"/>
              <w:spacing w:before="7"/>
              <w:rPr>
                <w:sz w:val="26"/>
              </w:rPr>
            </w:pPr>
          </w:p>
          <w:p>
            <w:pPr>
              <w:pStyle w:val="TableParagraph"/>
              <w:ind w:left="115" w:right="102"/>
              <w:jc w:val="center"/>
              <w:rPr>
                <w:sz w:val="18"/>
              </w:rPr>
            </w:pPr>
            <w:r>
              <w:rPr>
                <w:sz w:val="18"/>
              </w:rPr>
              <w:t>23</w:t>
            </w:r>
          </w:p>
        </w:tc>
        <w:tc>
          <w:tcPr>
            <w:tcW w:w="525" w:type="dxa"/>
          </w:tcPr>
          <w:p>
            <w:pPr>
              <w:pStyle w:val="TableParagraph"/>
              <w:spacing w:before="7"/>
              <w:rPr>
                <w:sz w:val="26"/>
              </w:rPr>
            </w:pPr>
          </w:p>
          <w:p>
            <w:pPr>
              <w:pStyle w:val="TableParagraph"/>
              <w:ind w:left="134"/>
              <w:rPr>
                <w:sz w:val="18"/>
              </w:rPr>
            </w:pPr>
            <w:r>
              <w:rPr>
                <w:sz w:val="18"/>
              </w:rPr>
              <w:t>01</w:t>
            </w:r>
          </w:p>
        </w:tc>
        <w:tc>
          <w:tcPr>
            <w:tcW w:w="626" w:type="dxa"/>
          </w:tcPr>
          <w:p>
            <w:pPr>
              <w:pStyle w:val="TableParagraph"/>
              <w:spacing w:before="4"/>
              <w:rPr>
                <w:sz w:val="26"/>
              </w:rPr>
            </w:pPr>
          </w:p>
          <w:p>
            <w:pPr>
              <w:pStyle w:val="TableParagraph"/>
              <w:ind w:right="119"/>
              <w:jc w:val="right"/>
              <w:rPr>
                <w:sz w:val="18"/>
              </w:rPr>
            </w:pPr>
            <w:r>
              <w:rPr>
                <w:sz w:val="18"/>
              </w:rPr>
              <w:t>2.07</w:t>
            </w:r>
          </w:p>
        </w:tc>
        <w:tc>
          <w:tcPr>
            <w:tcW w:w="506" w:type="dxa"/>
          </w:tcPr>
          <w:p>
            <w:pPr>
              <w:pStyle w:val="TableParagraph"/>
              <w:spacing w:before="2"/>
              <w:rPr>
                <w:sz w:val="17"/>
              </w:rPr>
            </w:pPr>
          </w:p>
          <w:p>
            <w:pPr>
              <w:pStyle w:val="TableParagraph"/>
              <w:ind w:left="145"/>
              <w:rPr>
                <w:sz w:val="18"/>
              </w:rPr>
            </w:pPr>
            <w:r>
              <w:rPr>
                <w:w w:val="96"/>
                <w:sz w:val="18"/>
              </w:rPr>
              <w:t>0</w:t>
            </w:r>
          </w:p>
          <w:p>
            <w:pPr>
              <w:pStyle w:val="TableParagraph"/>
              <w:spacing w:before="2"/>
              <w:ind w:left="145"/>
              <w:rPr>
                <w:sz w:val="18"/>
              </w:rPr>
            </w:pPr>
            <w:r>
              <w:rPr>
                <w:w w:val="96"/>
                <w:sz w:val="18"/>
              </w:rPr>
              <w:t>6</w:t>
            </w:r>
          </w:p>
        </w:tc>
        <w:tc>
          <w:tcPr>
            <w:tcW w:w="326" w:type="dxa"/>
          </w:tcPr>
          <w:p>
            <w:pPr>
              <w:pStyle w:val="TableParagraph"/>
              <w:rPr>
                <w:rFonts w:ascii="Times New Roman"/>
                <w:sz w:val="18"/>
              </w:rPr>
            </w:pPr>
          </w:p>
        </w:tc>
        <w:tc>
          <w:tcPr>
            <w:tcW w:w="2508" w:type="dxa"/>
          </w:tcPr>
          <w:p>
            <w:pPr>
              <w:pStyle w:val="TableParagraph"/>
              <w:spacing w:before="9"/>
              <w:rPr>
                <w:sz w:val="17"/>
              </w:rPr>
            </w:pPr>
          </w:p>
          <w:p>
            <w:pPr>
              <w:pStyle w:val="TableParagraph"/>
              <w:spacing w:before="1"/>
              <w:ind w:left="119" w:right="267"/>
              <w:rPr>
                <w:sz w:val="18"/>
              </w:rPr>
            </w:pPr>
            <w:r>
              <w:rPr>
                <w:sz w:val="18"/>
              </w:rPr>
              <w:t>Pengadaan Peralatan dan Mesin Lainnya</w:t>
            </w:r>
          </w:p>
        </w:tc>
        <w:tc>
          <w:tcPr>
            <w:tcW w:w="2267" w:type="dxa"/>
          </w:tcPr>
          <w:p>
            <w:pPr>
              <w:pStyle w:val="TableParagraph"/>
              <w:ind w:left="139" w:right="177"/>
              <w:rPr>
                <w:sz w:val="18"/>
              </w:rPr>
            </w:pPr>
            <w:r>
              <w:rPr>
                <w:sz w:val="18"/>
              </w:rPr>
              <w:t>Persentase administrasi perkantoran yang</w:t>
            </w:r>
          </w:p>
          <w:p>
            <w:pPr>
              <w:pStyle w:val="TableParagraph"/>
              <w:spacing w:line="190" w:lineRule="exact" w:before="14"/>
              <w:ind w:left="139" w:right="226"/>
              <w:rPr>
                <w:sz w:val="18"/>
              </w:rPr>
            </w:pPr>
            <w:r>
              <w:rPr>
                <w:sz w:val="18"/>
              </w:rPr>
              <w:t>mendukung kelancaran tugas dan fungsi PD</w:t>
            </w:r>
          </w:p>
        </w:tc>
        <w:tc>
          <w:tcPr>
            <w:tcW w:w="2702" w:type="dxa"/>
          </w:tcPr>
          <w:p>
            <w:pPr>
              <w:pStyle w:val="TableParagraph"/>
              <w:spacing w:before="102"/>
              <w:ind w:left="162" w:right="338"/>
              <w:rPr>
                <w:sz w:val="18"/>
              </w:rPr>
            </w:pPr>
            <w:r>
              <w:rPr>
                <w:sz w:val="18"/>
              </w:rPr>
              <w:t>Semua Kabupaten/Kota, Semua Kecamatan, semua kelurahan</w:t>
            </w:r>
          </w:p>
        </w:tc>
        <w:tc>
          <w:tcPr>
            <w:tcW w:w="988" w:type="dxa"/>
          </w:tcPr>
          <w:p>
            <w:pPr>
              <w:pStyle w:val="TableParagraph"/>
              <w:spacing w:before="7"/>
              <w:rPr>
                <w:sz w:val="26"/>
              </w:rPr>
            </w:pPr>
          </w:p>
          <w:p>
            <w:pPr>
              <w:pStyle w:val="TableParagraph"/>
              <w:ind w:right="135"/>
              <w:jc w:val="right"/>
              <w:rPr>
                <w:sz w:val="18"/>
              </w:rPr>
            </w:pPr>
            <w:r>
              <w:rPr>
                <w:sz w:val="18"/>
              </w:rPr>
              <w:t>1 Tahun</w:t>
            </w:r>
          </w:p>
        </w:tc>
        <w:tc>
          <w:tcPr>
            <w:tcW w:w="1406" w:type="dxa"/>
          </w:tcPr>
          <w:p>
            <w:pPr>
              <w:pStyle w:val="TableParagraph"/>
              <w:spacing w:before="7"/>
              <w:rPr>
                <w:sz w:val="26"/>
              </w:rPr>
            </w:pPr>
          </w:p>
          <w:p>
            <w:pPr>
              <w:pStyle w:val="TableParagraph"/>
              <w:ind w:left="124" w:right="76"/>
              <w:jc w:val="center"/>
              <w:rPr>
                <w:sz w:val="18"/>
              </w:rPr>
            </w:pPr>
            <w:r>
              <w:rPr>
                <w:sz w:val="18"/>
              </w:rPr>
              <w:t>150.000.000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spacing w:before="7"/>
              <w:rPr>
                <w:sz w:val="26"/>
              </w:rPr>
            </w:pPr>
          </w:p>
          <w:p>
            <w:pPr>
              <w:pStyle w:val="TableParagraph"/>
              <w:ind w:right="177"/>
              <w:jc w:val="right"/>
              <w:rPr>
                <w:sz w:val="18"/>
              </w:rPr>
            </w:pPr>
            <w:r>
              <w:rPr>
                <w:sz w:val="18"/>
              </w:rPr>
              <w:t>1 Tahun</w:t>
            </w:r>
          </w:p>
        </w:tc>
        <w:tc>
          <w:tcPr>
            <w:tcW w:w="1415" w:type="dxa"/>
          </w:tcPr>
          <w:p>
            <w:pPr>
              <w:pStyle w:val="TableParagraph"/>
              <w:spacing w:before="7"/>
              <w:rPr>
                <w:sz w:val="26"/>
              </w:rPr>
            </w:pPr>
          </w:p>
          <w:p>
            <w:pPr>
              <w:pStyle w:val="TableParagraph"/>
              <w:ind w:right="61"/>
              <w:jc w:val="right"/>
              <w:rPr>
                <w:sz w:val="18"/>
              </w:rPr>
            </w:pPr>
            <w:r>
              <w:rPr>
                <w:sz w:val="18"/>
              </w:rPr>
              <w:t>200.000.000</w:t>
            </w:r>
          </w:p>
        </w:tc>
      </w:tr>
      <w:tr>
        <w:trPr>
          <w:trHeight w:val="467" w:hRule="atLeast"/>
        </w:trPr>
        <w:tc>
          <w:tcPr>
            <w:tcW w:w="427" w:type="dxa"/>
          </w:tcPr>
          <w:p>
            <w:pPr>
              <w:pStyle w:val="TableParagraph"/>
              <w:spacing w:before="128"/>
              <w:ind w:left="124"/>
              <w:rPr>
                <w:sz w:val="18"/>
              </w:rPr>
            </w:pPr>
            <w:r>
              <w:rPr>
                <w:w w:val="96"/>
                <w:sz w:val="18"/>
              </w:rPr>
              <w:t>2</w:t>
            </w:r>
          </w:p>
        </w:tc>
        <w:tc>
          <w:tcPr>
            <w:tcW w:w="468" w:type="dxa"/>
          </w:tcPr>
          <w:p>
            <w:pPr>
              <w:pStyle w:val="TableParagraph"/>
              <w:spacing w:before="128"/>
              <w:ind w:left="115" w:right="102"/>
              <w:jc w:val="center"/>
              <w:rPr>
                <w:sz w:val="18"/>
              </w:rPr>
            </w:pPr>
            <w:r>
              <w:rPr>
                <w:sz w:val="18"/>
              </w:rPr>
              <w:t>23</w:t>
            </w:r>
          </w:p>
        </w:tc>
        <w:tc>
          <w:tcPr>
            <w:tcW w:w="525" w:type="dxa"/>
          </w:tcPr>
          <w:p>
            <w:pPr>
              <w:pStyle w:val="TableParagraph"/>
              <w:spacing w:before="128"/>
              <w:ind w:left="134"/>
              <w:rPr>
                <w:sz w:val="18"/>
              </w:rPr>
            </w:pPr>
            <w:r>
              <w:rPr>
                <w:sz w:val="18"/>
              </w:rPr>
              <w:t>01</w:t>
            </w:r>
          </w:p>
        </w:tc>
        <w:tc>
          <w:tcPr>
            <w:tcW w:w="626" w:type="dxa"/>
          </w:tcPr>
          <w:p>
            <w:pPr>
              <w:pStyle w:val="TableParagraph"/>
              <w:spacing w:before="128"/>
              <w:ind w:right="117"/>
              <w:jc w:val="right"/>
              <w:rPr>
                <w:sz w:val="18"/>
              </w:rPr>
            </w:pPr>
            <w:r>
              <w:rPr>
                <w:sz w:val="18"/>
              </w:rPr>
              <w:t>2.08</w:t>
            </w: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9871" w:type="dxa"/>
            <w:gridSpan w:val="5"/>
          </w:tcPr>
          <w:p>
            <w:pPr>
              <w:pStyle w:val="TableParagraph"/>
              <w:spacing w:before="128"/>
              <w:ind w:left="119"/>
              <w:rPr>
                <w:sz w:val="18"/>
              </w:rPr>
            </w:pPr>
            <w:r>
              <w:rPr>
                <w:sz w:val="18"/>
              </w:rPr>
              <w:t>Penyediaan Jasa Penunjang Urusan Pemerintahan Daerah</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830" w:hRule="atLeast"/>
        </w:trPr>
        <w:tc>
          <w:tcPr>
            <w:tcW w:w="427" w:type="dxa"/>
          </w:tcPr>
          <w:p>
            <w:pPr>
              <w:pStyle w:val="TableParagraph"/>
              <w:rPr>
                <w:sz w:val="27"/>
              </w:rPr>
            </w:pPr>
          </w:p>
          <w:p>
            <w:pPr>
              <w:pStyle w:val="TableParagraph"/>
              <w:spacing w:before="1"/>
              <w:ind w:left="124"/>
              <w:rPr>
                <w:sz w:val="18"/>
              </w:rPr>
            </w:pPr>
            <w:r>
              <w:rPr>
                <w:w w:val="96"/>
                <w:sz w:val="18"/>
              </w:rPr>
              <w:t>2</w:t>
            </w:r>
          </w:p>
        </w:tc>
        <w:tc>
          <w:tcPr>
            <w:tcW w:w="468" w:type="dxa"/>
          </w:tcPr>
          <w:p>
            <w:pPr>
              <w:pStyle w:val="TableParagraph"/>
              <w:rPr>
                <w:sz w:val="27"/>
              </w:rPr>
            </w:pPr>
          </w:p>
          <w:p>
            <w:pPr>
              <w:pStyle w:val="TableParagraph"/>
              <w:spacing w:before="1"/>
              <w:ind w:left="115" w:right="102"/>
              <w:jc w:val="center"/>
              <w:rPr>
                <w:sz w:val="18"/>
              </w:rPr>
            </w:pPr>
            <w:r>
              <w:rPr>
                <w:sz w:val="18"/>
              </w:rPr>
              <w:t>23</w:t>
            </w:r>
          </w:p>
        </w:tc>
        <w:tc>
          <w:tcPr>
            <w:tcW w:w="525" w:type="dxa"/>
          </w:tcPr>
          <w:p>
            <w:pPr>
              <w:pStyle w:val="TableParagraph"/>
              <w:rPr>
                <w:sz w:val="27"/>
              </w:rPr>
            </w:pPr>
          </w:p>
          <w:p>
            <w:pPr>
              <w:pStyle w:val="TableParagraph"/>
              <w:spacing w:before="1"/>
              <w:ind w:left="134"/>
              <w:rPr>
                <w:sz w:val="18"/>
              </w:rPr>
            </w:pPr>
            <w:r>
              <w:rPr>
                <w:sz w:val="18"/>
              </w:rPr>
              <w:t>01</w:t>
            </w:r>
          </w:p>
        </w:tc>
        <w:tc>
          <w:tcPr>
            <w:tcW w:w="626" w:type="dxa"/>
          </w:tcPr>
          <w:p>
            <w:pPr>
              <w:pStyle w:val="TableParagraph"/>
              <w:spacing w:before="9"/>
              <w:rPr>
                <w:sz w:val="26"/>
              </w:rPr>
            </w:pPr>
          </w:p>
          <w:p>
            <w:pPr>
              <w:pStyle w:val="TableParagraph"/>
              <w:spacing w:before="1"/>
              <w:ind w:right="119"/>
              <w:jc w:val="right"/>
              <w:rPr>
                <w:sz w:val="18"/>
              </w:rPr>
            </w:pPr>
            <w:r>
              <w:rPr>
                <w:sz w:val="18"/>
              </w:rPr>
              <w:t>2.08</w:t>
            </w:r>
          </w:p>
        </w:tc>
        <w:tc>
          <w:tcPr>
            <w:tcW w:w="506" w:type="dxa"/>
          </w:tcPr>
          <w:p>
            <w:pPr>
              <w:pStyle w:val="TableParagraph"/>
              <w:spacing w:before="7"/>
              <w:rPr>
                <w:sz w:val="17"/>
              </w:rPr>
            </w:pPr>
          </w:p>
          <w:p>
            <w:pPr>
              <w:pStyle w:val="TableParagraph"/>
              <w:ind w:left="145"/>
              <w:rPr>
                <w:sz w:val="18"/>
              </w:rPr>
            </w:pPr>
            <w:r>
              <w:rPr>
                <w:w w:val="96"/>
                <w:sz w:val="18"/>
              </w:rPr>
              <w:t>0</w:t>
            </w:r>
          </w:p>
          <w:p>
            <w:pPr>
              <w:pStyle w:val="TableParagraph"/>
              <w:spacing w:before="2"/>
              <w:ind w:left="145"/>
              <w:rPr>
                <w:sz w:val="18"/>
              </w:rPr>
            </w:pPr>
            <w:r>
              <w:rPr>
                <w:w w:val="96"/>
                <w:sz w:val="18"/>
              </w:rPr>
              <w:t>1</w:t>
            </w:r>
          </w:p>
        </w:tc>
        <w:tc>
          <w:tcPr>
            <w:tcW w:w="326" w:type="dxa"/>
          </w:tcPr>
          <w:p>
            <w:pPr>
              <w:pStyle w:val="TableParagraph"/>
              <w:rPr>
                <w:rFonts w:ascii="Times New Roman"/>
                <w:sz w:val="18"/>
              </w:rPr>
            </w:pPr>
          </w:p>
        </w:tc>
        <w:tc>
          <w:tcPr>
            <w:tcW w:w="2508" w:type="dxa"/>
          </w:tcPr>
          <w:p>
            <w:pPr>
              <w:pStyle w:val="TableParagraph"/>
              <w:spacing w:before="9"/>
              <w:rPr>
                <w:sz w:val="17"/>
              </w:rPr>
            </w:pPr>
          </w:p>
          <w:p>
            <w:pPr>
              <w:pStyle w:val="TableParagraph"/>
              <w:spacing w:before="1"/>
              <w:ind w:left="119" w:right="497"/>
              <w:rPr>
                <w:sz w:val="18"/>
              </w:rPr>
            </w:pPr>
            <w:r>
              <w:rPr>
                <w:sz w:val="18"/>
              </w:rPr>
              <w:t>Penyediaan Jasa Surat menyurat</w:t>
            </w:r>
          </w:p>
        </w:tc>
        <w:tc>
          <w:tcPr>
            <w:tcW w:w="2267" w:type="dxa"/>
          </w:tcPr>
          <w:p>
            <w:pPr>
              <w:pStyle w:val="TableParagraph"/>
              <w:ind w:left="139" w:right="177"/>
              <w:rPr>
                <w:sz w:val="18"/>
              </w:rPr>
            </w:pPr>
            <w:r>
              <w:rPr>
                <w:sz w:val="18"/>
              </w:rPr>
              <w:t>Persentase administrasi perkantoran yang</w:t>
            </w:r>
          </w:p>
          <w:p>
            <w:pPr>
              <w:pStyle w:val="TableParagraph"/>
              <w:spacing w:line="206" w:lineRule="exact" w:before="4"/>
              <w:ind w:left="139" w:right="226"/>
              <w:rPr>
                <w:sz w:val="18"/>
              </w:rPr>
            </w:pPr>
            <w:r>
              <w:rPr>
                <w:sz w:val="18"/>
              </w:rPr>
              <w:t>mendukung kelancaran tugas dan fungsi PD</w:t>
            </w:r>
          </w:p>
        </w:tc>
        <w:tc>
          <w:tcPr>
            <w:tcW w:w="2702" w:type="dxa"/>
          </w:tcPr>
          <w:p>
            <w:pPr>
              <w:pStyle w:val="TableParagraph"/>
              <w:spacing w:before="102"/>
              <w:ind w:left="162" w:right="338"/>
              <w:rPr>
                <w:sz w:val="18"/>
              </w:rPr>
            </w:pPr>
            <w:r>
              <w:rPr>
                <w:sz w:val="18"/>
              </w:rPr>
              <w:t>Semua Kabupaten/Kota, Semua Kecamatan, semua kelurahan</w:t>
            </w:r>
          </w:p>
        </w:tc>
        <w:tc>
          <w:tcPr>
            <w:tcW w:w="988" w:type="dxa"/>
          </w:tcPr>
          <w:p>
            <w:pPr>
              <w:pStyle w:val="TableParagraph"/>
              <w:rPr>
                <w:sz w:val="27"/>
              </w:rPr>
            </w:pPr>
          </w:p>
          <w:p>
            <w:pPr>
              <w:pStyle w:val="TableParagraph"/>
              <w:spacing w:before="1"/>
              <w:ind w:right="135"/>
              <w:jc w:val="right"/>
              <w:rPr>
                <w:sz w:val="18"/>
              </w:rPr>
            </w:pPr>
            <w:r>
              <w:rPr>
                <w:sz w:val="18"/>
              </w:rPr>
              <w:t>1 Tahun</w:t>
            </w:r>
          </w:p>
        </w:tc>
        <w:tc>
          <w:tcPr>
            <w:tcW w:w="1406" w:type="dxa"/>
          </w:tcPr>
          <w:p>
            <w:pPr>
              <w:pStyle w:val="TableParagraph"/>
              <w:rPr>
                <w:sz w:val="27"/>
              </w:rPr>
            </w:pPr>
          </w:p>
          <w:p>
            <w:pPr>
              <w:pStyle w:val="TableParagraph"/>
              <w:spacing w:before="1"/>
              <w:ind w:left="124" w:right="79"/>
              <w:jc w:val="center"/>
              <w:rPr>
                <w:sz w:val="18"/>
              </w:rPr>
            </w:pPr>
            <w:r>
              <w:rPr>
                <w:sz w:val="18"/>
              </w:rPr>
              <w:t>3.500.000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sz w:val="27"/>
              </w:rPr>
            </w:pPr>
          </w:p>
          <w:p>
            <w:pPr>
              <w:pStyle w:val="TableParagraph"/>
              <w:spacing w:before="1"/>
              <w:ind w:right="177"/>
              <w:jc w:val="right"/>
              <w:rPr>
                <w:sz w:val="18"/>
              </w:rPr>
            </w:pPr>
            <w:r>
              <w:rPr>
                <w:sz w:val="18"/>
              </w:rPr>
              <w:t>1 Tahun</w:t>
            </w:r>
          </w:p>
        </w:tc>
        <w:tc>
          <w:tcPr>
            <w:tcW w:w="1415" w:type="dxa"/>
          </w:tcPr>
          <w:p>
            <w:pPr>
              <w:pStyle w:val="TableParagraph"/>
              <w:rPr>
                <w:sz w:val="27"/>
              </w:rPr>
            </w:pPr>
          </w:p>
          <w:p>
            <w:pPr>
              <w:pStyle w:val="TableParagraph"/>
              <w:spacing w:before="1"/>
              <w:ind w:right="61"/>
              <w:jc w:val="right"/>
              <w:rPr>
                <w:sz w:val="18"/>
              </w:rPr>
            </w:pPr>
            <w:r>
              <w:rPr>
                <w:sz w:val="18"/>
              </w:rPr>
              <w:t>4.000.000</w:t>
            </w:r>
          </w:p>
        </w:tc>
      </w:tr>
      <w:tr>
        <w:trPr>
          <w:trHeight w:val="830" w:hRule="atLeast"/>
        </w:trPr>
        <w:tc>
          <w:tcPr>
            <w:tcW w:w="427" w:type="dxa"/>
          </w:tcPr>
          <w:p>
            <w:pPr>
              <w:pStyle w:val="TableParagraph"/>
              <w:spacing w:before="9"/>
              <w:rPr>
                <w:sz w:val="26"/>
              </w:rPr>
            </w:pPr>
          </w:p>
          <w:p>
            <w:pPr>
              <w:pStyle w:val="TableParagraph"/>
              <w:ind w:left="124"/>
              <w:rPr>
                <w:sz w:val="18"/>
              </w:rPr>
            </w:pPr>
            <w:r>
              <w:rPr>
                <w:w w:val="96"/>
                <w:sz w:val="18"/>
              </w:rPr>
              <w:t>2</w:t>
            </w:r>
          </w:p>
        </w:tc>
        <w:tc>
          <w:tcPr>
            <w:tcW w:w="468" w:type="dxa"/>
          </w:tcPr>
          <w:p>
            <w:pPr>
              <w:pStyle w:val="TableParagraph"/>
              <w:spacing w:before="9"/>
              <w:rPr>
                <w:sz w:val="26"/>
              </w:rPr>
            </w:pPr>
          </w:p>
          <w:p>
            <w:pPr>
              <w:pStyle w:val="TableParagraph"/>
              <w:ind w:left="115" w:right="102"/>
              <w:jc w:val="center"/>
              <w:rPr>
                <w:sz w:val="18"/>
              </w:rPr>
            </w:pPr>
            <w:r>
              <w:rPr>
                <w:sz w:val="18"/>
              </w:rPr>
              <w:t>23</w:t>
            </w:r>
          </w:p>
        </w:tc>
        <w:tc>
          <w:tcPr>
            <w:tcW w:w="525" w:type="dxa"/>
          </w:tcPr>
          <w:p>
            <w:pPr>
              <w:pStyle w:val="TableParagraph"/>
              <w:spacing w:before="9"/>
              <w:rPr>
                <w:sz w:val="26"/>
              </w:rPr>
            </w:pPr>
          </w:p>
          <w:p>
            <w:pPr>
              <w:pStyle w:val="TableParagraph"/>
              <w:ind w:left="134"/>
              <w:rPr>
                <w:sz w:val="18"/>
              </w:rPr>
            </w:pPr>
            <w:r>
              <w:rPr>
                <w:sz w:val="18"/>
              </w:rPr>
              <w:t>01</w:t>
            </w:r>
          </w:p>
        </w:tc>
        <w:tc>
          <w:tcPr>
            <w:tcW w:w="626" w:type="dxa"/>
          </w:tcPr>
          <w:p>
            <w:pPr>
              <w:pStyle w:val="TableParagraph"/>
              <w:spacing w:before="7"/>
              <w:rPr>
                <w:sz w:val="26"/>
              </w:rPr>
            </w:pPr>
          </w:p>
          <w:p>
            <w:pPr>
              <w:pStyle w:val="TableParagraph"/>
              <w:ind w:right="117"/>
              <w:jc w:val="right"/>
              <w:rPr>
                <w:sz w:val="18"/>
              </w:rPr>
            </w:pPr>
            <w:r>
              <w:rPr>
                <w:sz w:val="18"/>
              </w:rPr>
              <w:t>2.08</w:t>
            </w:r>
          </w:p>
        </w:tc>
        <w:tc>
          <w:tcPr>
            <w:tcW w:w="506" w:type="dxa"/>
          </w:tcPr>
          <w:p>
            <w:pPr>
              <w:pStyle w:val="TableParagraph"/>
              <w:spacing w:before="5"/>
              <w:rPr>
                <w:sz w:val="17"/>
              </w:rPr>
            </w:pPr>
          </w:p>
          <w:p>
            <w:pPr>
              <w:pStyle w:val="TableParagraph"/>
              <w:spacing w:line="207" w:lineRule="exact"/>
              <w:ind w:left="145"/>
              <w:rPr>
                <w:sz w:val="18"/>
              </w:rPr>
            </w:pPr>
            <w:r>
              <w:rPr>
                <w:w w:val="96"/>
                <w:sz w:val="18"/>
              </w:rPr>
              <w:t>0</w:t>
            </w:r>
          </w:p>
          <w:p>
            <w:pPr>
              <w:pStyle w:val="TableParagraph"/>
              <w:spacing w:line="207" w:lineRule="exact"/>
              <w:ind w:left="145"/>
              <w:rPr>
                <w:sz w:val="18"/>
              </w:rPr>
            </w:pPr>
            <w:r>
              <w:rPr>
                <w:w w:val="96"/>
                <w:sz w:val="18"/>
              </w:rPr>
              <w:t>2</w:t>
            </w:r>
          </w:p>
        </w:tc>
        <w:tc>
          <w:tcPr>
            <w:tcW w:w="326" w:type="dxa"/>
          </w:tcPr>
          <w:p>
            <w:pPr>
              <w:pStyle w:val="TableParagraph"/>
              <w:rPr>
                <w:rFonts w:ascii="Times New Roman"/>
                <w:sz w:val="18"/>
              </w:rPr>
            </w:pPr>
          </w:p>
        </w:tc>
        <w:tc>
          <w:tcPr>
            <w:tcW w:w="2508" w:type="dxa"/>
          </w:tcPr>
          <w:p>
            <w:pPr>
              <w:pStyle w:val="TableParagraph"/>
              <w:spacing w:before="99"/>
              <w:ind w:left="119" w:right="228"/>
              <w:rPr>
                <w:sz w:val="18"/>
              </w:rPr>
            </w:pPr>
            <w:r>
              <w:rPr>
                <w:sz w:val="18"/>
              </w:rPr>
              <w:t>Penyediaan Jasa Komunikasi, Sumber Daya Air dan Listrik</w:t>
            </w:r>
          </w:p>
        </w:tc>
        <w:tc>
          <w:tcPr>
            <w:tcW w:w="2267" w:type="dxa"/>
          </w:tcPr>
          <w:p>
            <w:pPr>
              <w:pStyle w:val="TableParagraph"/>
              <w:ind w:left="139" w:right="177"/>
              <w:rPr>
                <w:sz w:val="18"/>
              </w:rPr>
            </w:pPr>
            <w:r>
              <w:rPr>
                <w:sz w:val="18"/>
              </w:rPr>
              <w:t>Persentase administrasi perkantoran yang</w:t>
            </w:r>
          </w:p>
          <w:p>
            <w:pPr>
              <w:pStyle w:val="TableParagraph"/>
              <w:spacing w:line="206" w:lineRule="exact" w:before="4"/>
              <w:ind w:left="139" w:right="226"/>
              <w:rPr>
                <w:sz w:val="18"/>
              </w:rPr>
            </w:pPr>
            <w:r>
              <w:rPr>
                <w:sz w:val="18"/>
              </w:rPr>
              <w:t>mendukung kelancaran tugas dan fungsi PD</w:t>
            </w:r>
          </w:p>
        </w:tc>
        <w:tc>
          <w:tcPr>
            <w:tcW w:w="2702" w:type="dxa"/>
          </w:tcPr>
          <w:p>
            <w:pPr>
              <w:pStyle w:val="TableParagraph"/>
              <w:spacing w:before="99"/>
              <w:ind w:left="162" w:right="338"/>
              <w:rPr>
                <w:sz w:val="18"/>
              </w:rPr>
            </w:pPr>
            <w:r>
              <w:rPr>
                <w:sz w:val="18"/>
              </w:rPr>
              <w:t>Semua Kabupaten/Kota, Semua Kecamatan, semua kelurahan</w:t>
            </w:r>
          </w:p>
        </w:tc>
        <w:tc>
          <w:tcPr>
            <w:tcW w:w="988" w:type="dxa"/>
          </w:tcPr>
          <w:p>
            <w:pPr>
              <w:pStyle w:val="TableParagraph"/>
              <w:spacing w:before="9"/>
              <w:rPr>
                <w:sz w:val="26"/>
              </w:rPr>
            </w:pPr>
          </w:p>
          <w:p>
            <w:pPr>
              <w:pStyle w:val="TableParagraph"/>
              <w:ind w:right="135"/>
              <w:jc w:val="right"/>
              <w:rPr>
                <w:sz w:val="18"/>
              </w:rPr>
            </w:pPr>
            <w:r>
              <w:rPr>
                <w:sz w:val="18"/>
              </w:rPr>
              <w:t>1 Tahun</w:t>
            </w:r>
          </w:p>
        </w:tc>
        <w:tc>
          <w:tcPr>
            <w:tcW w:w="1406" w:type="dxa"/>
          </w:tcPr>
          <w:p>
            <w:pPr>
              <w:pStyle w:val="TableParagraph"/>
              <w:spacing w:before="9"/>
              <w:rPr>
                <w:sz w:val="26"/>
              </w:rPr>
            </w:pPr>
          </w:p>
          <w:p>
            <w:pPr>
              <w:pStyle w:val="TableParagraph"/>
              <w:ind w:left="124" w:right="76"/>
              <w:jc w:val="center"/>
              <w:rPr>
                <w:sz w:val="18"/>
              </w:rPr>
            </w:pPr>
            <w:r>
              <w:rPr>
                <w:sz w:val="18"/>
              </w:rPr>
              <w:t>85.000.000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spacing w:before="9"/>
              <w:rPr>
                <w:sz w:val="26"/>
              </w:rPr>
            </w:pPr>
          </w:p>
          <w:p>
            <w:pPr>
              <w:pStyle w:val="TableParagraph"/>
              <w:ind w:right="177"/>
              <w:jc w:val="right"/>
              <w:rPr>
                <w:sz w:val="18"/>
              </w:rPr>
            </w:pPr>
            <w:r>
              <w:rPr>
                <w:sz w:val="18"/>
              </w:rPr>
              <w:t>1 Tahun</w:t>
            </w:r>
          </w:p>
        </w:tc>
        <w:tc>
          <w:tcPr>
            <w:tcW w:w="1415" w:type="dxa"/>
          </w:tcPr>
          <w:p>
            <w:pPr>
              <w:pStyle w:val="TableParagraph"/>
              <w:spacing w:before="9"/>
              <w:rPr>
                <w:sz w:val="26"/>
              </w:rPr>
            </w:pPr>
          </w:p>
          <w:p>
            <w:pPr>
              <w:pStyle w:val="TableParagraph"/>
              <w:ind w:right="60"/>
              <w:jc w:val="right"/>
              <w:rPr>
                <w:sz w:val="18"/>
              </w:rPr>
            </w:pPr>
            <w:r>
              <w:rPr>
                <w:sz w:val="18"/>
              </w:rPr>
              <w:t>85.000.000</w:t>
            </w:r>
          </w:p>
        </w:tc>
      </w:tr>
      <w:tr>
        <w:trPr>
          <w:trHeight w:val="830" w:hRule="atLeast"/>
        </w:trPr>
        <w:tc>
          <w:tcPr>
            <w:tcW w:w="427" w:type="dxa"/>
          </w:tcPr>
          <w:p>
            <w:pPr>
              <w:pStyle w:val="TableParagraph"/>
              <w:spacing w:before="7"/>
              <w:rPr>
                <w:sz w:val="26"/>
              </w:rPr>
            </w:pPr>
          </w:p>
          <w:p>
            <w:pPr>
              <w:pStyle w:val="TableParagraph"/>
              <w:ind w:left="124"/>
              <w:rPr>
                <w:sz w:val="18"/>
              </w:rPr>
            </w:pPr>
            <w:r>
              <w:rPr>
                <w:w w:val="96"/>
                <w:sz w:val="18"/>
              </w:rPr>
              <w:t>2</w:t>
            </w:r>
          </w:p>
        </w:tc>
        <w:tc>
          <w:tcPr>
            <w:tcW w:w="468" w:type="dxa"/>
          </w:tcPr>
          <w:p>
            <w:pPr>
              <w:pStyle w:val="TableParagraph"/>
              <w:spacing w:before="7"/>
              <w:rPr>
                <w:sz w:val="26"/>
              </w:rPr>
            </w:pPr>
          </w:p>
          <w:p>
            <w:pPr>
              <w:pStyle w:val="TableParagraph"/>
              <w:ind w:left="115" w:right="102"/>
              <w:jc w:val="center"/>
              <w:rPr>
                <w:sz w:val="18"/>
              </w:rPr>
            </w:pPr>
            <w:r>
              <w:rPr>
                <w:sz w:val="18"/>
              </w:rPr>
              <w:t>23</w:t>
            </w:r>
          </w:p>
        </w:tc>
        <w:tc>
          <w:tcPr>
            <w:tcW w:w="525" w:type="dxa"/>
          </w:tcPr>
          <w:p>
            <w:pPr>
              <w:pStyle w:val="TableParagraph"/>
              <w:spacing w:before="7"/>
              <w:rPr>
                <w:sz w:val="26"/>
              </w:rPr>
            </w:pPr>
          </w:p>
          <w:p>
            <w:pPr>
              <w:pStyle w:val="TableParagraph"/>
              <w:ind w:left="134"/>
              <w:rPr>
                <w:sz w:val="18"/>
              </w:rPr>
            </w:pPr>
            <w:r>
              <w:rPr>
                <w:sz w:val="18"/>
              </w:rPr>
              <w:t>01</w:t>
            </w:r>
          </w:p>
        </w:tc>
        <w:tc>
          <w:tcPr>
            <w:tcW w:w="626" w:type="dxa"/>
          </w:tcPr>
          <w:p>
            <w:pPr>
              <w:pStyle w:val="TableParagraph"/>
              <w:spacing w:before="4"/>
              <w:rPr>
                <w:sz w:val="26"/>
              </w:rPr>
            </w:pPr>
          </w:p>
          <w:p>
            <w:pPr>
              <w:pStyle w:val="TableParagraph"/>
              <w:ind w:right="119"/>
              <w:jc w:val="right"/>
              <w:rPr>
                <w:sz w:val="18"/>
              </w:rPr>
            </w:pPr>
            <w:r>
              <w:rPr>
                <w:sz w:val="18"/>
              </w:rPr>
              <w:t>2.08</w:t>
            </w:r>
          </w:p>
        </w:tc>
        <w:tc>
          <w:tcPr>
            <w:tcW w:w="506" w:type="dxa"/>
          </w:tcPr>
          <w:p>
            <w:pPr>
              <w:pStyle w:val="TableParagraph"/>
              <w:spacing w:before="2"/>
              <w:rPr>
                <w:sz w:val="17"/>
              </w:rPr>
            </w:pPr>
          </w:p>
          <w:p>
            <w:pPr>
              <w:pStyle w:val="TableParagraph"/>
              <w:spacing w:line="207" w:lineRule="exact"/>
              <w:ind w:left="145"/>
              <w:rPr>
                <w:sz w:val="18"/>
              </w:rPr>
            </w:pPr>
            <w:r>
              <w:rPr>
                <w:w w:val="96"/>
                <w:sz w:val="18"/>
              </w:rPr>
              <w:t>0</w:t>
            </w:r>
          </w:p>
          <w:p>
            <w:pPr>
              <w:pStyle w:val="TableParagraph"/>
              <w:spacing w:line="207" w:lineRule="exact"/>
              <w:ind w:left="145"/>
              <w:rPr>
                <w:sz w:val="18"/>
              </w:rPr>
            </w:pPr>
            <w:r>
              <w:rPr>
                <w:w w:val="96"/>
                <w:sz w:val="18"/>
              </w:rPr>
              <w:t>4</w:t>
            </w:r>
          </w:p>
        </w:tc>
        <w:tc>
          <w:tcPr>
            <w:tcW w:w="326" w:type="dxa"/>
          </w:tcPr>
          <w:p>
            <w:pPr>
              <w:pStyle w:val="TableParagraph"/>
              <w:rPr>
                <w:rFonts w:ascii="Times New Roman"/>
                <w:sz w:val="18"/>
              </w:rPr>
            </w:pPr>
          </w:p>
        </w:tc>
        <w:tc>
          <w:tcPr>
            <w:tcW w:w="2508" w:type="dxa"/>
          </w:tcPr>
          <w:p>
            <w:pPr>
              <w:pStyle w:val="TableParagraph"/>
              <w:spacing w:before="7"/>
              <w:rPr>
                <w:sz w:val="17"/>
              </w:rPr>
            </w:pPr>
          </w:p>
          <w:p>
            <w:pPr>
              <w:pStyle w:val="TableParagraph"/>
              <w:ind w:left="119" w:right="77"/>
              <w:rPr>
                <w:sz w:val="18"/>
              </w:rPr>
            </w:pPr>
            <w:r>
              <w:rPr>
                <w:sz w:val="18"/>
              </w:rPr>
              <w:t>Penyediaan Jasa Pelayanan Umum Kantor</w:t>
            </w:r>
          </w:p>
        </w:tc>
        <w:tc>
          <w:tcPr>
            <w:tcW w:w="2267" w:type="dxa"/>
          </w:tcPr>
          <w:p>
            <w:pPr>
              <w:pStyle w:val="TableParagraph"/>
              <w:ind w:left="139" w:right="177"/>
              <w:rPr>
                <w:sz w:val="18"/>
              </w:rPr>
            </w:pPr>
            <w:r>
              <w:rPr>
                <w:sz w:val="18"/>
              </w:rPr>
              <w:t>Persentase administrasi perkantoran yang</w:t>
            </w:r>
          </w:p>
          <w:p>
            <w:pPr>
              <w:pStyle w:val="TableParagraph"/>
              <w:spacing w:line="206" w:lineRule="exact" w:before="4"/>
              <w:ind w:left="139" w:right="226"/>
              <w:rPr>
                <w:sz w:val="18"/>
              </w:rPr>
            </w:pPr>
            <w:r>
              <w:rPr>
                <w:sz w:val="18"/>
              </w:rPr>
              <w:t>mendukung kelancaran tugas dan fungsi PD</w:t>
            </w:r>
          </w:p>
        </w:tc>
        <w:tc>
          <w:tcPr>
            <w:tcW w:w="2702" w:type="dxa"/>
          </w:tcPr>
          <w:p>
            <w:pPr>
              <w:pStyle w:val="TableParagraph"/>
              <w:spacing w:before="99"/>
              <w:ind w:left="162" w:right="338"/>
              <w:rPr>
                <w:sz w:val="18"/>
              </w:rPr>
            </w:pPr>
            <w:r>
              <w:rPr>
                <w:sz w:val="18"/>
              </w:rPr>
              <w:t>Semua Kabupaten/Kota, Semua Kecamatan, semua kelurahan</w:t>
            </w:r>
          </w:p>
        </w:tc>
        <w:tc>
          <w:tcPr>
            <w:tcW w:w="988" w:type="dxa"/>
          </w:tcPr>
          <w:p>
            <w:pPr>
              <w:pStyle w:val="TableParagraph"/>
              <w:spacing w:before="7"/>
              <w:rPr>
                <w:sz w:val="26"/>
              </w:rPr>
            </w:pPr>
          </w:p>
          <w:p>
            <w:pPr>
              <w:pStyle w:val="TableParagraph"/>
              <w:ind w:right="135"/>
              <w:jc w:val="right"/>
              <w:rPr>
                <w:sz w:val="18"/>
              </w:rPr>
            </w:pPr>
            <w:r>
              <w:rPr>
                <w:sz w:val="18"/>
              </w:rPr>
              <w:t>1 Tahun</w:t>
            </w:r>
          </w:p>
        </w:tc>
        <w:tc>
          <w:tcPr>
            <w:tcW w:w="1406" w:type="dxa"/>
          </w:tcPr>
          <w:p>
            <w:pPr>
              <w:pStyle w:val="TableParagraph"/>
              <w:spacing w:before="7"/>
              <w:rPr>
                <w:sz w:val="26"/>
              </w:rPr>
            </w:pPr>
          </w:p>
          <w:p>
            <w:pPr>
              <w:pStyle w:val="TableParagraph"/>
              <w:ind w:left="124" w:right="76"/>
              <w:jc w:val="center"/>
              <w:rPr>
                <w:sz w:val="18"/>
              </w:rPr>
            </w:pPr>
            <w:r>
              <w:rPr>
                <w:sz w:val="18"/>
              </w:rPr>
              <w:t>521.000.000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spacing w:before="7"/>
              <w:rPr>
                <w:sz w:val="26"/>
              </w:rPr>
            </w:pPr>
          </w:p>
          <w:p>
            <w:pPr>
              <w:pStyle w:val="TableParagraph"/>
              <w:ind w:right="177"/>
              <w:jc w:val="right"/>
              <w:rPr>
                <w:sz w:val="18"/>
              </w:rPr>
            </w:pPr>
            <w:r>
              <w:rPr>
                <w:sz w:val="18"/>
              </w:rPr>
              <w:t>1 Tahun</w:t>
            </w:r>
          </w:p>
        </w:tc>
        <w:tc>
          <w:tcPr>
            <w:tcW w:w="1415" w:type="dxa"/>
          </w:tcPr>
          <w:p>
            <w:pPr>
              <w:pStyle w:val="TableParagraph"/>
              <w:spacing w:before="7"/>
              <w:rPr>
                <w:sz w:val="26"/>
              </w:rPr>
            </w:pPr>
          </w:p>
          <w:p>
            <w:pPr>
              <w:pStyle w:val="TableParagraph"/>
              <w:ind w:right="61"/>
              <w:jc w:val="right"/>
              <w:rPr>
                <w:sz w:val="18"/>
              </w:rPr>
            </w:pPr>
            <w:r>
              <w:rPr>
                <w:sz w:val="18"/>
              </w:rPr>
              <w:t>521.000.000</w:t>
            </w:r>
          </w:p>
        </w:tc>
      </w:tr>
      <w:tr>
        <w:trPr>
          <w:trHeight w:val="486" w:hRule="atLeast"/>
        </w:trPr>
        <w:tc>
          <w:tcPr>
            <w:tcW w:w="427" w:type="dxa"/>
          </w:tcPr>
          <w:p>
            <w:pPr>
              <w:pStyle w:val="TableParagraph"/>
              <w:spacing w:before="135"/>
              <w:ind w:left="124"/>
              <w:rPr>
                <w:sz w:val="18"/>
              </w:rPr>
            </w:pPr>
            <w:r>
              <w:rPr>
                <w:w w:val="96"/>
                <w:sz w:val="18"/>
              </w:rPr>
              <w:t>2</w:t>
            </w:r>
          </w:p>
        </w:tc>
        <w:tc>
          <w:tcPr>
            <w:tcW w:w="468" w:type="dxa"/>
          </w:tcPr>
          <w:p>
            <w:pPr>
              <w:pStyle w:val="TableParagraph"/>
              <w:spacing w:before="135"/>
              <w:ind w:left="115" w:right="102"/>
              <w:jc w:val="center"/>
              <w:rPr>
                <w:sz w:val="18"/>
              </w:rPr>
            </w:pPr>
            <w:r>
              <w:rPr>
                <w:sz w:val="18"/>
              </w:rPr>
              <w:t>23</w:t>
            </w:r>
          </w:p>
        </w:tc>
        <w:tc>
          <w:tcPr>
            <w:tcW w:w="525" w:type="dxa"/>
          </w:tcPr>
          <w:p>
            <w:pPr>
              <w:pStyle w:val="TableParagraph"/>
              <w:spacing w:before="135"/>
              <w:ind w:left="134"/>
              <w:rPr>
                <w:sz w:val="18"/>
              </w:rPr>
            </w:pPr>
            <w:r>
              <w:rPr>
                <w:sz w:val="18"/>
              </w:rPr>
              <w:t>01</w:t>
            </w:r>
          </w:p>
        </w:tc>
        <w:tc>
          <w:tcPr>
            <w:tcW w:w="626" w:type="dxa"/>
          </w:tcPr>
          <w:p>
            <w:pPr>
              <w:pStyle w:val="TableParagraph"/>
              <w:spacing w:before="135"/>
              <w:ind w:right="119"/>
              <w:jc w:val="right"/>
              <w:rPr>
                <w:sz w:val="18"/>
              </w:rPr>
            </w:pPr>
            <w:r>
              <w:rPr>
                <w:sz w:val="18"/>
              </w:rPr>
              <w:t>2.09</w:t>
            </w: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9871" w:type="dxa"/>
            <w:gridSpan w:val="5"/>
          </w:tcPr>
          <w:p>
            <w:pPr>
              <w:pStyle w:val="TableParagraph"/>
              <w:spacing w:before="135"/>
              <w:ind w:left="119"/>
              <w:rPr>
                <w:sz w:val="18"/>
              </w:rPr>
            </w:pPr>
            <w:r>
              <w:rPr>
                <w:sz w:val="18"/>
              </w:rPr>
              <w:t>Pemeliharaan Barang Milik Daerah Penunjang Urusan Pemerintahan Daerah</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bl>
    <w:p>
      <w:pPr>
        <w:spacing w:after="0"/>
        <w:rPr>
          <w:rFonts w:ascii="Times New Roman"/>
          <w:sz w:val="18"/>
        </w:rPr>
        <w:sectPr>
          <w:pgSz w:w="20160" w:h="12240" w:orient="landscape"/>
          <w:pgMar w:header="715" w:footer="0" w:top="1020" w:bottom="280" w:left="1220" w:right="2200"/>
        </w:sectPr>
      </w:pPr>
    </w:p>
    <w:p>
      <w:pPr>
        <w:pStyle w:val="BodyText"/>
        <w:rPr>
          <w:sz w:val="20"/>
        </w:rPr>
      </w:pPr>
      <w:r>
        <w:rPr/>
        <w:pict>
          <v:line style="position:absolute;mso-position-horizontal-relative:page;mso-position-vertical-relative:page;z-index:251676672" from="86.400002pt,51.950001pt" to="901.550002pt,51.950001pt" stroked="true" strokeweight=".48pt" strokecolor="#d9d9d9">
            <v:stroke dashstyle="solid"/>
            <w10:wrap type="none"/>
          </v:line>
        </w:pict>
      </w:r>
    </w:p>
    <w:p>
      <w:pPr>
        <w:pStyle w:val="BodyText"/>
        <w:rPr>
          <w:sz w:val="20"/>
        </w:rPr>
      </w:pPr>
    </w:p>
    <w:p>
      <w:pPr>
        <w:pStyle w:val="BodyText"/>
        <w:rPr>
          <w:sz w:val="1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
        <w:gridCol w:w="468"/>
        <w:gridCol w:w="525"/>
        <w:gridCol w:w="626"/>
        <w:gridCol w:w="506"/>
        <w:gridCol w:w="326"/>
        <w:gridCol w:w="2508"/>
        <w:gridCol w:w="2267"/>
        <w:gridCol w:w="2702"/>
        <w:gridCol w:w="988"/>
        <w:gridCol w:w="1406"/>
        <w:gridCol w:w="539"/>
        <w:gridCol w:w="705"/>
        <w:gridCol w:w="1091"/>
        <w:gridCol w:w="1415"/>
      </w:tblGrid>
      <w:tr>
        <w:trPr>
          <w:trHeight w:val="1034" w:hRule="atLeast"/>
        </w:trPr>
        <w:tc>
          <w:tcPr>
            <w:tcW w:w="427" w:type="dxa"/>
            <w:tcBorders>
              <w:top w:val="nil"/>
            </w:tcBorders>
          </w:tcPr>
          <w:p>
            <w:pPr>
              <w:pStyle w:val="TableParagraph"/>
              <w:rPr>
                <w:sz w:val="20"/>
              </w:rPr>
            </w:pPr>
          </w:p>
          <w:p>
            <w:pPr>
              <w:pStyle w:val="TableParagraph"/>
              <w:spacing w:before="9"/>
              <w:rPr>
                <w:sz w:val="15"/>
              </w:rPr>
            </w:pPr>
          </w:p>
          <w:p>
            <w:pPr>
              <w:pStyle w:val="TableParagraph"/>
              <w:ind w:left="124"/>
              <w:rPr>
                <w:sz w:val="18"/>
              </w:rPr>
            </w:pPr>
            <w:r>
              <w:rPr>
                <w:w w:val="96"/>
                <w:sz w:val="18"/>
              </w:rPr>
              <w:t>2</w:t>
            </w:r>
          </w:p>
        </w:tc>
        <w:tc>
          <w:tcPr>
            <w:tcW w:w="468" w:type="dxa"/>
            <w:tcBorders>
              <w:top w:val="nil"/>
            </w:tcBorders>
          </w:tcPr>
          <w:p>
            <w:pPr>
              <w:pStyle w:val="TableParagraph"/>
              <w:rPr>
                <w:sz w:val="20"/>
              </w:rPr>
            </w:pPr>
          </w:p>
          <w:p>
            <w:pPr>
              <w:pStyle w:val="TableParagraph"/>
              <w:spacing w:before="9"/>
              <w:rPr>
                <w:sz w:val="15"/>
              </w:rPr>
            </w:pPr>
          </w:p>
          <w:p>
            <w:pPr>
              <w:pStyle w:val="TableParagraph"/>
              <w:ind w:left="115" w:right="102"/>
              <w:jc w:val="center"/>
              <w:rPr>
                <w:sz w:val="18"/>
              </w:rPr>
            </w:pPr>
            <w:r>
              <w:rPr>
                <w:sz w:val="18"/>
              </w:rPr>
              <w:t>23</w:t>
            </w:r>
          </w:p>
        </w:tc>
        <w:tc>
          <w:tcPr>
            <w:tcW w:w="525" w:type="dxa"/>
            <w:tcBorders>
              <w:top w:val="nil"/>
            </w:tcBorders>
          </w:tcPr>
          <w:p>
            <w:pPr>
              <w:pStyle w:val="TableParagraph"/>
              <w:rPr>
                <w:sz w:val="20"/>
              </w:rPr>
            </w:pPr>
          </w:p>
          <w:p>
            <w:pPr>
              <w:pStyle w:val="TableParagraph"/>
              <w:spacing w:before="9"/>
              <w:rPr>
                <w:sz w:val="15"/>
              </w:rPr>
            </w:pPr>
          </w:p>
          <w:p>
            <w:pPr>
              <w:pStyle w:val="TableParagraph"/>
              <w:ind w:left="134"/>
              <w:rPr>
                <w:sz w:val="18"/>
              </w:rPr>
            </w:pPr>
            <w:r>
              <w:rPr>
                <w:sz w:val="18"/>
              </w:rPr>
              <w:t>01</w:t>
            </w:r>
          </w:p>
        </w:tc>
        <w:tc>
          <w:tcPr>
            <w:tcW w:w="626" w:type="dxa"/>
            <w:tcBorders>
              <w:top w:val="nil"/>
            </w:tcBorders>
          </w:tcPr>
          <w:p>
            <w:pPr>
              <w:pStyle w:val="TableParagraph"/>
              <w:rPr>
                <w:sz w:val="20"/>
              </w:rPr>
            </w:pPr>
          </w:p>
          <w:p>
            <w:pPr>
              <w:pStyle w:val="TableParagraph"/>
              <w:spacing w:before="179"/>
              <w:ind w:right="119"/>
              <w:jc w:val="right"/>
              <w:rPr>
                <w:sz w:val="18"/>
              </w:rPr>
            </w:pPr>
            <w:r>
              <w:rPr>
                <w:sz w:val="18"/>
              </w:rPr>
              <w:t>2.09</w:t>
            </w:r>
          </w:p>
        </w:tc>
        <w:tc>
          <w:tcPr>
            <w:tcW w:w="506" w:type="dxa"/>
            <w:tcBorders>
              <w:top w:val="nil"/>
            </w:tcBorders>
          </w:tcPr>
          <w:p>
            <w:pPr>
              <w:pStyle w:val="TableParagraph"/>
              <w:spacing w:before="4"/>
              <w:rPr>
                <w:sz w:val="26"/>
              </w:rPr>
            </w:pPr>
          </w:p>
          <w:p>
            <w:pPr>
              <w:pStyle w:val="TableParagraph"/>
              <w:spacing w:line="207" w:lineRule="exact" w:before="1"/>
              <w:ind w:left="145"/>
              <w:rPr>
                <w:sz w:val="18"/>
              </w:rPr>
            </w:pPr>
            <w:r>
              <w:rPr>
                <w:w w:val="96"/>
                <w:sz w:val="18"/>
              </w:rPr>
              <w:t>0</w:t>
            </w:r>
          </w:p>
          <w:p>
            <w:pPr>
              <w:pStyle w:val="TableParagraph"/>
              <w:spacing w:line="207" w:lineRule="exact"/>
              <w:ind w:left="145"/>
              <w:rPr>
                <w:sz w:val="18"/>
              </w:rPr>
            </w:pPr>
            <w:r>
              <w:rPr>
                <w:w w:val="96"/>
                <w:sz w:val="18"/>
              </w:rPr>
              <w:t>2</w:t>
            </w:r>
          </w:p>
        </w:tc>
        <w:tc>
          <w:tcPr>
            <w:tcW w:w="326" w:type="dxa"/>
            <w:tcBorders>
              <w:top w:val="nil"/>
            </w:tcBorders>
          </w:tcPr>
          <w:p>
            <w:pPr>
              <w:pStyle w:val="TableParagraph"/>
              <w:rPr>
                <w:rFonts w:ascii="Times New Roman"/>
                <w:sz w:val="18"/>
              </w:rPr>
            </w:pPr>
          </w:p>
        </w:tc>
        <w:tc>
          <w:tcPr>
            <w:tcW w:w="2508" w:type="dxa"/>
            <w:tcBorders>
              <w:top w:val="nil"/>
            </w:tcBorders>
          </w:tcPr>
          <w:p>
            <w:pPr>
              <w:pStyle w:val="TableParagraph"/>
              <w:ind w:left="119" w:right="178"/>
              <w:rPr>
                <w:sz w:val="18"/>
              </w:rPr>
            </w:pPr>
            <w:r>
              <w:rPr>
                <w:sz w:val="18"/>
              </w:rPr>
              <w:t>Penyediaan Jasa Pemeliharaan, Biaya Pemeliharaan, Pajak, dan</w:t>
            </w:r>
          </w:p>
          <w:p>
            <w:pPr>
              <w:pStyle w:val="TableParagraph"/>
              <w:spacing w:line="216" w:lineRule="auto" w:before="16"/>
              <w:ind w:left="119" w:right="88"/>
              <w:rPr>
                <w:sz w:val="18"/>
              </w:rPr>
            </w:pPr>
            <w:r>
              <w:rPr>
                <w:sz w:val="18"/>
              </w:rPr>
              <w:t>Perizinan Kendaraan Dinas Operasional atau Lapangan</w:t>
            </w:r>
          </w:p>
        </w:tc>
        <w:tc>
          <w:tcPr>
            <w:tcW w:w="2267" w:type="dxa"/>
            <w:tcBorders>
              <w:top w:val="nil"/>
            </w:tcBorders>
          </w:tcPr>
          <w:p>
            <w:pPr>
              <w:pStyle w:val="TableParagraph"/>
              <w:spacing w:before="102"/>
              <w:ind w:left="139" w:right="177"/>
              <w:rPr>
                <w:sz w:val="18"/>
              </w:rPr>
            </w:pPr>
            <w:r>
              <w:rPr>
                <w:sz w:val="18"/>
              </w:rPr>
              <w:t>Persentase administrasi perkantoran yang mendukung kelancaran tugas dan fungsi PD</w:t>
            </w:r>
          </w:p>
        </w:tc>
        <w:tc>
          <w:tcPr>
            <w:tcW w:w="2702" w:type="dxa"/>
            <w:tcBorders>
              <w:top w:val="nil"/>
            </w:tcBorders>
          </w:tcPr>
          <w:p>
            <w:pPr>
              <w:pStyle w:val="TableParagraph"/>
              <w:spacing w:before="10"/>
              <w:rPr>
                <w:sz w:val="17"/>
              </w:rPr>
            </w:pPr>
          </w:p>
          <w:p>
            <w:pPr>
              <w:pStyle w:val="TableParagraph"/>
              <w:ind w:left="162" w:right="338"/>
              <w:rPr>
                <w:sz w:val="18"/>
              </w:rPr>
            </w:pPr>
            <w:r>
              <w:rPr>
                <w:sz w:val="18"/>
              </w:rPr>
              <w:t>Semua Kabupaten/Kota, Semua Kecamatan, semua kelurahan</w:t>
            </w:r>
          </w:p>
        </w:tc>
        <w:tc>
          <w:tcPr>
            <w:tcW w:w="988" w:type="dxa"/>
            <w:tcBorders>
              <w:top w:val="nil"/>
            </w:tcBorders>
          </w:tcPr>
          <w:p>
            <w:pPr>
              <w:pStyle w:val="TableParagraph"/>
              <w:rPr>
                <w:sz w:val="20"/>
              </w:rPr>
            </w:pPr>
          </w:p>
          <w:p>
            <w:pPr>
              <w:pStyle w:val="TableParagraph"/>
              <w:spacing w:before="9"/>
              <w:rPr>
                <w:sz w:val="15"/>
              </w:rPr>
            </w:pPr>
          </w:p>
          <w:p>
            <w:pPr>
              <w:pStyle w:val="TableParagraph"/>
              <w:ind w:left="119" w:right="77"/>
              <w:jc w:val="center"/>
              <w:rPr>
                <w:sz w:val="18"/>
              </w:rPr>
            </w:pPr>
            <w:r>
              <w:rPr>
                <w:sz w:val="18"/>
              </w:rPr>
              <w:t>1 Tahun</w:t>
            </w:r>
          </w:p>
        </w:tc>
        <w:tc>
          <w:tcPr>
            <w:tcW w:w="1406" w:type="dxa"/>
            <w:tcBorders>
              <w:top w:val="nil"/>
            </w:tcBorders>
          </w:tcPr>
          <w:p>
            <w:pPr>
              <w:pStyle w:val="TableParagraph"/>
              <w:rPr>
                <w:sz w:val="20"/>
              </w:rPr>
            </w:pPr>
          </w:p>
          <w:p>
            <w:pPr>
              <w:pStyle w:val="TableParagraph"/>
              <w:spacing w:before="9"/>
              <w:rPr>
                <w:sz w:val="15"/>
              </w:rPr>
            </w:pPr>
          </w:p>
          <w:p>
            <w:pPr>
              <w:pStyle w:val="TableParagraph"/>
              <w:ind w:left="271"/>
              <w:rPr>
                <w:sz w:val="18"/>
              </w:rPr>
            </w:pPr>
            <w:r>
              <w:rPr>
                <w:sz w:val="18"/>
              </w:rPr>
              <w:t>50.000.000</w:t>
            </w:r>
          </w:p>
        </w:tc>
        <w:tc>
          <w:tcPr>
            <w:tcW w:w="539" w:type="dxa"/>
            <w:tcBorders>
              <w:top w:val="nil"/>
            </w:tcBorders>
          </w:tcPr>
          <w:p>
            <w:pPr>
              <w:pStyle w:val="TableParagraph"/>
              <w:rPr>
                <w:rFonts w:ascii="Times New Roman"/>
                <w:sz w:val="18"/>
              </w:rPr>
            </w:pPr>
          </w:p>
        </w:tc>
        <w:tc>
          <w:tcPr>
            <w:tcW w:w="705" w:type="dxa"/>
            <w:tcBorders>
              <w:top w:val="nil"/>
            </w:tcBorders>
          </w:tcPr>
          <w:p>
            <w:pPr>
              <w:pStyle w:val="TableParagraph"/>
              <w:rPr>
                <w:rFonts w:ascii="Times New Roman"/>
                <w:sz w:val="18"/>
              </w:rPr>
            </w:pPr>
          </w:p>
        </w:tc>
        <w:tc>
          <w:tcPr>
            <w:tcW w:w="1091" w:type="dxa"/>
            <w:tcBorders>
              <w:top w:val="nil"/>
            </w:tcBorders>
          </w:tcPr>
          <w:p>
            <w:pPr>
              <w:pStyle w:val="TableParagraph"/>
              <w:rPr>
                <w:sz w:val="20"/>
              </w:rPr>
            </w:pPr>
          </w:p>
          <w:p>
            <w:pPr>
              <w:pStyle w:val="TableParagraph"/>
              <w:spacing w:before="9"/>
              <w:rPr>
                <w:sz w:val="15"/>
              </w:rPr>
            </w:pPr>
          </w:p>
          <w:p>
            <w:pPr>
              <w:pStyle w:val="TableParagraph"/>
              <w:ind w:left="168" w:right="107"/>
              <w:jc w:val="center"/>
              <w:rPr>
                <w:sz w:val="18"/>
              </w:rPr>
            </w:pPr>
            <w:r>
              <w:rPr>
                <w:sz w:val="18"/>
              </w:rPr>
              <w:t>1 Tahun</w:t>
            </w:r>
          </w:p>
        </w:tc>
        <w:tc>
          <w:tcPr>
            <w:tcW w:w="1415" w:type="dxa"/>
            <w:tcBorders>
              <w:top w:val="nil"/>
            </w:tcBorders>
          </w:tcPr>
          <w:p>
            <w:pPr>
              <w:pStyle w:val="TableParagraph"/>
              <w:rPr>
                <w:sz w:val="20"/>
              </w:rPr>
            </w:pPr>
          </w:p>
          <w:p>
            <w:pPr>
              <w:pStyle w:val="TableParagraph"/>
              <w:spacing w:before="9"/>
              <w:rPr>
                <w:sz w:val="15"/>
              </w:rPr>
            </w:pPr>
          </w:p>
          <w:p>
            <w:pPr>
              <w:pStyle w:val="TableParagraph"/>
              <w:ind w:right="60"/>
              <w:jc w:val="right"/>
              <w:rPr>
                <w:sz w:val="18"/>
              </w:rPr>
            </w:pPr>
            <w:r>
              <w:rPr>
                <w:sz w:val="18"/>
              </w:rPr>
              <w:t>60.000.000</w:t>
            </w:r>
          </w:p>
        </w:tc>
      </w:tr>
      <w:tr>
        <w:trPr>
          <w:trHeight w:val="827" w:hRule="atLeast"/>
        </w:trPr>
        <w:tc>
          <w:tcPr>
            <w:tcW w:w="427" w:type="dxa"/>
          </w:tcPr>
          <w:p>
            <w:pPr>
              <w:pStyle w:val="TableParagraph"/>
              <w:spacing w:before="9"/>
              <w:rPr>
                <w:sz w:val="26"/>
              </w:rPr>
            </w:pPr>
          </w:p>
          <w:p>
            <w:pPr>
              <w:pStyle w:val="TableParagraph"/>
              <w:ind w:left="124"/>
              <w:rPr>
                <w:sz w:val="18"/>
              </w:rPr>
            </w:pPr>
            <w:r>
              <w:rPr>
                <w:w w:val="96"/>
                <w:sz w:val="18"/>
              </w:rPr>
              <w:t>2</w:t>
            </w:r>
          </w:p>
        </w:tc>
        <w:tc>
          <w:tcPr>
            <w:tcW w:w="468" w:type="dxa"/>
          </w:tcPr>
          <w:p>
            <w:pPr>
              <w:pStyle w:val="TableParagraph"/>
              <w:spacing w:before="9"/>
              <w:rPr>
                <w:sz w:val="26"/>
              </w:rPr>
            </w:pPr>
          </w:p>
          <w:p>
            <w:pPr>
              <w:pStyle w:val="TableParagraph"/>
              <w:ind w:left="115" w:right="102"/>
              <w:jc w:val="center"/>
              <w:rPr>
                <w:sz w:val="18"/>
              </w:rPr>
            </w:pPr>
            <w:r>
              <w:rPr>
                <w:sz w:val="18"/>
              </w:rPr>
              <w:t>23</w:t>
            </w:r>
          </w:p>
        </w:tc>
        <w:tc>
          <w:tcPr>
            <w:tcW w:w="525" w:type="dxa"/>
          </w:tcPr>
          <w:p>
            <w:pPr>
              <w:pStyle w:val="TableParagraph"/>
              <w:spacing w:before="9"/>
              <w:rPr>
                <w:sz w:val="26"/>
              </w:rPr>
            </w:pPr>
          </w:p>
          <w:p>
            <w:pPr>
              <w:pStyle w:val="TableParagraph"/>
              <w:ind w:left="134"/>
              <w:rPr>
                <w:sz w:val="18"/>
              </w:rPr>
            </w:pPr>
            <w:r>
              <w:rPr>
                <w:sz w:val="18"/>
              </w:rPr>
              <w:t>01</w:t>
            </w:r>
          </w:p>
        </w:tc>
        <w:tc>
          <w:tcPr>
            <w:tcW w:w="626" w:type="dxa"/>
          </w:tcPr>
          <w:p>
            <w:pPr>
              <w:pStyle w:val="TableParagraph"/>
              <w:spacing w:before="9"/>
              <w:rPr>
                <w:sz w:val="26"/>
              </w:rPr>
            </w:pPr>
          </w:p>
          <w:p>
            <w:pPr>
              <w:pStyle w:val="TableParagraph"/>
              <w:ind w:right="117"/>
              <w:jc w:val="right"/>
              <w:rPr>
                <w:sz w:val="18"/>
              </w:rPr>
            </w:pPr>
            <w:r>
              <w:rPr>
                <w:sz w:val="18"/>
              </w:rPr>
              <w:t>2.09</w:t>
            </w:r>
          </w:p>
        </w:tc>
        <w:tc>
          <w:tcPr>
            <w:tcW w:w="506" w:type="dxa"/>
          </w:tcPr>
          <w:p>
            <w:pPr>
              <w:pStyle w:val="TableParagraph"/>
              <w:spacing w:before="9"/>
              <w:rPr>
                <w:sz w:val="17"/>
              </w:rPr>
            </w:pPr>
          </w:p>
          <w:p>
            <w:pPr>
              <w:pStyle w:val="TableParagraph"/>
              <w:spacing w:before="1"/>
              <w:ind w:left="145"/>
              <w:rPr>
                <w:sz w:val="18"/>
              </w:rPr>
            </w:pPr>
            <w:r>
              <w:rPr>
                <w:w w:val="96"/>
                <w:sz w:val="18"/>
              </w:rPr>
              <w:t>0</w:t>
            </w:r>
          </w:p>
          <w:p>
            <w:pPr>
              <w:pStyle w:val="TableParagraph"/>
              <w:spacing w:before="1"/>
              <w:ind w:left="145"/>
              <w:rPr>
                <w:sz w:val="18"/>
              </w:rPr>
            </w:pPr>
            <w:r>
              <w:rPr>
                <w:w w:val="96"/>
                <w:sz w:val="18"/>
              </w:rPr>
              <w:t>6</w:t>
            </w:r>
          </w:p>
        </w:tc>
        <w:tc>
          <w:tcPr>
            <w:tcW w:w="326" w:type="dxa"/>
          </w:tcPr>
          <w:p>
            <w:pPr>
              <w:pStyle w:val="TableParagraph"/>
              <w:rPr>
                <w:rFonts w:ascii="Times New Roman"/>
                <w:sz w:val="18"/>
              </w:rPr>
            </w:pPr>
          </w:p>
        </w:tc>
        <w:tc>
          <w:tcPr>
            <w:tcW w:w="2508" w:type="dxa"/>
          </w:tcPr>
          <w:p>
            <w:pPr>
              <w:pStyle w:val="TableParagraph"/>
              <w:spacing w:before="9"/>
              <w:rPr>
                <w:sz w:val="17"/>
              </w:rPr>
            </w:pPr>
          </w:p>
          <w:p>
            <w:pPr>
              <w:pStyle w:val="TableParagraph"/>
              <w:spacing w:before="1"/>
              <w:ind w:left="119" w:right="77"/>
              <w:rPr>
                <w:sz w:val="18"/>
              </w:rPr>
            </w:pPr>
            <w:r>
              <w:rPr>
                <w:sz w:val="18"/>
              </w:rPr>
              <w:t>Pemeliharaan Peralatan dan Mesin Lainnya</w:t>
            </w:r>
          </w:p>
        </w:tc>
        <w:tc>
          <w:tcPr>
            <w:tcW w:w="2267" w:type="dxa"/>
          </w:tcPr>
          <w:p>
            <w:pPr>
              <w:pStyle w:val="TableParagraph"/>
              <w:spacing w:line="232" w:lineRule="auto" w:before="4"/>
              <w:ind w:left="139" w:right="177"/>
              <w:rPr>
                <w:sz w:val="18"/>
              </w:rPr>
            </w:pPr>
            <w:r>
              <w:rPr>
                <w:sz w:val="18"/>
              </w:rPr>
              <w:t>Persentase administrasi perkantoran yang mendukung kelancaran tugas dan fungsi PD</w:t>
            </w:r>
          </w:p>
        </w:tc>
        <w:tc>
          <w:tcPr>
            <w:tcW w:w="2702" w:type="dxa"/>
          </w:tcPr>
          <w:p>
            <w:pPr>
              <w:pStyle w:val="TableParagraph"/>
              <w:spacing w:before="102"/>
              <w:ind w:left="162" w:right="338"/>
              <w:rPr>
                <w:sz w:val="18"/>
              </w:rPr>
            </w:pPr>
            <w:r>
              <w:rPr>
                <w:sz w:val="18"/>
              </w:rPr>
              <w:t>Semua Kabupaten/Kota, Semua Kecamatan, semua kelurahan</w:t>
            </w:r>
          </w:p>
        </w:tc>
        <w:tc>
          <w:tcPr>
            <w:tcW w:w="988" w:type="dxa"/>
          </w:tcPr>
          <w:p>
            <w:pPr>
              <w:pStyle w:val="TableParagraph"/>
              <w:spacing w:before="9"/>
              <w:rPr>
                <w:sz w:val="26"/>
              </w:rPr>
            </w:pPr>
          </w:p>
          <w:p>
            <w:pPr>
              <w:pStyle w:val="TableParagraph"/>
              <w:ind w:left="119" w:right="77"/>
              <w:jc w:val="center"/>
              <w:rPr>
                <w:sz w:val="18"/>
              </w:rPr>
            </w:pPr>
            <w:r>
              <w:rPr>
                <w:sz w:val="18"/>
              </w:rPr>
              <w:t>1 Tahun</w:t>
            </w:r>
          </w:p>
        </w:tc>
        <w:tc>
          <w:tcPr>
            <w:tcW w:w="1406" w:type="dxa"/>
          </w:tcPr>
          <w:p>
            <w:pPr>
              <w:pStyle w:val="TableParagraph"/>
              <w:spacing w:before="9"/>
              <w:rPr>
                <w:sz w:val="26"/>
              </w:rPr>
            </w:pPr>
          </w:p>
          <w:p>
            <w:pPr>
              <w:pStyle w:val="TableParagraph"/>
              <w:ind w:left="271"/>
              <w:rPr>
                <w:sz w:val="18"/>
              </w:rPr>
            </w:pPr>
            <w:r>
              <w:rPr>
                <w:sz w:val="18"/>
              </w:rPr>
              <w:t>25.000.000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spacing w:before="9"/>
              <w:rPr>
                <w:sz w:val="26"/>
              </w:rPr>
            </w:pPr>
          </w:p>
          <w:p>
            <w:pPr>
              <w:pStyle w:val="TableParagraph"/>
              <w:ind w:left="168" w:right="107"/>
              <w:jc w:val="center"/>
              <w:rPr>
                <w:sz w:val="18"/>
              </w:rPr>
            </w:pPr>
            <w:r>
              <w:rPr>
                <w:sz w:val="18"/>
              </w:rPr>
              <w:t>1 Tahun</w:t>
            </w:r>
          </w:p>
        </w:tc>
        <w:tc>
          <w:tcPr>
            <w:tcW w:w="1415" w:type="dxa"/>
          </w:tcPr>
          <w:p>
            <w:pPr>
              <w:pStyle w:val="TableParagraph"/>
              <w:spacing w:before="9"/>
              <w:rPr>
                <w:sz w:val="26"/>
              </w:rPr>
            </w:pPr>
          </w:p>
          <w:p>
            <w:pPr>
              <w:pStyle w:val="TableParagraph"/>
              <w:ind w:right="60"/>
              <w:jc w:val="right"/>
              <w:rPr>
                <w:sz w:val="18"/>
              </w:rPr>
            </w:pPr>
            <w:r>
              <w:rPr>
                <w:sz w:val="18"/>
              </w:rPr>
              <w:t>35.000.000</w:t>
            </w:r>
          </w:p>
        </w:tc>
      </w:tr>
      <w:tr>
        <w:trPr>
          <w:trHeight w:val="609" w:hRule="atLeast"/>
        </w:trPr>
        <w:tc>
          <w:tcPr>
            <w:tcW w:w="427" w:type="dxa"/>
          </w:tcPr>
          <w:p>
            <w:pPr>
              <w:pStyle w:val="TableParagraph"/>
              <w:spacing w:before="5"/>
              <w:rPr>
                <w:sz w:val="17"/>
              </w:rPr>
            </w:pPr>
          </w:p>
          <w:p>
            <w:pPr>
              <w:pStyle w:val="TableParagraph"/>
              <w:ind w:left="124"/>
              <w:rPr>
                <w:sz w:val="18"/>
              </w:rPr>
            </w:pPr>
            <w:r>
              <w:rPr>
                <w:w w:val="96"/>
                <w:sz w:val="18"/>
              </w:rPr>
              <w:t>2</w:t>
            </w:r>
          </w:p>
        </w:tc>
        <w:tc>
          <w:tcPr>
            <w:tcW w:w="468" w:type="dxa"/>
          </w:tcPr>
          <w:p>
            <w:pPr>
              <w:pStyle w:val="TableParagraph"/>
              <w:spacing w:before="5"/>
              <w:rPr>
                <w:sz w:val="17"/>
              </w:rPr>
            </w:pPr>
          </w:p>
          <w:p>
            <w:pPr>
              <w:pStyle w:val="TableParagraph"/>
              <w:ind w:left="115" w:right="102"/>
              <w:jc w:val="center"/>
              <w:rPr>
                <w:sz w:val="18"/>
              </w:rPr>
            </w:pPr>
            <w:r>
              <w:rPr>
                <w:sz w:val="18"/>
              </w:rPr>
              <w:t>23</w:t>
            </w:r>
          </w:p>
        </w:tc>
        <w:tc>
          <w:tcPr>
            <w:tcW w:w="525" w:type="dxa"/>
          </w:tcPr>
          <w:p>
            <w:pPr>
              <w:pStyle w:val="TableParagraph"/>
              <w:spacing w:before="5"/>
              <w:rPr>
                <w:sz w:val="17"/>
              </w:rPr>
            </w:pPr>
          </w:p>
          <w:p>
            <w:pPr>
              <w:pStyle w:val="TableParagraph"/>
              <w:ind w:left="134"/>
              <w:rPr>
                <w:sz w:val="18"/>
              </w:rPr>
            </w:pPr>
            <w:r>
              <w:rPr>
                <w:sz w:val="18"/>
              </w:rPr>
              <w:t>02</w:t>
            </w:r>
          </w:p>
        </w:tc>
        <w:tc>
          <w:tcPr>
            <w:tcW w:w="626" w:type="dxa"/>
          </w:tcPr>
          <w:p>
            <w:pPr>
              <w:pStyle w:val="TableParagraph"/>
              <w:rPr>
                <w:rFonts w:ascii="Times New Roman"/>
                <w:sz w:val="18"/>
              </w:rPr>
            </w:pP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9871" w:type="dxa"/>
            <w:gridSpan w:val="5"/>
          </w:tcPr>
          <w:p>
            <w:pPr>
              <w:pStyle w:val="TableParagraph"/>
              <w:spacing w:before="5"/>
              <w:rPr>
                <w:sz w:val="17"/>
              </w:rPr>
            </w:pPr>
          </w:p>
          <w:p>
            <w:pPr>
              <w:pStyle w:val="TableParagraph"/>
              <w:ind w:left="119"/>
              <w:rPr>
                <w:sz w:val="18"/>
              </w:rPr>
            </w:pPr>
            <w:r>
              <w:rPr>
                <w:sz w:val="18"/>
              </w:rPr>
              <w:t>PROGRAM PEMBINAAN PERPUSTAKAAN</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534" w:hRule="atLeast"/>
        </w:trPr>
        <w:tc>
          <w:tcPr>
            <w:tcW w:w="427" w:type="dxa"/>
          </w:tcPr>
          <w:p>
            <w:pPr>
              <w:pStyle w:val="TableParagraph"/>
              <w:spacing w:before="164"/>
              <w:ind w:left="124"/>
              <w:rPr>
                <w:sz w:val="18"/>
              </w:rPr>
            </w:pPr>
            <w:r>
              <w:rPr>
                <w:w w:val="96"/>
                <w:sz w:val="18"/>
              </w:rPr>
              <w:t>2</w:t>
            </w:r>
          </w:p>
        </w:tc>
        <w:tc>
          <w:tcPr>
            <w:tcW w:w="468" w:type="dxa"/>
          </w:tcPr>
          <w:p>
            <w:pPr>
              <w:pStyle w:val="TableParagraph"/>
              <w:spacing w:before="164"/>
              <w:ind w:left="115" w:right="102"/>
              <w:jc w:val="center"/>
              <w:rPr>
                <w:sz w:val="18"/>
              </w:rPr>
            </w:pPr>
            <w:r>
              <w:rPr>
                <w:sz w:val="18"/>
              </w:rPr>
              <w:t>23</w:t>
            </w:r>
          </w:p>
        </w:tc>
        <w:tc>
          <w:tcPr>
            <w:tcW w:w="525" w:type="dxa"/>
          </w:tcPr>
          <w:p>
            <w:pPr>
              <w:pStyle w:val="TableParagraph"/>
              <w:spacing w:before="164"/>
              <w:ind w:left="134"/>
              <w:rPr>
                <w:sz w:val="18"/>
              </w:rPr>
            </w:pPr>
            <w:r>
              <w:rPr>
                <w:sz w:val="18"/>
              </w:rPr>
              <w:t>02</w:t>
            </w:r>
          </w:p>
        </w:tc>
        <w:tc>
          <w:tcPr>
            <w:tcW w:w="626" w:type="dxa"/>
          </w:tcPr>
          <w:p>
            <w:pPr>
              <w:pStyle w:val="TableParagraph"/>
              <w:spacing w:before="164"/>
              <w:ind w:right="119"/>
              <w:jc w:val="right"/>
              <w:rPr>
                <w:sz w:val="18"/>
              </w:rPr>
            </w:pPr>
            <w:r>
              <w:rPr>
                <w:sz w:val="18"/>
              </w:rPr>
              <w:t>2.01</w:t>
            </w: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9871" w:type="dxa"/>
            <w:gridSpan w:val="5"/>
          </w:tcPr>
          <w:p>
            <w:pPr>
              <w:pStyle w:val="TableParagraph"/>
              <w:spacing w:before="148"/>
              <w:ind w:left="119"/>
              <w:rPr>
                <w:sz w:val="20"/>
              </w:rPr>
            </w:pPr>
            <w:r>
              <w:rPr>
                <w:sz w:val="20"/>
              </w:rPr>
              <w:t>Pengelolaan Perpustakaan Tingkat Daerah Kabupaten/Kota</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693" w:hRule="atLeast"/>
        </w:trPr>
        <w:tc>
          <w:tcPr>
            <w:tcW w:w="427" w:type="dxa"/>
          </w:tcPr>
          <w:p>
            <w:pPr>
              <w:pStyle w:val="TableParagraph"/>
              <w:spacing w:before="11"/>
              <w:rPr>
                <w:sz w:val="20"/>
              </w:rPr>
            </w:pPr>
          </w:p>
          <w:p>
            <w:pPr>
              <w:pStyle w:val="TableParagraph"/>
              <w:ind w:left="124"/>
              <w:rPr>
                <w:sz w:val="18"/>
              </w:rPr>
            </w:pPr>
            <w:r>
              <w:rPr>
                <w:w w:val="96"/>
                <w:sz w:val="18"/>
              </w:rPr>
              <w:t>2</w:t>
            </w:r>
          </w:p>
        </w:tc>
        <w:tc>
          <w:tcPr>
            <w:tcW w:w="468" w:type="dxa"/>
          </w:tcPr>
          <w:p>
            <w:pPr>
              <w:pStyle w:val="TableParagraph"/>
              <w:spacing w:before="11"/>
              <w:rPr>
                <w:sz w:val="20"/>
              </w:rPr>
            </w:pPr>
          </w:p>
          <w:p>
            <w:pPr>
              <w:pStyle w:val="TableParagraph"/>
              <w:ind w:left="115" w:right="102"/>
              <w:jc w:val="center"/>
              <w:rPr>
                <w:sz w:val="18"/>
              </w:rPr>
            </w:pPr>
            <w:r>
              <w:rPr>
                <w:sz w:val="18"/>
              </w:rPr>
              <w:t>23</w:t>
            </w:r>
          </w:p>
        </w:tc>
        <w:tc>
          <w:tcPr>
            <w:tcW w:w="525" w:type="dxa"/>
          </w:tcPr>
          <w:p>
            <w:pPr>
              <w:pStyle w:val="TableParagraph"/>
              <w:spacing w:before="11"/>
              <w:rPr>
                <w:sz w:val="20"/>
              </w:rPr>
            </w:pPr>
          </w:p>
          <w:p>
            <w:pPr>
              <w:pStyle w:val="TableParagraph"/>
              <w:ind w:left="134"/>
              <w:rPr>
                <w:sz w:val="18"/>
              </w:rPr>
            </w:pPr>
            <w:r>
              <w:rPr>
                <w:sz w:val="18"/>
              </w:rPr>
              <w:t>02</w:t>
            </w:r>
          </w:p>
        </w:tc>
        <w:tc>
          <w:tcPr>
            <w:tcW w:w="626" w:type="dxa"/>
          </w:tcPr>
          <w:p>
            <w:pPr>
              <w:pStyle w:val="TableParagraph"/>
              <w:spacing w:before="11"/>
              <w:rPr>
                <w:sz w:val="20"/>
              </w:rPr>
            </w:pPr>
          </w:p>
          <w:p>
            <w:pPr>
              <w:pStyle w:val="TableParagraph"/>
              <w:ind w:right="119"/>
              <w:jc w:val="right"/>
              <w:rPr>
                <w:sz w:val="18"/>
              </w:rPr>
            </w:pPr>
            <w:r>
              <w:rPr>
                <w:sz w:val="18"/>
              </w:rPr>
              <w:t>2.01</w:t>
            </w:r>
          </w:p>
        </w:tc>
        <w:tc>
          <w:tcPr>
            <w:tcW w:w="506" w:type="dxa"/>
          </w:tcPr>
          <w:p>
            <w:pPr>
              <w:pStyle w:val="TableParagraph"/>
              <w:spacing w:before="11"/>
              <w:rPr>
                <w:sz w:val="20"/>
              </w:rPr>
            </w:pPr>
          </w:p>
          <w:p>
            <w:pPr>
              <w:pStyle w:val="TableParagraph"/>
              <w:ind w:right="84"/>
              <w:jc w:val="right"/>
              <w:rPr>
                <w:sz w:val="18"/>
              </w:rPr>
            </w:pPr>
            <w:r>
              <w:rPr>
                <w:w w:val="90"/>
                <w:sz w:val="18"/>
              </w:rPr>
              <w:t>01</w:t>
            </w:r>
          </w:p>
        </w:tc>
        <w:tc>
          <w:tcPr>
            <w:tcW w:w="326" w:type="dxa"/>
          </w:tcPr>
          <w:p>
            <w:pPr>
              <w:pStyle w:val="TableParagraph"/>
              <w:rPr>
                <w:rFonts w:ascii="Times New Roman"/>
                <w:sz w:val="18"/>
              </w:rPr>
            </w:pPr>
          </w:p>
        </w:tc>
        <w:tc>
          <w:tcPr>
            <w:tcW w:w="2508" w:type="dxa"/>
          </w:tcPr>
          <w:p>
            <w:pPr>
              <w:pStyle w:val="TableParagraph"/>
              <w:tabs>
                <w:tab w:pos="1640" w:val="left" w:leader="none"/>
                <w:tab w:pos="2074" w:val="left" w:leader="none"/>
              </w:tabs>
              <w:spacing w:line="237" w:lineRule="auto"/>
              <w:ind w:left="119" w:right="90"/>
              <w:rPr>
                <w:sz w:val="20"/>
              </w:rPr>
            </w:pPr>
            <w:r>
              <w:rPr>
                <w:sz w:val="20"/>
              </w:rPr>
              <w:t>Pengembangan</w:t>
              <w:tab/>
              <w:tab/>
            </w:r>
            <w:r>
              <w:rPr>
                <w:spacing w:val="-7"/>
                <w:sz w:val="20"/>
              </w:rPr>
              <w:t>dan </w:t>
            </w:r>
            <w:r>
              <w:rPr>
                <w:sz w:val="20"/>
              </w:rPr>
              <w:t>Pemeliharaan</w:t>
              <w:tab/>
            </w:r>
            <w:r>
              <w:rPr>
                <w:spacing w:val="-4"/>
                <w:sz w:val="20"/>
              </w:rPr>
              <w:t>Layanan</w:t>
            </w:r>
          </w:p>
          <w:p>
            <w:pPr>
              <w:pStyle w:val="TableParagraph"/>
              <w:spacing w:line="218" w:lineRule="exact"/>
              <w:ind w:left="119"/>
              <w:rPr>
                <w:sz w:val="20"/>
              </w:rPr>
            </w:pPr>
            <w:r>
              <w:rPr>
                <w:sz w:val="20"/>
              </w:rPr>
              <w:t>Perpustakaan Elektronik</w:t>
            </w:r>
          </w:p>
        </w:tc>
        <w:tc>
          <w:tcPr>
            <w:tcW w:w="2267" w:type="dxa"/>
          </w:tcPr>
          <w:p>
            <w:pPr>
              <w:pStyle w:val="TableParagraph"/>
              <w:spacing w:before="35"/>
              <w:ind w:left="120" w:right="245"/>
              <w:rPr>
                <w:sz w:val="18"/>
              </w:rPr>
            </w:pPr>
            <w:r>
              <w:rPr>
                <w:sz w:val="18"/>
              </w:rPr>
              <w:t>Terkelolanya Laayanan Perpustakaan dengan Baik</w:t>
            </w:r>
          </w:p>
        </w:tc>
        <w:tc>
          <w:tcPr>
            <w:tcW w:w="2702" w:type="dxa"/>
          </w:tcPr>
          <w:p>
            <w:pPr>
              <w:pStyle w:val="TableParagraph"/>
              <w:spacing w:before="35"/>
              <w:ind w:left="162" w:right="338"/>
              <w:rPr>
                <w:sz w:val="18"/>
              </w:rPr>
            </w:pPr>
            <w:r>
              <w:rPr>
                <w:sz w:val="18"/>
              </w:rPr>
              <w:t>Semua Kabupaten/Kota, Semua Kecamatan, semua kelurahan</w:t>
            </w:r>
          </w:p>
        </w:tc>
        <w:tc>
          <w:tcPr>
            <w:tcW w:w="988" w:type="dxa"/>
          </w:tcPr>
          <w:p>
            <w:pPr>
              <w:pStyle w:val="TableParagraph"/>
              <w:spacing w:before="11"/>
              <w:rPr>
                <w:sz w:val="20"/>
              </w:rPr>
            </w:pPr>
          </w:p>
          <w:p>
            <w:pPr>
              <w:pStyle w:val="TableParagraph"/>
              <w:ind w:left="119" w:right="77"/>
              <w:jc w:val="center"/>
              <w:rPr>
                <w:sz w:val="18"/>
              </w:rPr>
            </w:pPr>
            <w:r>
              <w:rPr>
                <w:sz w:val="18"/>
              </w:rPr>
              <w:t>1 Tahun</w:t>
            </w:r>
          </w:p>
        </w:tc>
        <w:tc>
          <w:tcPr>
            <w:tcW w:w="1406" w:type="dxa"/>
          </w:tcPr>
          <w:p>
            <w:pPr>
              <w:pStyle w:val="TableParagraph"/>
              <w:spacing w:before="11"/>
              <w:rPr>
                <w:sz w:val="20"/>
              </w:rPr>
            </w:pPr>
          </w:p>
          <w:p>
            <w:pPr>
              <w:pStyle w:val="TableParagraph"/>
              <w:ind w:left="192"/>
              <w:rPr>
                <w:sz w:val="18"/>
              </w:rPr>
            </w:pPr>
            <w:r>
              <w:rPr>
                <w:sz w:val="18"/>
              </w:rPr>
              <w:t>100.000.000`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spacing w:before="11"/>
              <w:rPr>
                <w:sz w:val="20"/>
              </w:rPr>
            </w:pPr>
          </w:p>
          <w:p>
            <w:pPr>
              <w:pStyle w:val="TableParagraph"/>
              <w:ind w:left="168" w:right="107"/>
              <w:jc w:val="center"/>
              <w:rPr>
                <w:sz w:val="18"/>
              </w:rPr>
            </w:pPr>
            <w:r>
              <w:rPr>
                <w:sz w:val="18"/>
              </w:rPr>
              <w:t>1 Tahun</w:t>
            </w:r>
          </w:p>
        </w:tc>
        <w:tc>
          <w:tcPr>
            <w:tcW w:w="1415" w:type="dxa"/>
          </w:tcPr>
          <w:p>
            <w:pPr>
              <w:pStyle w:val="TableParagraph"/>
              <w:spacing w:before="11"/>
              <w:rPr>
                <w:sz w:val="20"/>
              </w:rPr>
            </w:pPr>
          </w:p>
          <w:p>
            <w:pPr>
              <w:pStyle w:val="TableParagraph"/>
              <w:ind w:right="61"/>
              <w:jc w:val="right"/>
              <w:rPr>
                <w:sz w:val="18"/>
              </w:rPr>
            </w:pPr>
            <w:r>
              <w:rPr>
                <w:sz w:val="18"/>
              </w:rPr>
              <w:t>150..000.000</w:t>
            </w:r>
          </w:p>
        </w:tc>
      </w:tr>
      <w:tr>
        <w:trPr>
          <w:trHeight w:val="827" w:hRule="atLeast"/>
        </w:trPr>
        <w:tc>
          <w:tcPr>
            <w:tcW w:w="427" w:type="dxa"/>
          </w:tcPr>
          <w:p>
            <w:pPr>
              <w:pStyle w:val="TableParagraph"/>
              <w:spacing w:before="9"/>
              <w:rPr>
                <w:sz w:val="26"/>
              </w:rPr>
            </w:pPr>
          </w:p>
          <w:p>
            <w:pPr>
              <w:pStyle w:val="TableParagraph"/>
              <w:ind w:left="124"/>
              <w:rPr>
                <w:sz w:val="18"/>
              </w:rPr>
            </w:pPr>
            <w:r>
              <w:rPr>
                <w:w w:val="96"/>
                <w:sz w:val="18"/>
              </w:rPr>
              <w:t>2</w:t>
            </w:r>
          </w:p>
        </w:tc>
        <w:tc>
          <w:tcPr>
            <w:tcW w:w="468" w:type="dxa"/>
          </w:tcPr>
          <w:p>
            <w:pPr>
              <w:pStyle w:val="TableParagraph"/>
              <w:spacing w:before="9"/>
              <w:rPr>
                <w:sz w:val="26"/>
              </w:rPr>
            </w:pPr>
          </w:p>
          <w:p>
            <w:pPr>
              <w:pStyle w:val="TableParagraph"/>
              <w:ind w:left="115" w:right="102"/>
              <w:jc w:val="center"/>
              <w:rPr>
                <w:sz w:val="18"/>
              </w:rPr>
            </w:pPr>
            <w:r>
              <w:rPr>
                <w:sz w:val="18"/>
              </w:rPr>
              <w:t>23</w:t>
            </w:r>
          </w:p>
        </w:tc>
        <w:tc>
          <w:tcPr>
            <w:tcW w:w="525" w:type="dxa"/>
          </w:tcPr>
          <w:p>
            <w:pPr>
              <w:pStyle w:val="TableParagraph"/>
              <w:spacing w:before="9"/>
              <w:rPr>
                <w:sz w:val="26"/>
              </w:rPr>
            </w:pPr>
          </w:p>
          <w:p>
            <w:pPr>
              <w:pStyle w:val="TableParagraph"/>
              <w:ind w:left="134"/>
              <w:rPr>
                <w:sz w:val="18"/>
              </w:rPr>
            </w:pPr>
            <w:r>
              <w:rPr>
                <w:sz w:val="18"/>
              </w:rPr>
              <w:t>02</w:t>
            </w:r>
          </w:p>
        </w:tc>
        <w:tc>
          <w:tcPr>
            <w:tcW w:w="626" w:type="dxa"/>
          </w:tcPr>
          <w:p>
            <w:pPr>
              <w:pStyle w:val="TableParagraph"/>
              <w:spacing w:before="9"/>
              <w:rPr>
                <w:sz w:val="26"/>
              </w:rPr>
            </w:pPr>
          </w:p>
          <w:p>
            <w:pPr>
              <w:pStyle w:val="TableParagraph"/>
              <w:ind w:right="119"/>
              <w:jc w:val="right"/>
              <w:rPr>
                <w:sz w:val="18"/>
              </w:rPr>
            </w:pPr>
            <w:r>
              <w:rPr>
                <w:sz w:val="18"/>
              </w:rPr>
              <w:t>2.01</w:t>
            </w:r>
          </w:p>
        </w:tc>
        <w:tc>
          <w:tcPr>
            <w:tcW w:w="506" w:type="dxa"/>
          </w:tcPr>
          <w:p>
            <w:pPr>
              <w:pStyle w:val="TableParagraph"/>
              <w:spacing w:before="9"/>
              <w:rPr>
                <w:sz w:val="26"/>
              </w:rPr>
            </w:pPr>
          </w:p>
          <w:p>
            <w:pPr>
              <w:pStyle w:val="TableParagraph"/>
              <w:ind w:right="84"/>
              <w:jc w:val="right"/>
              <w:rPr>
                <w:sz w:val="18"/>
              </w:rPr>
            </w:pPr>
            <w:r>
              <w:rPr>
                <w:w w:val="90"/>
                <w:sz w:val="18"/>
              </w:rPr>
              <w:t>02</w:t>
            </w:r>
          </w:p>
        </w:tc>
        <w:tc>
          <w:tcPr>
            <w:tcW w:w="326" w:type="dxa"/>
          </w:tcPr>
          <w:p>
            <w:pPr>
              <w:pStyle w:val="TableParagraph"/>
              <w:rPr>
                <w:rFonts w:ascii="Times New Roman"/>
                <w:sz w:val="18"/>
              </w:rPr>
            </w:pPr>
          </w:p>
        </w:tc>
        <w:tc>
          <w:tcPr>
            <w:tcW w:w="2508" w:type="dxa"/>
          </w:tcPr>
          <w:p>
            <w:pPr>
              <w:pStyle w:val="TableParagraph"/>
              <w:ind w:left="153" w:right="168"/>
              <w:rPr>
                <w:sz w:val="20"/>
              </w:rPr>
            </w:pPr>
            <w:r>
              <w:rPr>
                <w:sz w:val="20"/>
              </w:rPr>
              <w:t>Pengembangan Perpustakaan di Tingkat DaerahKabupaten/Kota</w:t>
            </w:r>
          </w:p>
        </w:tc>
        <w:tc>
          <w:tcPr>
            <w:tcW w:w="2267" w:type="dxa"/>
          </w:tcPr>
          <w:p>
            <w:pPr>
              <w:pStyle w:val="TableParagraph"/>
              <w:spacing w:line="232" w:lineRule="auto" w:before="4"/>
              <w:ind w:left="120" w:right="366"/>
              <w:rPr>
                <w:sz w:val="18"/>
              </w:rPr>
            </w:pPr>
            <w:r>
              <w:rPr>
                <w:sz w:val="18"/>
              </w:rPr>
              <w:t>Bertambahnya jumlah perustakaan yang memenuhi standar nasional.</w:t>
            </w:r>
          </w:p>
        </w:tc>
        <w:tc>
          <w:tcPr>
            <w:tcW w:w="2702" w:type="dxa"/>
          </w:tcPr>
          <w:p>
            <w:pPr>
              <w:pStyle w:val="TableParagraph"/>
              <w:spacing w:before="102"/>
              <w:ind w:left="162" w:right="338"/>
              <w:rPr>
                <w:sz w:val="18"/>
              </w:rPr>
            </w:pPr>
            <w:r>
              <w:rPr>
                <w:sz w:val="18"/>
              </w:rPr>
              <w:t>Semua Kabupaten/Kota, Semua Kecamatan, semua kelurahan</w:t>
            </w:r>
          </w:p>
        </w:tc>
        <w:tc>
          <w:tcPr>
            <w:tcW w:w="988" w:type="dxa"/>
          </w:tcPr>
          <w:p>
            <w:pPr>
              <w:pStyle w:val="TableParagraph"/>
              <w:spacing w:before="9"/>
              <w:rPr>
                <w:sz w:val="26"/>
              </w:rPr>
            </w:pPr>
          </w:p>
          <w:p>
            <w:pPr>
              <w:pStyle w:val="TableParagraph"/>
              <w:ind w:left="118" w:right="77"/>
              <w:jc w:val="center"/>
              <w:rPr>
                <w:sz w:val="18"/>
              </w:rPr>
            </w:pPr>
            <w:r>
              <w:rPr>
                <w:sz w:val="18"/>
              </w:rPr>
              <w:t>68%</w:t>
            </w:r>
          </w:p>
        </w:tc>
        <w:tc>
          <w:tcPr>
            <w:tcW w:w="1406" w:type="dxa"/>
          </w:tcPr>
          <w:p>
            <w:pPr>
              <w:pStyle w:val="TableParagraph"/>
              <w:spacing w:before="9"/>
              <w:rPr>
                <w:sz w:val="26"/>
              </w:rPr>
            </w:pPr>
          </w:p>
          <w:p>
            <w:pPr>
              <w:pStyle w:val="TableParagraph"/>
              <w:ind w:left="218"/>
              <w:rPr>
                <w:sz w:val="18"/>
              </w:rPr>
            </w:pPr>
            <w:r>
              <w:rPr>
                <w:sz w:val="18"/>
              </w:rPr>
              <w:t>50.000.000,-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spacing w:before="9"/>
              <w:rPr>
                <w:sz w:val="26"/>
              </w:rPr>
            </w:pPr>
          </w:p>
          <w:p>
            <w:pPr>
              <w:pStyle w:val="TableParagraph"/>
              <w:ind w:left="168" w:right="103"/>
              <w:jc w:val="center"/>
              <w:rPr>
                <w:sz w:val="18"/>
              </w:rPr>
            </w:pPr>
            <w:r>
              <w:rPr>
                <w:sz w:val="18"/>
              </w:rPr>
              <w:t>70%</w:t>
            </w:r>
          </w:p>
        </w:tc>
        <w:tc>
          <w:tcPr>
            <w:tcW w:w="1415" w:type="dxa"/>
          </w:tcPr>
          <w:p>
            <w:pPr>
              <w:pStyle w:val="TableParagraph"/>
              <w:spacing w:before="9"/>
              <w:rPr>
                <w:sz w:val="26"/>
              </w:rPr>
            </w:pPr>
          </w:p>
          <w:p>
            <w:pPr>
              <w:pStyle w:val="TableParagraph"/>
              <w:ind w:right="60"/>
              <w:jc w:val="right"/>
              <w:rPr>
                <w:sz w:val="18"/>
              </w:rPr>
            </w:pPr>
            <w:r>
              <w:rPr>
                <w:sz w:val="18"/>
              </w:rPr>
              <w:t>75.000.000</w:t>
            </w:r>
          </w:p>
        </w:tc>
      </w:tr>
      <w:tr>
        <w:trPr>
          <w:trHeight w:val="1149" w:hRule="atLeast"/>
        </w:trPr>
        <w:tc>
          <w:tcPr>
            <w:tcW w:w="427" w:type="dxa"/>
          </w:tcPr>
          <w:p>
            <w:pPr>
              <w:pStyle w:val="TableParagraph"/>
              <w:rPr>
                <w:sz w:val="20"/>
              </w:rPr>
            </w:pPr>
          </w:p>
          <w:p>
            <w:pPr>
              <w:pStyle w:val="TableParagraph"/>
              <w:rPr>
                <w:sz w:val="21"/>
              </w:rPr>
            </w:pPr>
          </w:p>
          <w:p>
            <w:pPr>
              <w:pStyle w:val="TableParagraph"/>
              <w:ind w:left="124"/>
              <w:rPr>
                <w:sz w:val="18"/>
              </w:rPr>
            </w:pPr>
            <w:r>
              <w:rPr>
                <w:w w:val="96"/>
                <w:sz w:val="18"/>
              </w:rPr>
              <w:t>2</w:t>
            </w:r>
          </w:p>
        </w:tc>
        <w:tc>
          <w:tcPr>
            <w:tcW w:w="468" w:type="dxa"/>
          </w:tcPr>
          <w:p>
            <w:pPr>
              <w:pStyle w:val="TableParagraph"/>
              <w:rPr>
                <w:sz w:val="20"/>
              </w:rPr>
            </w:pPr>
          </w:p>
          <w:p>
            <w:pPr>
              <w:pStyle w:val="TableParagraph"/>
              <w:rPr>
                <w:sz w:val="21"/>
              </w:rPr>
            </w:pPr>
          </w:p>
          <w:p>
            <w:pPr>
              <w:pStyle w:val="TableParagraph"/>
              <w:ind w:left="115" w:right="102"/>
              <w:jc w:val="center"/>
              <w:rPr>
                <w:sz w:val="18"/>
              </w:rPr>
            </w:pPr>
            <w:r>
              <w:rPr>
                <w:sz w:val="18"/>
              </w:rPr>
              <w:t>23</w:t>
            </w:r>
          </w:p>
        </w:tc>
        <w:tc>
          <w:tcPr>
            <w:tcW w:w="525" w:type="dxa"/>
          </w:tcPr>
          <w:p>
            <w:pPr>
              <w:pStyle w:val="TableParagraph"/>
              <w:rPr>
                <w:sz w:val="20"/>
              </w:rPr>
            </w:pPr>
          </w:p>
          <w:p>
            <w:pPr>
              <w:pStyle w:val="TableParagraph"/>
              <w:rPr>
                <w:sz w:val="21"/>
              </w:rPr>
            </w:pPr>
          </w:p>
          <w:p>
            <w:pPr>
              <w:pStyle w:val="TableParagraph"/>
              <w:ind w:left="134"/>
              <w:rPr>
                <w:sz w:val="18"/>
              </w:rPr>
            </w:pPr>
            <w:r>
              <w:rPr>
                <w:sz w:val="18"/>
              </w:rPr>
              <w:t>02</w:t>
            </w:r>
          </w:p>
        </w:tc>
        <w:tc>
          <w:tcPr>
            <w:tcW w:w="626" w:type="dxa"/>
          </w:tcPr>
          <w:p>
            <w:pPr>
              <w:pStyle w:val="TableParagraph"/>
              <w:rPr>
                <w:sz w:val="20"/>
              </w:rPr>
            </w:pPr>
          </w:p>
          <w:p>
            <w:pPr>
              <w:pStyle w:val="TableParagraph"/>
              <w:rPr>
                <w:sz w:val="21"/>
              </w:rPr>
            </w:pPr>
          </w:p>
          <w:p>
            <w:pPr>
              <w:pStyle w:val="TableParagraph"/>
              <w:ind w:right="119"/>
              <w:jc w:val="right"/>
              <w:rPr>
                <w:sz w:val="18"/>
              </w:rPr>
            </w:pPr>
            <w:r>
              <w:rPr>
                <w:sz w:val="18"/>
              </w:rPr>
              <w:t>2.01</w:t>
            </w:r>
          </w:p>
        </w:tc>
        <w:tc>
          <w:tcPr>
            <w:tcW w:w="506" w:type="dxa"/>
          </w:tcPr>
          <w:p>
            <w:pPr>
              <w:pStyle w:val="TableParagraph"/>
              <w:rPr>
                <w:sz w:val="20"/>
              </w:rPr>
            </w:pPr>
          </w:p>
          <w:p>
            <w:pPr>
              <w:pStyle w:val="TableParagraph"/>
              <w:rPr>
                <w:sz w:val="21"/>
              </w:rPr>
            </w:pPr>
          </w:p>
          <w:p>
            <w:pPr>
              <w:pStyle w:val="TableParagraph"/>
              <w:ind w:right="84"/>
              <w:jc w:val="right"/>
              <w:rPr>
                <w:sz w:val="18"/>
              </w:rPr>
            </w:pPr>
            <w:r>
              <w:rPr>
                <w:w w:val="90"/>
                <w:sz w:val="18"/>
              </w:rPr>
              <w:t>03</w:t>
            </w:r>
          </w:p>
        </w:tc>
        <w:tc>
          <w:tcPr>
            <w:tcW w:w="326" w:type="dxa"/>
          </w:tcPr>
          <w:p>
            <w:pPr>
              <w:pStyle w:val="TableParagraph"/>
              <w:rPr>
                <w:rFonts w:ascii="Times New Roman"/>
                <w:sz w:val="18"/>
              </w:rPr>
            </w:pPr>
          </w:p>
        </w:tc>
        <w:tc>
          <w:tcPr>
            <w:tcW w:w="2508" w:type="dxa"/>
          </w:tcPr>
          <w:p>
            <w:pPr>
              <w:pStyle w:val="TableParagraph"/>
              <w:tabs>
                <w:tab w:pos="1752" w:val="left" w:leader="none"/>
              </w:tabs>
              <w:ind w:left="126" w:right="97"/>
              <w:rPr>
                <w:sz w:val="20"/>
              </w:rPr>
            </w:pPr>
            <w:r>
              <w:rPr>
                <w:sz w:val="20"/>
              </w:rPr>
              <w:t>Pengembangan Kekhasan</w:t>
              <w:tab/>
            </w:r>
            <w:r>
              <w:rPr>
                <w:spacing w:val="-3"/>
                <w:sz w:val="20"/>
              </w:rPr>
              <w:t>Koleksi </w:t>
            </w:r>
            <w:r>
              <w:rPr>
                <w:sz w:val="20"/>
              </w:rPr>
              <w:t>Perpustakaan</w:t>
              <w:tab/>
            </w:r>
            <w:r>
              <w:rPr>
                <w:spacing w:val="-5"/>
                <w:sz w:val="20"/>
              </w:rPr>
              <w:t>Daerah</w:t>
            </w:r>
          </w:p>
          <w:p>
            <w:pPr>
              <w:pStyle w:val="TableParagraph"/>
              <w:tabs>
                <w:tab w:pos="1757" w:val="left" w:leader="none"/>
              </w:tabs>
              <w:spacing w:line="228" w:lineRule="exact" w:before="4"/>
              <w:ind w:left="126" w:right="97"/>
              <w:rPr>
                <w:sz w:val="20"/>
              </w:rPr>
            </w:pPr>
            <w:r>
              <w:rPr>
                <w:sz w:val="20"/>
              </w:rPr>
              <w:t>Tingkat</w:t>
              <w:tab/>
            </w:r>
            <w:r>
              <w:rPr>
                <w:spacing w:val="-6"/>
                <w:sz w:val="20"/>
              </w:rPr>
              <w:t>Daerah </w:t>
            </w:r>
            <w:r>
              <w:rPr>
                <w:sz w:val="20"/>
              </w:rPr>
              <w:t>Kabupaten/Kota</w:t>
            </w:r>
          </w:p>
        </w:tc>
        <w:tc>
          <w:tcPr>
            <w:tcW w:w="2267" w:type="dxa"/>
          </w:tcPr>
          <w:p>
            <w:pPr>
              <w:pStyle w:val="TableParagraph"/>
              <w:rPr>
                <w:sz w:val="20"/>
              </w:rPr>
            </w:pPr>
          </w:p>
          <w:p>
            <w:pPr>
              <w:pStyle w:val="TableParagraph"/>
              <w:spacing w:before="136"/>
              <w:ind w:left="120" w:right="85"/>
              <w:rPr>
                <w:sz w:val="18"/>
              </w:rPr>
            </w:pPr>
            <w:r>
              <w:rPr>
                <w:sz w:val="18"/>
              </w:rPr>
              <w:t>Betambahnya jumlah koleksi ke khasan daerah</w:t>
            </w:r>
          </w:p>
        </w:tc>
        <w:tc>
          <w:tcPr>
            <w:tcW w:w="2702" w:type="dxa"/>
          </w:tcPr>
          <w:p>
            <w:pPr>
              <w:pStyle w:val="TableParagraph"/>
              <w:rPr>
                <w:sz w:val="20"/>
              </w:rPr>
            </w:pPr>
          </w:p>
          <w:p>
            <w:pPr>
              <w:pStyle w:val="TableParagraph"/>
              <w:rPr>
                <w:sz w:val="21"/>
              </w:rPr>
            </w:pPr>
          </w:p>
          <w:p>
            <w:pPr>
              <w:pStyle w:val="TableParagraph"/>
              <w:ind w:left="121"/>
              <w:rPr>
                <w:sz w:val="18"/>
              </w:rPr>
            </w:pPr>
            <w:r>
              <w:rPr>
                <w:sz w:val="18"/>
              </w:rPr>
              <w:t>Kabupaten Tabanan</w:t>
            </w:r>
          </w:p>
        </w:tc>
        <w:tc>
          <w:tcPr>
            <w:tcW w:w="988" w:type="dxa"/>
          </w:tcPr>
          <w:p>
            <w:pPr>
              <w:pStyle w:val="TableParagraph"/>
              <w:rPr>
                <w:sz w:val="20"/>
              </w:rPr>
            </w:pPr>
          </w:p>
          <w:p>
            <w:pPr>
              <w:pStyle w:val="TableParagraph"/>
              <w:rPr>
                <w:sz w:val="21"/>
              </w:rPr>
            </w:pPr>
          </w:p>
          <w:p>
            <w:pPr>
              <w:pStyle w:val="TableParagraph"/>
              <w:ind w:left="118" w:right="77"/>
              <w:jc w:val="center"/>
              <w:rPr>
                <w:sz w:val="18"/>
              </w:rPr>
            </w:pPr>
            <w:r>
              <w:rPr>
                <w:sz w:val="18"/>
              </w:rPr>
              <w:t>10%</w:t>
            </w:r>
          </w:p>
        </w:tc>
        <w:tc>
          <w:tcPr>
            <w:tcW w:w="1406" w:type="dxa"/>
          </w:tcPr>
          <w:p>
            <w:pPr>
              <w:pStyle w:val="TableParagraph"/>
              <w:rPr>
                <w:sz w:val="20"/>
              </w:rPr>
            </w:pPr>
          </w:p>
          <w:p>
            <w:pPr>
              <w:pStyle w:val="TableParagraph"/>
              <w:rPr>
                <w:sz w:val="21"/>
              </w:rPr>
            </w:pPr>
          </w:p>
          <w:p>
            <w:pPr>
              <w:pStyle w:val="TableParagraph"/>
              <w:ind w:left="218"/>
              <w:rPr>
                <w:sz w:val="18"/>
              </w:rPr>
            </w:pPr>
            <w:r>
              <w:rPr>
                <w:sz w:val="18"/>
              </w:rPr>
              <w:t>30.000.000,-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sz w:val="20"/>
              </w:rPr>
            </w:pPr>
          </w:p>
          <w:p>
            <w:pPr>
              <w:pStyle w:val="TableParagraph"/>
              <w:rPr>
                <w:sz w:val="21"/>
              </w:rPr>
            </w:pPr>
          </w:p>
          <w:p>
            <w:pPr>
              <w:pStyle w:val="TableParagraph"/>
              <w:ind w:left="168" w:right="103"/>
              <w:jc w:val="center"/>
              <w:rPr>
                <w:sz w:val="18"/>
              </w:rPr>
            </w:pPr>
            <w:r>
              <w:rPr>
                <w:sz w:val="18"/>
              </w:rPr>
              <w:t>15%</w:t>
            </w:r>
          </w:p>
        </w:tc>
        <w:tc>
          <w:tcPr>
            <w:tcW w:w="1415" w:type="dxa"/>
          </w:tcPr>
          <w:p>
            <w:pPr>
              <w:pStyle w:val="TableParagraph"/>
              <w:rPr>
                <w:sz w:val="20"/>
              </w:rPr>
            </w:pPr>
          </w:p>
          <w:p>
            <w:pPr>
              <w:pStyle w:val="TableParagraph"/>
              <w:rPr>
                <w:sz w:val="21"/>
              </w:rPr>
            </w:pPr>
          </w:p>
          <w:p>
            <w:pPr>
              <w:pStyle w:val="TableParagraph"/>
              <w:ind w:right="59"/>
              <w:jc w:val="right"/>
              <w:rPr>
                <w:sz w:val="18"/>
              </w:rPr>
            </w:pPr>
            <w:r>
              <w:rPr>
                <w:sz w:val="18"/>
              </w:rPr>
              <w:t>35.000.000,-</w:t>
            </w:r>
          </w:p>
        </w:tc>
      </w:tr>
      <w:tr>
        <w:trPr>
          <w:trHeight w:val="1610" w:hRule="atLeast"/>
        </w:trPr>
        <w:tc>
          <w:tcPr>
            <w:tcW w:w="427" w:type="dxa"/>
          </w:tcPr>
          <w:p>
            <w:pPr>
              <w:pStyle w:val="TableParagraph"/>
              <w:rPr>
                <w:sz w:val="20"/>
              </w:rPr>
            </w:pPr>
          </w:p>
          <w:p>
            <w:pPr>
              <w:pStyle w:val="TableParagraph"/>
              <w:rPr>
                <w:sz w:val="20"/>
              </w:rPr>
            </w:pPr>
          </w:p>
          <w:p>
            <w:pPr>
              <w:pStyle w:val="TableParagraph"/>
              <w:rPr>
                <w:sz w:val="21"/>
              </w:rPr>
            </w:pPr>
          </w:p>
          <w:p>
            <w:pPr>
              <w:pStyle w:val="TableParagraph"/>
              <w:ind w:left="124"/>
              <w:rPr>
                <w:sz w:val="18"/>
              </w:rPr>
            </w:pPr>
            <w:r>
              <w:rPr>
                <w:w w:val="96"/>
                <w:sz w:val="18"/>
              </w:rPr>
              <w:t>2</w:t>
            </w:r>
          </w:p>
        </w:tc>
        <w:tc>
          <w:tcPr>
            <w:tcW w:w="468" w:type="dxa"/>
          </w:tcPr>
          <w:p>
            <w:pPr>
              <w:pStyle w:val="TableParagraph"/>
              <w:rPr>
                <w:sz w:val="20"/>
              </w:rPr>
            </w:pPr>
          </w:p>
          <w:p>
            <w:pPr>
              <w:pStyle w:val="TableParagraph"/>
              <w:rPr>
                <w:sz w:val="20"/>
              </w:rPr>
            </w:pPr>
          </w:p>
          <w:p>
            <w:pPr>
              <w:pStyle w:val="TableParagraph"/>
              <w:rPr>
                <w:sz w:val="21"/>
              </w:rPr>
            </w:pPr>
          </w:p>
          <w:p>
            <w:pPr>
              <w:pStyle w:val="TableParagraph"/>
              <w:ind w:left="115" w:right="102"/>
              <w:jc w:val="center"/>
              <w:rPr>
                <w:sz w:val="18"/>
              </w:rPr>
            </w:pPr>
            <w:r>
              <w:rPr>
                <w:sz w:val="18"/>
              </w:rPr>
              <w:t>23</w:t>
            </w:r>
          </w:p>
        </w:tc>
        <w:tc>
          <w:tcPr>
            <w:tcW w:w="525" w:type="dxa"/>
          </w:tcPr>
          <w:p>
            <w:pPr>
              <w:pStyle w:val="TableParagraph"/>
              <w:rPr>
                <w:sz w:val="20"/>
              </w:rPr>
            </w:pPr>
          </w:p>
          <w:p>
            <w:pPr>
              <w:pStyle w:val="TableParagraph"/>
              <w:rPr>
                <w:sz w:val="20"/>
              </w:rPr>
            </w:pPr>
          </w:p>
          <w:p>
            <w:pPr>
              <w:pStyle w:val="TableParagraph"/>
              <w:rPr>
                <w:sz w:val="21"/>
              </w:rPr>
            </w:pPr>
          </w:p>
          <w:p>
            <w:pPr>
              <w:pStyle w:val="TableParagraph"/>
              <w:ind w:left="134"/>
              <w:rPr>
                <w:sz w:val="18"/>
              </w:rPr>
            </w:pPr>
            <w:r>
              <w:rPr>
                <w:sz w:val="18"/>
              </w:rPr>
              <w:t>02</w:t>
            </w:r>
          </w:p>
        </w:tc>
        <w:tc>
          <w:tcPr>
            <w:tcW w:w="626" w:type="dxa"/>
          </w:tcPr>
          <w:p>
            <w:pPr>
              <w:pStyle w:val="TableParagraph"/>
              <w:rPr>
                <w:sz w:val="20"/>
              </w:rPr>
            </w:pPr>
          </w:p>
          <w:p>
            <w:pPr>
              <w:pStyle w:val="TableParagraph"/>
              <w:rPr>
                <w:sz w:val="20"/>
              </w:rPr>
            </w:pPr>
          </w:p>
          <w:p>
            <w:pPr>
              <w:pStyle w:val="TableParagraph"/>
              <w:rPr>
                <w:sz w:val="21"/>
              </w:rPr>
            </w:pPr>
          </w:p>
          <w:p>
            <w:pPr>
              <w:pStyle w:val="TableParagraph"/>
              <w:ind w:right="119"/>
              <w:jc w:val="right"/>
              <w:rPr>
                <w:sz w:val="18"/>
              </w:rPr>
            </w:pPr>
            <w:r>
              <w:rPr>
                <w:sz w:val="18"/>
              </w:rPr>
              <w:t>2.01</w:t>
            </w:r>
          </w:p>
        </w:tc>
        <w:tc>
          <w:tcPr>
            <w:tcW w:w="506" w:type="dxa"/>
          </w:tcPr>
          <w:p>
            <w:pPr>
              <w:pStyle w:val="TableParagraph"/>
              <w:rPr>
                <w:sz w:val="20"/>
              </w:rPr>
            </w:pPr>
          </w:p>
          <w:p>
            <w:pPr>
              <w:pStyle w:val="TableParagraph"/>
              <w:rPr>
                <w:sz w:val="20"/>
              </w:rPr>
            </w:pPr>
          </w:p>
          <w:p>
            <w:pPr>
              <w:pStyle w:val="TableParagraph"/>
              <w:rPr>
                <w:sz w:val="21"/>
              </w:rPr>
            </w:pPr>
          </w:p>
          <w:p>
            <w:pPr>
              <w:pStyle w:val="TableParagraph"/>
              <w:ind w:right="84"/>
              <w:jc w:val="right"/>
              <w:rPr>
                <w:sz w:val="18"/>
              </w:rPr>
            </w:pPr>
            <w:r>
              <w:rPr>
                <w:w w:val="90"/>
                <w:sz w:val="18"/>
              </w:rPr>
              <w:t>04</w:t>
            </w:r>
          </w:p>
        </w:tc>
        <w:tc>
          <w:tcPr>
            <w:tcW w:w="326" w:type="dxa"/>
          </w:tcPr>
          <w:p>
            <w:pPr>
              <w:pStyle w:val="TableParagraph"/>
              <w:rPr>
                <w:rFonts w:ascii="Times New Roman"/>
                <w:sz w:val="18"/>
              </w:rPr>
            </w:pPr>
          </w:p>
        </w:tc>
        <w:tc>
          <w:tcPr>
            <w:tcW w:w="2508" w:type="dxa"/>
          </w:tcPr>
          <w:p>
            <w:pPr>
              <w:pStyle w:val="TableParagraph"/>
              <w:tabs>
                <w:tab w:pos="645" w:val="left" w:leader="none"/>
                <w:tab w:pos="1694" w:val="left" w:leader="none"/>
                <w:tab w:pos="1941" w:val="left" w:leader="none"/>
              </w:tabs>
              <w:ind w:left="126" w:right="104"/>
              <w:rPr>
                <w:sz w:val="20"/>
              </w:rPr>
            </w:pPr>
            <w:r>
              <w:rPr>
                <w:sz w:val="20"/>
              </w:rPr>
              <w:t>Pembinaan Perpustakaan</w:t>
              <w:tab/>
              <w:tab/>
            </w:r>
            <w:r>
              <w:rPr>
                <w:spacing w:val="-9"/>
                <w:sz w:val="20"/>
              </w:rPr>
              <w:t>Pada </w:t>
            </w:r>
            <w:r>
              <w:rPr>
                <w:sz w:val="20"/>
              </w:rPr>
              <w:t>Satuan Pendidikan</w:t>
            </w:r>
            <w:r>
              <w:rPr>
                <w:spacing w:val="-16"/>
                <w:sz w:val="20"/>
              </w:rPr>
              <w:t> </w:t>
            </w:r>
            <w:r>
              <w:rPr>
                <w:sz w:val="20"/>
              </w:rPr>
              <w:t>Dasar di</w:t>
              <w:tab/>
              <w:t>Seluruh</w:t>
              <w:tab/>
            </w:r>
            <w:r>
              <w:rPr>
                <w:spacing w:val="-3"/>
                <w:sz w:val="20"/>
              </w:rPr>
              <w:t>Wilayah </w:t>
            </w:r>
            <w:r>
              <w:rPr>
                <w:sz w:val="20"/>
              </w:rPr>
              <w:t>Kabupaten/ Kota</w:t>
            </w:r>
            <w:r>
              <w:rPr>
                <w:spacing w:val="44"/>
                <w:sz w:val="20"/>
              </w:rPr>
              <w:t> </w:t>
            </w:r>
            <w:r>
              <w:rPr>
                <w:spacing w:val="-3"/>
                <w:sz w:val="20"/>
              </w:rPr>
              <w:t>sesuai</w:t>
            </w:r>
          </w:p>
          <w:p>
            <w:pPr>
              <w:pStyle w:val="TableParagraph"/>
              <w:spacing w:line="228" w:lineRule="exact" w:before="4"/>
              <w:ind w:left="126" w:right="94"/>
              <w:rPr>
                <w:sz w:val="20"/>
              </w:rPr>
            </w:pPr>
            <w:r>
              <w:rPr>
                <w:sz w:val="20"/>
              </w:rPr>
              <w:t>dengan Standar Nasional Perpustakaan</w:t>
            </w:r>
          </w:p>
        </w:tc>
        <w:tc>
          <w:tcPr>
            <w:tcW w:w="2267" w:type="dxa"/>
          </w:tcPr>
          <w:p>
            <w:pPr>
              <w:pStyle w:val="TableParagraph"/>
              <w:rPr>
                <w:sz w:val="20"/>
              </w:rPr>
            </w:pPr>
          </w:p>
          <w:p>
            <w:pPr>
              <w:pStyle w:val="TableParagraph"/>
              <w:spacing w:before="10"/>
              <w:rPr>
                <w:sz w:val="22"/>
              </w:rPr>
            </w:pPr>
          </w:p>
          <w:p>
            <w:pPr>
              <w:pStyle w:val="TableParagraph"/>
              <w:ind w:left="120" w:right="275"/>
              <w:rPr>
                <w:sz w:val="18"/>
              </w:rPr>
            </w:pPr>
            <w:r>
              <w:rPr>
                <w:sz w:val="18"/>
              </w:rPr>
              <w:t>Persentase Perpustakaan Sekolah dan Desa Yang di Bina</w:t>
            </w:r>
          </w:p>
        </w:tc>
        <w:tc>
          <w:tcPr>
            <w:tcW w:w="2702" w:type="dxa"/>
          </w:tcPr>
          <w:p>
            <w:pPr>
              <w:pStyle w:val="TableParagraph"/>
              <w:rPr>
                <w:sz w:val="20"/>
              </w:rPr>
            </w:pPr>
          </w:p>
          <w:p>
            <w:pPr>
              <w:pStyle w:val="TableParagraph"/>
              <w:spacing w:before="10"/>
              <w:rPr>
                <w:sz w:val="22"/>
              </w:rPr>
            </w:pPr>
          </w:p>
          <w:p>
            <w:pPr>
              <w:pStyle w:val="TableParagraph"/>
              <w:ind w:left="162" w:right="338"/>
              <w:rPr>
                <w:sz w:val="18"/>
              </w:rPr>
            </w:pPr>
            <w:r>
              <w:rPr>
                <w:sz w:val="18"/>
              </w:rPr>
              <w:t>Semua Kabupaten/Kota, Semua Kecamatan, semua kelurahan</w:t>
            </w:r>
          </w:p>
        </w:tc>
        <w:tc>
          <w:tcPr>
            <w:tcW w:w="988" w:type="dxa"/>
          </w:tcPr>
          <w:p>
            <w:pPr>
              <w:pStyle w:val="TableParagraph"/>
              <w:rPr>
                <w:sz w:val="20"/>
              </w:rPr>
            </w:pPr>
          </w:p>
          <w:p>
            <w:pPr>
              <w:pStyle w:val="TableParagraph"/>
              <w:rPr>
                <w:sz w:val="20"/>
              </w:rPr>
            </w:pPr>
          </w:p>
          <w:p>
            <w:pPr>
              <w:pStyle w:val="TableParagraph"/>
              <w:rPr>
                <w:sz w:val="21"/>
              </w:rPr>
            </w:pPr>
          </w:p>
          <w:p>
            <w:pPr>
              <w:pStyle w:val="TableParagraph"/>
              <w:ind w:left="118" w:right="77"/>
              <w:jc w:val="center"/>
              <w:rPr>
                <w:sz w:val="18"/>
              </w:rPr>
            </w:pPr>
            <w:r>
              <w:rPr>
                <w:sz w:val="18"/>
              </w:rPr>
              <w:t>64%</w:t>
            </w:r>
          </w:p>
        </w:tc>
        <w:tc>
          <w:tcPr>
            <w:tcW w:w="1406" w:type="dxa"/>
          </w:tcPr>
          <w:p>
            <w:pPr>
              <w:pStyle w:val="TableParagraph"/>
              <w:rPr>
                <w:sz w:val="20"/>
              </w:rPr>
            </w:pPr>
          </w:p>
          <w:p>
            <w:pPr>
              <w:pStyle w:val="TableParagraph"/>
              <w:rPr>
                <w:sz w:val="20"/>
              </w:rPr>
            </w:pPr>
          </w:p>
          <w:p>
            <w:pPr>
              <w:pStyle w:val="TableParagraph"/>
              <w:rPr>
                <w:sz w:val="21"/>
              </w:rPr>
            </w:pPr>
          </w:p>
          <w:p>
            <w:pPr>
              <w:pStyle w:val="TableParagraph"/>
              <w:ind w:left="218"/>
              <w:rPr>
                <w:sz w:val="18"/>
              </w:rPr>
            </w:pPr>
            <w:r>
              <w:rPr>
                <w:sz w:val="18"/>
              </w:rPr>
              <w:t>50.000.000,-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sz w:val="20"/>
              </w:rPr>
            </w:pPr>
          </w:p>
          <w:p>
            <w:pPr>
              <w:pStyle w:val="TableParagraph"/>
              <w:rPr>
                <w:sz w:val="20"/>
              </w:rPr>
            </w:pPr>
          </w:p>
          <w:p>
            <w:pPr>
              <w:pStyle w:val="TableParagraph"/>
              <w:rPr>
                <w:sz w:val="21"/>
              </w:rPr>
            </w:pPr>
          </w:p>
          <w:p>
            <w:pPr>
              <w:pStyle w:val="TableParagraph"/>
              <w:ind w:left="168" w:right="107"/>
              <w:jc w:val="center"/>
              <w:rPr>
                <w:sz w:val="18"/>
              </w:rPr>
            </w:pPr>
            <w:r>
              <w:rPr>
                <w:sz w:val="18"/>
              </w:rPr>
              <w:t>65 %</w:t>
            </w:r>
          </w:p>
        </w:tc>
        <w:tc>
          <w:tcPr>
            <w:tcW w:w="1415" w:type="dxa"/>
          </w:tcPr>
          <w:p>
            <w:pPr>
              <w:pStyle w:val="TableParagraph"/>
              <w:rPr>
                <w:sz w:val="20"/>
              </w:rPr>
            </w:pPr>
          </w:p>
          <w:p>
            <w:pPr>
              <w:pStyle w:val="TableParagraph"/>
              <w:rPr>
                <w:sz w:val="20"/>
              </w:rPr>
            </w:pPr>
          </w:p>
          <w:p>
            <w:pPr>
              <w:pStyle w:val="TableParagraph"/>
              <w:rPr>
                <w:sz w:val="21"/>
              </w:rPr>
            </w:pPr>
          </w:p>
          <w:p>
            <w:pPr>
              <w:pStyle w:val="TableParagraph"/>
              <w:ind w:right="60"/>
              <w:jc w:val="right"/>
              <w:rPr>
                <w:sz w:val="18"/>
              </w:rPr>
            </w:pPr>
            <w:r>
              <w:rPr>
                <w:sz w:val="18"/>
              </w:rPr>
              <w:t>75.000.000</w:t>
            </w:r>
          </w:p>
        </w:tc>
      </w:tr>
      <w:tr>
        <w:trPr>
          <w:trHeight w:val="484" w:hRule="atLeast"/>
        </w:trPr>
        <w:tc>
          <w:tcPr>
            <w:tcW w:w="427" w:type="dxa"/>
          </w:tcPr>
          <w:p>
            <w:pPr>
              <w:pStyle w:val="TableParagraph"/>
              <w:spacing w:before="136"/>
              <w:ind w:left="124"/>
              <w:rPr>
                <w:sz w:val="18"/>
              </w:rPr>
            </w:pPr>
            <w:r>
              <w:rPr>
                <w:w w:val="96"/>
                <w:sz w:val="18"/>
              </w:rPr>
              <w:t>2</w:t>
            </w:r>
          </w:p>
        </w:tc>
        <w:tc>
          <w:tcPr>
            <w:tcW w:w="468" w:type="dxa"/>
          </w:tcPr>
          <w:p>
            <w:pPr>
              <w:pStyle w:val="TableParagraph"/>
              <w:spacing w:before="136"/>
              <w:ind w:left="115" w:right="102"/>
              <w:jc w:val="center"/>
              <w:rPr>
                <w:sz w:val="18"/>
              </w:rPr>
            </w:pPr>
            <w:r>
              <w:rPr>
                <w:sz w:val="18"/>
              </w:rPr>
              <w:t>23</w:t>
            </w:r>
          </w:p>
        </w:tc>
        <w:tc>
          <w:tcPr>
            <w:tcW w:w="525" w:type="dxa"/>
          </w:tcPr>
          <w:p>
            <w:pPr>
              <w:pStyle w:val="TableParagraph"/>
              <w:spacing w:before="136"/>
              <w:ind w:left="134"/>
              <w:rPr>
                <w:sz w:val="18"/>
              </w:rPr>
            </w:pPr>
            <w:r>
              <w:rPr>
                <w:sz w:val="18"/>
              </w:rPr>
              <w:t>02</w:t>
            </w:r>
          </w:p>
        </w:tc>
        <w:tc>
          <w:tcPr>
            <w:tcW w:w="626" w:type="dxa"/>
          </w:tcPr>
          <w:p>
            <w:pPr>
              <w:pStyle w:val="TableParagraph"/>
              <w:spacing w:before="136"/>
              <w:ind w:right="119"/>
              <w:jc w:val="right"/>
              <w:rPr>
                <w:sz w:val="18"/>
              </w:rPr>
            </w:pPr>
            <w:r>
              <w:rPr>
                <w:sz w:val="18"/>
              </w:rPr>
              <w:t>2.01</w:t>
            </w:r>
          </w:p>
        </w:tc>
        <w:tc>
          <w:tcPr>
            <w:tcW w:w="506" w:type="dxa"/>
          </w:tcPr>
          <w:p>
            <w:pPr>
              <w:pStyle w:val="TableParagraph"/>
              <w:spacing w:before="136"/>
              <w:ind w:right="84"/>
              <w:jc w:val="right"/>
              <w:rPr>
                <w:sz w:val="18"/>
              </w:rPr>
            </w:pPr>
            <w:r>
              <w:rPr>
                <w:w w:val="90"/>
                <w:sz w:val="18"/>
              </w:rPr>
              <w:t>05</w:t>
            </w:r>
          </w:p>
        </w:tc>
        <w:tc>
          <w:tcPr>
            <w:tcW w:w="326" w:type="dxa"/>
          </w:tcPr>
          <w:p>
            <w:pPr>
              <w:pStyle w:val="TableParagraph"/>
              <w:rPr>
                <w:rFonts w:ascii="Times New Roman"/>
                <w:sz w:val="18"/>
              </w:rPr>
            </w:pPr>
          </w:p>
        </w:tc>
        <w:tc>
          <w:tcPr>
            <w:tcW w:w="2508" w:type="dxa"/>
          </w:tcPr>
          <w:p>
            <w:pPr>
              <w:pStyle w:val="TableParagraph"/>
              <w:tabs>
                <w:tab w:pos="1742" w:val="left" w:leader="none"/>
              </w:tabs>
              <w:ind w:left="126" w:right="101"/>
              <w:rPr>
                <w:sz w:val="20"/>
              </w:rPr>
            </w:pPr>
            <w:r>
              <w:rPr>
                <w:sz w:val="20"/>
              </w:rPr>
              <w:t>Pembinaan Perpustakaan</w:t>
              <w:tab/>
            </w:r>
            <w:r>
              <w:rPr>
                <w:spacing w:val="-6"/>
                <w:sz w:val="20"/>
              </w:rPr>
              <w:t>Khusus</w:t>
            </w:r>
          </w:p>
        </w:tc>
        <w:tc>
          <w:tcPr>
            <w:tcW w:w="2267" w:type="dxa"/>
          </w:tcPr>
          <w:p>
            <w:pPr>
              <w:pStyle w:val="TableParagraph"/>
              <w:spacing w:before="35"/>
              <w:ind w:left="120" w:right="355"/>
              <w:rPr>
                <w:sz w:val="18"/>
              </w:rPr>
            </w:pPr>
            <w:r>
              <w:rPr>
                <w:sz w:val="18"/>
              </w:rPr>
              <w:t>Persentase Perpustakaan Khusus</w:t>
            </w:r>
          </w:p>
        </w:tc>
        <w:tc>
          <w:tcPr>
            <w:tcW w:w="2702" w:type="dxa"/>
          </w:tcPr>
          <w:p>
            <w:pPr>
              <w:pStyle w:val="TableParagraph"/>
              <w:spacing w:before="35"/>
              <w:ind w:left="162" w:right="338"/>
              <w:rPr>
                <w:sz w:val="18"/>
              </w:rPr>
            </w:pPr>
            <w:r>
              <w:rPr>
                <w:sz w:val="18"/>
              </w:rPr>
              <w:t>Semua Kabupaten/Kota, Semua Kecamatan, semua</w:t>
            </w:r>
          </w:p>
        </w:tc>
        <w:tc>
          <w:tcPr>
            <w:tcW w:w="988" w:type="dxa"/>
          </w:tcPr>
          <w:p>
            <w:pPr>
              <w:pStyle w:val="TableParagraph"/>
              <w:spacing w:before="136"/>
              <w:ind w:left="118" w:right="77"/>
              <w:jc w:val="center"/>
              <w:rPr>
                <w:sz w:val="18"/>
              </w:rPr>
            </w:pPr>
            <w:r>
              <w:rPr>
                <w:sz w:val="18"/>
              </w:rPr>
              <w:t>60%</w:t>
            </w:r>
          </w:p>
        </w:tc>
        <w:tc>
          <w:tcPr>
            <w:tcW w:w="1406" w:type="dxa"/>
          </w:tcPr>
          <w:p>
            <w:pPr>
              <w:pStyle w:val="TableParagraph"/>
              <w:spacing w:before="136"/>
              <w:ind w:left="271"/>
              <w:rPr>
                <w:sz w:val="18"/>
              </w:rPr>
            </w:pPr>
            <w:r>
              <w:rPr>
                <w:sz w:val="18"/>
              </w:rPr>
              <w:t>50.000.000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spacing w:before="136"/>
              <w:ind w:left="168" w:right="103"/>
              <w:jc w:val="center"/>
              <w:rPr>
                <w:sz w:val="18"/>
              </w:rPr>
            </w:pPr>
            <w:r>
              <w:rPr>
                <w:sz w:val="18"/>
              </w:rPr>
              <w:t>65%</w:t>
            </w:r>
          </w:p>
        </w:tc>
        <w:tc>
          <w:tcPr>
            <w:tcW w:w="1415" w:type="dxa"/>
          </w:tcPr>
          <w:p>
            <w:pPr>
              <w:pStyle w:val="TableParagraph"/>
              <w:spacing w:before="136"/>
              <w:ind w:right="60"/>
              <w:jc w:val="right"/>
              <w:rPr>
                <w:sz w:val="18"/>
              </w:rPr>
            </w:pPr>
            <w:r>
              <w:rPr>
                <w:sz w:val="18"/>
              </w:rPr>
              <w:t>75.000.000</w:t>
            </w:r>
          </w:p>
        </w:tc>
      </w:tr>
    </w:tbl>
    <w:p>
      <w:pPr>
        <w:spacing w:after="0"/>
        <w:jc w:val="right"/>
        <w:rPr>
          <w:sz w:val="18"/>
        </w:rPr>
        <w:sectPr>
          <w:pgSz w:w="20160" w:h="12240" w:orient="landscape"/>
          <w:pgMar w:header="715" w:footer="0" w:top="1020" w:bottom="280" w:left="1220" w:right="2200"/>
        </w:sectPr>
      </w:pPr>
    </w:p>
    <w:p>
      <w:pPr>
        <w:pStyle w:val="BodyText"/>
        <w:rPr>
          <w:sz w:val="20"/>
        </w:rPr>
      </w:pPr>
      <w:r>
        <w:rPr/>
        <w:pict>
          <v:line style="position:absolute;mso-position-horizontal-relative:page;mso-position-vertical-relative:page;z-index:251677696" from="86.400002pt,51.950001pt" to="901.550002pt,51.950001pt" stroked="true" strokeweight=".48pt" strokecolor="#d9d9d9">
            <v:stroke dashstyle="solid"/>
            <w10:wrap type="none"/>
          </v:line>
        </w:pict>
      </w:r>
    </w:p>
    <w:p>
      <w:pPr>
        <w:pStyle w:val="BodyText"/>
        <w:rPr>
          <w:sz w:val="20"/>
        </w:rPr>
      </w:pPr>
    </w:p>
    <w:p>
      <w:pPr>
        <w:pStyle w:val="BodyText"/>
        <w:rPr>
          <w:sz w:val="1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
        <w:gridCol w:w="468"/>
        <w:gridCol w:w="525"/>
        <w:gridCol w:w="626"/>
        <w:gridCol w:w="506"/>
        <w:gridCol w:w="326"/>
        <w:gridCol w:w="2508"/>
        <w:gridCol w:w="2267"/>
        <w:gridCol w:w="2702"/>
        <w:gridCol w:w="988"/>
        <w:gridCol w:w="1406"/>
        <w:gridCol w:w="539"/>
        <w:gridCol w:w="705"/>
        <w:gridCol w:w="1091"/>
        <w:gridCol w:w="1415"/>
      </w:tblGrid>
      <w:tr>
        <w:trPr>
          <w:trHeight w:val="479" w:hRule="atLeast"/>
        </w:trPr>
        <w:tc>
          <w:tcPr>
            <w:tcW w:w="427" w:type="dxa"/>
            <w:tcBorders>
              <w:top w:val="nil"/>
            </w:tcBorders>
          </w:tcPr>
          <w:p>
            <w:pPr>
              <w:pStyle w:val="TableParagraph"/>
              <w:rPr>
                <w:rFonts w:ascii="Times New Roman"/>
                <w:sz w:val="18"/>
              </w:rPr>
            </w:pPr>
          </w:p>
        </w:tc>
        <w:tc>
          <w:tcPr>
            <w:tcW w:w="468" w:type="dxa"/>
            <w:tcBorders>
              <w:top w:val="nil"/>
            </w:tcBorders>
          </w:tcPr>
          <w:p>
            <w:pPr>
              <w:pStyle w:val="TableParagraph"/>
              <w:rPr>
                <w:rFonts w:ascii="Times New Roman"/>
                <w:sz w:val="18"/>
              </w:rPr>
            </w:pPr>
          </w:p>
        </w:tc>
        <w:tc>
          <w:tcPr>
            <w:tcW w:w="525" w:type="dxa"/>
            <w:tcBorders>
              <w:top w:val="nil"/>
            </w:tcBorders>
          </w:tcPr>
          <w:p>
            <w:pPr>
              <w:pStyle w:val="TableParagraph"/>
              <w:rPr>
                <w:rFonts w:ascii="Times New Roman"/>
                <w:sz w:val="18"/>
              </w:rPr>
            </w:pPr>
          </w:p>
        </w:tc>
        <w:tc>
          <w:tcPr>
            <w:tcW w:w="626" w:type="dxa"/>
            <w:tcBorders>
              <w:top w:val="nil"/>
            </w:tcBorders>
          </w:tcPr>
          <w:p>
            <w:pPr>
              <w:pStyle w:val="TableParagraph"/>
              <w:rPr>
                <w:rFonts w:ascii="Times New Roman"/>
                <w:sz w:val="18"/>
              </w:rPr>
            </w:pPr>
          </w:p>
        </w:tc>
        <w:tc>
          <w:tcPr>
            <w:tcW w:w="506" w:type="dxa"/>
            <w:tcBorders>
              <w:top w:val="nil"/>
            </w:tcBorders>
          </w:tcPr>
          <w:p>
            <w:pPr>
              <w:pStyle w:val="TableParagraph"/>
              <w:rPr>
                <w:rFonts w:ascii="Times New Roman"/>
                <w:sz w:val="18"/>
              </w:rPr>
            </w:pPr>
          </w:p>
        </w:tc>
        <w:tc>
          <w:tcPr>
            <w:tcW w:w="326" w:type="dxa"/>
            <w:tcBorders>
              <w:top w:val="nil"/>
            </w:tcBorders>
          </w:tcPr>
          <w:p>
            <w:pPr>
              <w:pStyle w:val="TableParagraph"/>
              <w:rPr>
                <w:rFonts w:ascii="Times New Roman"/>
                <w:sz w:val="18"/>
              </w:rPr>
            </w:pPr>
          </w:p>
        </w:tc>
        <w:tc>
          <w:tcPr>
            <w:tcW w:w="2508" w:type="dxa"/>
            <w:tcBorders>
              <w:top w:val="nil"/>
            </w:tcBorders>
          </w:tcPr>
          <w:p>
            <w:pPr>
              <w:pStyle w:val="TableParagraph"/>
              <w:spacing w:line="225" w:lineRule="exact"/>
              <w:ind w:left="126"/>
              <w:rPr>
                <w:sz w:val="20"/>
              </w:rPr>
            </w:pPr>
            <w:r>
              <w:rPr>
                <w:sz w:val="20"/>
              </w:rPr>
              <w:t>Tingkat Kabupaten/Kota</w:t>
            </w:r>
          </w:p>
        </w:tc>
        <w:tc>
          <w:tcPr>
            <w:tcW w:w="2267" w:type="dxa"/>
            <w:tcBorders>
              <w:top w:val="nil"/>
            </w:tcBorders>
          </w:tcPr>
          <w:p>
            <w:pPr>
              <w:pStyle w:val="TableParagraph"/>
              <w:spacing w:line="204" w:lineRule="exact"/>
              <w:ind w:left="120"/>
              <w:rPr>
                <w:sz w:val="18"/>
              </w:rPr>
            </w:pPr>
            <w:r>
              <w:rPr>
                <w:sz w:val="18"/>
              </w:rPr>
              <w:t>yang di bina</w:t>
            </w:r>
          </w:p>
        </w:tc>
        <w:tc>
          <w:tcPr>
            <w:tcW w:w="2702" w:type="dxa"/>
            <w:tcBorders>
              <w:top w:val="nil"/>
            </w:tcBorders>
          </w:tcPr>
          <w:p>
            <w:pPr>
              <w:pStyle w:val="TableParagraph"/>
              <w:spacing w:line="204" w:lineRule="exact"/>
              <w:ind w:left="162"/>
              <w:rPr>
                <w:sz w:val="18"/>
              </w:rPr>
            </w:pPr>
            <w:r>
              <w:rPr>
                <w:sz w:val="18"/>
              </w:rPr>
              <w:t>kelurahan</w:t>
            </w:r>
          </w:p>
        </w:tc>
        <w:tc>
          <w:tcPr>
            <w:tcW w:w="988" w:type="dxa"/>
            <w:tcBorders>
              <w:top w:val="nil"/>
            </w:tcBorders>
          </w:tcPr>
          <w:p>
            <w:pPr>
              <w:pStyle w:val="TableParagraph"/>
              <w:rPr>
                <w:rFonts w:ascii="Times New Roman"/>
                <w:sz w:val="18"/>
              </w:rPr>
            </w:pPr>
          </w:p>
        </w:tc>
        <w:tc>
          <w:tcPr>
            <w:tcW w:w="1406" w:type="dxa"/>
            <w:tcBorders>
              <w:top w:val="nil"/>
            </w:tcBorders>
          </w:tcPr>
          <w:p>
            <w:pPr>
              <w:pStyle w:val="TableParagraph"/>
              <w:rPr>
                <w:rFonts w:ascii="Times New Roman"/>
                <w:sz w:val="18"/>
              </w:rPr>
            </w:pPr>
          </w:p>
        </w:tc>
        <w:tc>
          <w:tcPr>
            <w:tcW w:w="539" w:type="dxa"/>
            <w:tcBorders>
              <w:top w:val="nil"/>
            </w:tcBorders>
          </w:tcPr>
          <w:p>
            <w:pPr>
              <w:pStyle w:val="TableParagraph"/>
              <w:rPr>
                <w:rFonts w:ascii="Times New Roman"/>
                <w:sz w:val="18"/>
              </w:rPr>
            </w:pPr>
          </w:p>
        </w:tc>
        <w:tc>
          <w:tcPr>
            <w:tcW w:w="705" w:type="dxa"/>
            <w:tcBorders>
              <w:top w:val="nil"/>
            </w:tcBorders>
          </w:tcPr>
          <w:p>
            <w:pPr>
              <w:pStyle w:val="TableParagraph"/>
              <w:rPr>
                <w:rFonts w:ascii="Times New Roman"/>
                <w:sz w:val="18"/>
              </w:rPr>
            </w:pPr>
          </w:p>
        </w:tc>
        <w:tc>
          <w:tcPr>
            <w:tcW w:w="1091" w:type="dxa"/>
            <w:tcBorders>
              <w:top w:val="nil"/>
            </w:tcBorders>
          </w:tcPr>
          <w:p>
            <w:pPr>
              <w:pStyle w:val="TableParagraph"/>
              <w:rPr>
                <w:rFonts w:ascii="Times New Roman"/>
                <w:sz w:val="18"/>
              </w:rPr>
            </w:pPr>
          </w:p>
        </w:tc>
        <w:tc>
          <w:tcPr>
            <w:tcW w:w="1415" w:type="dxa"/>
            <w:tcBorders>
              <w:top w:val="nil"/>
            </w:tcBorders>
          </w:tcPr>
          <w:p>
            <w:pPr>
              <w:pStyle w:val="TableParagraph"/>
              <w:rPr>
                <w:rFonts w:ascii="Times New Roman"/>
                <w:sz w:val="18"/>
              </w:rPr>
            </w:pPr>
          </w:p>
        </w:tc>
      </w:tr>
      <w:tr>
        <w:trPr>
          <w:trHeight w:val="918" w:hRule="atLeast"/>
        </w:trPr>
        <w:tc>
          <w:tcPr>
            <w:tcW w:w="427" w:type="dxa"/>
          </w:tcPr>
          <w:p>
            <w:pPr>
              <w:pStyle w:val="TableParagraph"/>
              <w:rPr>
                <w:sz w:val="20"/>
              </w:rPr>
            </w:pPr>
          </w:p>
          <w:p>
            <w:pPr>
              <w:pStyle w:val="TableParagraph"/>
              <w:spacing w:before="124"/>
              <w:ind w:left="124"/>
              <w:rPr>
                <w:sz w:val="18"/>
              </w:rPr>
            </w:pPr>
            <w:r>
              <w:rPr>
                <w:w w:val="96"/>
                <w:sz w:val="18"/>
              </w:rPr>
              <w:t>2</w:t>
            </w:r>
          </w:p>
        </w:tc>
        <w:tc>
          <w:tcPr>
            <w:tcW w:w="468" w:type="dxa"/>
          </w:tcPr>
          <w:p>
            <w:pPr>
              <w:pStyle w:val="TableParagraph"/>
              <w:rPr>
                <w:sz w:val="20"/>
              </w:rPr>
            </w:pPr>
          </w:p>
          <w:p>
            <w:pPr>
              <w:pStyle w:val="TableParagraph"/>
              <w:spacing w:before="124"/>
              <w:ind w:left="115" w:right="102"/>
              <w:jc w:val="center"/>
              <w:rPr>
                <w:sz w:val="18"/>
              </w:rPr>
            </w:pPr>
            <w:r>
              <w:rPr>
                <w:sz w:val="18"/>
              </w:rPr>
              <w:t>23</w:t>
            </w:r>
          </w:p>
        </w:tc>
        <w:tc>
          <w:tcPr>
            <w:tcW w:w="525" w:type="dxa"/>
          </w:tcPr>
          <w:p>
            <w:pPr>
              <w:pStyle w:val="TableParagraph"/>
              <w:rPr>
                <w:sz w:val="20"/>
              </w:rPr>
            </w:pPr>
          </w:p>
          <w:p>
            <w:pPr>
              <w:pStyle w:val="TableParagraph"/>
              <w:spacing w:before="124"/>
              <w:ind w:left="134"/>
              <w:rPr>
                <w:sz w:val="18"/>
              </w:rPr>
            </w:pPr>
            <w:r>
              <w:rPr>
                <w:sz w:val="18"/>
              </w:rPr>
              <w:t>02</w:t>
            </w:r>
          </w:p>
        </w:tc>
        <w:tc>
          <w:tcPr>
            <w:tcW w:w="626" w:type="dxa"/>
          </w:tcPr>
          <w:p>
            <w:pPr>
              <w:pStyle w:val="TableParagraph"/>
              <w:rPr>
                <w:sz w:val="20"/>
              </w:rPr>
            </w:pPr>
          </w:p>
          <w:p>
            <w:pPr>
              <w:pStyle w:val="TableParagraph"/>
              <w:spacing w:before="124"/>
              <w:ind w:right="119"/>
              <w:jc w:val="right"/>
              <w:rPr>
                <w:sz w:val="18"/>
              </w:rPr>
            </w:pPr>
            <w:r>
              <w:rPr>
                <w:sz w:val="18"/>
              </w:rPr>
              <w:t>2.01</w:t>
            </w:r>
          </w:p>
        </w:tc>
        <w:tc>
          <w:tcPr>
            <w:tcW w:w="506" w:type="dxa"/>
          </w:tcPr>
          <w:p>
            <w:pPr>
              <w:pStyle w:val="TableParagraph"/>
              <w:rPr>
                <w:sz w:val="20"/>
              </w:rPr>
            </w:pPr>
          </w:p>
          <w:p>
            <w:pPr>
              <w:pStyle w:val="TableParagraph"/>
              <w:spacing w:before="124"/>
              <w:ind w:right="84"/>
              <w:jc w:val="right"/>
              <w:rPr>
                <w:sz w:val="18"/>
              </w:rPr>
            </w:pPr>
            <w:r>
              <w:rPr>
                <w:w w:val="90"/>
                <w:sz w:val="18"/>
              </w:rPr>
              <w:t>06</w:t>
            </w:r>
          </w:p>
        </w:tc>
        <w:tc>
          <w:tcPr>
            <w:tcW w:w="326" w:type="dxa"/>
          </w:tcPr>
          <w:p>
            <w:pPr>
              <w:pStyle w:val="TableParagraph"/>
              <w:rPr>
                <w:rFonts w:ascii="Times New Roman"/>
                <w:sz w:val="18"/>
              </w:rPr>
            </w:pPr>
          </w:p>
        </w:tc>
        <w:tc>
          <w:tcPr>
            <w:tcW w:w="2508" w:type="dxa"/>
          </w:tcPr>
          <w:p>
            <w:pPr>
              <w:pStyle w:val="TableParagraph"/>
              <w:tabs>
                <w:tab w:pos="1175" w:val="left" w:leader="none"/>
                <w:tab w:pos="1528" w:val="left" w:leader="none"/>
              </w:tabs>
              <w:ind w:left="126" w:right="137"/>
              <w:rPr>
                <w:sz w:val="20"/>
              </w:rPr>
            </w:pPr>
            <w:r>
              <w:rPr>
                <w:sz w:val="20"/>
              </w:rPr>
              <w:t>Peningkatan</w:t>
              <w:tab/>
            </w:r>
            <w:r>
              <w:rPr>
                <w:spacing w:val="-2"/>
                <w:w w:val="95"/>
                <w:sz w:val="20"/>
              </w:rPr>
              <w:t>Kapasitas </w:t>
            </w:r>
            <w:r>
              <w:rPr>
                <w:sz w:val="20"/>
              </w:rPr>
              <w:t>Tenaga</w:t>
              <w:tab/>
            </w:r>
            <w:r>
              <w:rPr>
                <w:w w:val="95"/>
                <w:sz w:val="20"/>
              </w:rPr>
              <w:t>Perpustakaan</w:t>
            </w:r>
          </w:p>
          <w:p>
            <w:pPr>
              <w:pStyle w:val="TableParagraph"/>
              <w:spacing w:line="228" w:lineRule="exact" w:before="3"/>
              <w:ind w:left="126" w:right="161"/>
              <w:rPr>
                <w:sz w:val="20"/>
              </w:rPr>
            </w:pPr>
            <w:r>
              <w:rPr>
                <w:sz w:val="20"/>
              </w:rPr>
              <w:t>dan Pustakawan Tingkat Daerah Kabupaten/Kota</w:t>
            </w:r>
          </w:p>
        </w:tc>
        <w:tc>
          <w:tcPr>
            <w:tcW w:w="2267" w:type="dxa"/>
          </w:tcPr>
          <w:p>
            <w:pPr>
              <w:pStyle w:val="TableParagraph"/>
              <w:spacing w:before="44"/>
              <w:ind w:left="120" w:right="655"/>
              <w:rPr>
                <w:sz w:val="18"/>
              </w:rPr>
            </w:pPr>
            <w:r>
              <w:rPr>
                <w:sz w:val="18"/>
              </w:rPr>
              <w:t>Jumlah tenaga Perpustakaan dan pustakawan yang mengikuti bintek.</w:t>
            </w:r>
          </w:p>
        </w:tc>
        <w:tc>
          <w:tcPr>
            <w:tcW w:w="2702" w:type="dxa"/>
          </w:tcPr>
          <w:p>
            <w:pPr>
              <w:pStyle w:val="TableParagraph"/>
              <w:rPr>
                <w:sz w:val="20"/>
              </w:rPr>
            </w:pPr>
          </w:p>
          <w:p>
            <w:pPr>
              <w:pStyle w:val="TableParagraph"/>
              <w:spacing w:before="124"/>
              <w:ind w:left="121"/>
              <w:rPr>
                <w:sz w:val="18"/>
              </w:rPr>
            </w:pPr>
            <w:r>
              <w:rPr>
                <w:sz w:val="18"/>
              </w:rPr>
              <w:t>Kabupaten Tabanan</w:t>
            </w:r>
          </w:p>
        </w:tc>
        <w:tc>
          <w:tcPr>
            <w:tcW w:w="988" w:type="dxa"/>
          </w:tcPr>
          <w:p>
            <w:pPr>
              <w:pStyle w:val="TableParagraph"/>
              <w:rPr>
                <w:sz w:val="20"/>
              </w:rPr>
            </w:pPr>
          </w:p>
          <w:p>
            <w:pPr>
              <w:pStyle w:val="TableParagraph"/>
              <w:spacing w:before="124"/>
              <w:ind w:left="117" w:right="77"/>
              <w:jc w:val="center"/>
              <w:rPr>
                <w:sz w:val="18"/>
              </w:rPr>
            </w:pPr>
            <w:r>
              <w:rPr>
                <w:sz w:val="18"/>
              </w:rPr>
              <w:t>50 orang</w:t>
            </w:r>
          </w:p>
        </w:tc>
        <w:tc>
          <w:tcPr>
            <w:tcW w:w="1406" w:type="dxa"/>
          </w:tcPr>
          <w:p>
            <w:pPr>
              <w:pStyle w:val="TableParagraph"/>
              <w:rPr>
                <w:sz w:val="20"/>
              </w:rPr>
            </w:pPr>
          </w:p>
          <w:p>
            <w:pPr>
              <w:pStyle w:val="TableParagraph"/>
              <w:spacing w:before="124"/>
              <w:ind w:left="223"/>
              <w:rPr>
                <w:sz w:val="18"/>
              </w:rPr>
            </w:pPr>
            <w:r>
              <w:rPr>
                <w:sz w:val="18"/>
              </w:rPr>
              <w:t>100.000.000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sz w:val="20"/>
              </w:rPr>
            </w:pPr>
          </w:p>
          <w:p>
            <w:pPr>
              <w:pStyle w:val="TableParagraph"/>
              <w:spacing w:before="124"/>
              <w:ind w:left="125" w:right="119"/>
              <w:jc w:val="center"/>
              <w:rPr>
                <w:sz w:val="18"/>
              </w:rPr>
            </w:pPr>
            <w:r>
              <w:rPr>
                <w:sz w:val="18"/>
              </w:rPr>
              <w:t>75 orang</w:t>
            </w:r>
          </w:p>
        </w:tc>
        <w:tc>
          <w:tcPr>
            <w:tcW w:w="1415" w:type="dxa"/>
          </w:tcPr>
          <w:p>
            <w:pPr>
              <w:pStyle w:val="TableParagraph"/>
              <w:rPr>
                <w:sz w:val="20"/>
              </w:rPr>
            </w:pPr>
          </w:p>
          <w:p>
            <w:pPr>
              <w:pStyle w:val="TableParagraph"/>
              <w:spacing w:before="124"/>
              <w:ind w:right="61"/>
              <w:jc w:val="right"/>
              <w:rPr>
                <w:sz w:val="18"/>
              </w:rPr>
            </w:pPr>
            <w:r>
              <w:rPr>
                <w:sz w:val="18"/>
              </w:rPr>
              <w:t>150.000.000</w:t>
            </w:r>
          </w:p>
        </w:tc>
      </w:tr>
      <w:tr>
        <w:trPr>
          <w:trHeight w:val="921" w:hRule="atLeast"/>
        </w:trPr>
        <w:tc>
          <w:tcPr>
            <w:tcW w:w="427" w:type="dxa"/>
          </w:tcPr>
          <w:p>
            <w:pPr>
              <w:pStyle w:val="TableParagraph"/>
              <w:rPr>
                <w:sz w:val="20"/>
              </w:rPr>
            </w:pPr>
          </w:p>
          <w:p>
            <w:pPr>
              <w:pStyle w:val="TableParagraph"/>
              <w:spacing w:before="126"/>
              <w:ind w:left="124"/>
              <w:rPr>
                <w:sz w:val="18"/>
              </w:rPr>
            </w:pPr>
            <w:r>
              <w:rPr>
                <w:w w:val="96"/>
                <w:sz w:val="18"/>
              </w:rPr>
              <w:t>2</w:t>
            </w:r>
          </w:p>
        </w:tc>
        <w:tc>
          <w:tcPr>
            <w:tcW w:w="468" w:type="dxa"/>
          </w:tcPr>
          <w:p>
            <w:pPr>
              <w:pStyle w:val="TableParagraph"/>
              <w:rPr>
                <w:sz w:val="20"/>
              </w:rPr>
            </w:pPr>
          </w:p>
          <w:p>
            <w:pPr>
              <w:pStyle w:val="TableParagraph"/>
              <w:spacing w:before="126"/>
              <w:ind w:left="115" w:right="102"/>
              <w:jc w:val="center"/>
              <w:rPr>
                <w:sz w:val="18"/>
              </w:rPr>
            </w:pPr>
            <w:r>
              <w:rPr>
                <w:sz w:val="18"/>
              </w:rPr>
              <w:t>23</w:t>
            </w:r>
          </w:p>
        </w:tc>
        <w:tc>
          <w:tcPr>
            <w:tcW w:w="525" w:type="dxa"/>
          </w:tcPr>
          <w:p>
            <w:pPr>
              <w:pStyle w:val="TableParagraph"/>
              <w:rPr>
                <w:sz w:val="20"/>
              </w:rPr>
            </w:pPr>
          </w:p>
          <w:p>
            <w:pPr>
              <w:pStyle w:val="TableParagraph"/>
              <w:spacing w:before="126"/>
              <w:ind w:left="134"/>
              <w:rPr>
                <w:sz w:val="18"/>
              </w:rPr>
            </w:pPr>
            <w:r>
              <w:rPr>
                <w:sz w:val="18"/>
              </w:rPr>
              <w:t>02</w:t>
            </w:r>
          </w:p>
        </w:tc>
        <w:tc>
          <w:tcPr>
            <w:tcW w:w="626" w:type="dxa"/>
          </w:tcPr>
          <w:p>
            <w:pPr>
              <w:pStyle w:val="TableParagraph"/>
              <w:rPr>
                <w:sz w:val="20"/>
              </w:rPr>
            </w:pPr>
          </w:p>
          <w:p>
            <w:pPr>
              <w:pStyle w:val="TableParagraph"/>
              <w:spacing w:before="126"/>
              <w:ind w:right="119"/>
              <w:jc w:val="right"/>
              <w:rPr>
                <w:sz w:val="18"/>
              </w:rPr>
            </w:pPr>
            <w:r>
              <w:rPr>
                <w:sz w:val="18"/>
              </w:rPr>
              <w:t>2.01</w:t>
            </w:r>
          </w:p>
        </w:tc>
        <w:tc>
          <w:tcPr>
            <w:tcW w:w="506" w:type="dxa"/>
          </w:tcPr>
          <w:p>
            <w:pPr>
              <w:pStyle w:val="TableParagraph"/>
              <w:rPr>
                <w:sz w:val="20"/>
              </w:rPr>
            </w:pPr>
          </w:p>
          <w:p>
            <w:pPr>
              <w:pStyle w:val="TableParagraph"/>
              <w:spacing w:before="126"/>
              <w:ind w:right="84"/>
              <w:jc w:val="right"/>
              <w:rPr>
                <w:sz w:val="18"/>
              </w:rPr>
            </w:pPr>
            <w:r>
              <w:rPr>
                <w:w w:val="90"/>
                <w:sz w:val="18"/>
              </w:rPr>
              <w:t>07</w:t>
            </w:r>
          </w:p>
        </w:tc>
        <w:tc>
          <w:tcPr>
            <w:tcW w:w="326" w:type="dxa"/>
          </w:tcPr>
          <w:p>
            <w:pPr>
              <w:pStyle w:val="TableParagraph"/>
              <w:rPr>
                <w:rFonts w:ascii="Times New Roman"/>
                <w:sz w:val="18"/>
              </w:rPr>
            </w:pPr>
          </w:p>
        </w:tc>
        <w:tc>
          <w:tcPr>
            <w:tcW w:w="2508" w:type="dxa"/>
          </w:tcPr>
          <w:p>
            <w:pPr>
              <w:pStyle w:val="TableParagraph"/>
              <w:spacing w:line="232" w:lineRule="auto" w:before="5"/>
              <w:ind w:left="126" w:right="88"/>
              <w:rPr>
                <w:sz w:val="20"/>
              </w:rPr>
            </w:pPr>
            <w:r>
              <w:rPr>
                <w:sz w:val="20"/>
              </w:rPr>
              <w:t>Pengembangan Layanan Perpustakaan RujukanTingkat Kabupaten/Kota</w:t>
            </w:r>
          </w:p>
        </w:tc>
        <w:tc>
          <w:tcPr>
            <w:tcW w:w="2267" w:type="dxa"/>
          </w:tcPr>
          <w:p>
            <w:pPr>
              <w:pStyle w:val="TableParagraph"/>
              <w:rPr>
                <w:sz w:val="22"/>
              </w:rPr>
            </w:pPr>
          </w:p>
          <w:p>
            <w:pPr>
              <w:pStyle w:val="TableParagraph"/>
              <w:ind w:left="120" w:right="326"/>
              <w:rPr>
                <w:sz w:val="18"/>
              </w:rPr>
            </w:pPr>
            <w:r>
              <w:rPr>
                <w:sz w:val="18"/>
              </w:rPr>
              <w:t>Jumlah Buku referensi yang di adakan</w:t>
            </w:r>
          </w:p>
        </w:tc>
        <w:tc>
          <w:tcPr>
            <w:tcW w:w="2702" w:type="dxa"/>
          </w:tcPr>
          <w:p>
            <w:pPr>
              <w:pStyle w:val="TableParagraph"/>
              <w:rPr>
                <w:sz w:val="20"/>
              </w:rPr>
            </w:pPr>
          </w:p>
          <w:p>
            <w:pPr>
              <w:pStyle w:val="TableParagraph"/>
              <w:spacing w:before="126"/>
              <w:ind w:left="121"/>
              <w:rPr>
                <w:sz w:val="18"/>
              </w:rPr>
            </w:pPr>
            <w:r>
              <w:rPr>
                <w:sz w:val="18"/>
              </w:rPr>
              <w:t>Kabupaten Tabanan</w:t>
            </w:r>
          </w:p>
        </w:tc>
        <w:tc>
          <w:tcPr>
            <w:tcW w:w="988" w:type="dxa"/>
          </w:tcPr>
          <w:p>
            <w:pPr>
              <w:pStyle w:val="TableParagraph"/>
              <w:rPr>
                <w:sz w:val="20"/>
              </w:rPr>
            </w:pPr>
          </w:p>
          <w:p>
            <w:pPr>
              <w:pStyle w:val="TableParagraph"/>
              <w:spacing w:before="126"/>
              <w:ind w:left="119" w:right="77"/>
              <w:jc w:val="center"/>
              <w:rPr>
                <w:sz w:val="18"/>
              </w:rPr>
            </w:pPr>
            <w:r>
              <w:rPr>
                <w:sz w:val="18"/>
              </w:rPr>
              <w:t>50 buku</w:t>
            </w:r>
          </w:p>
        </w:tc>
        <w:tc>
          <w:tcPr>
            <w:tcW w:w="1406" w:type="dxa"/>
          </w:tcPr>
          <w:p>
            <w:pPr>
              <w:pStyle w:val="TableParagraph"/>
              <w:rPr>
                <w:sz w:val="20"/>
              </w:rPr>
            </w:pPr>
          </w:p>
          <w:p>
            <w:pPr>
              <w:pStyle w:val="TableParagraph"/>
              <w:spacing w:before="126"/>
              <w:ind w:left="216"/>
              <w:rPr>
                <w:sz w:val="18"/>
              </w:rPr>
            </w:pPr>
            <w:r>
              <w:rPr>
                <w:sz w:val="18"/>
              </w:rPr>
              <w:t>50.000.000,-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sz w:val="20"/>
              </w:rPr>
            </w:pPr>
          </w:p>
          <w:p>
            <w:pPr>
              <w:pStyle w:val="TableParagraph"/>
              <w:spacing w:before="126"/>
              <w:ind w:left="168" w:right="107"/>
              <w:jc w:val="center"/>
              <w:rPr>
                <w:sz w:val="18"/>
              </w:rPr>
            </w:pPr>
            <w:r>
              <w:rPr>
                <w:sz w:val="18"/>
              </w:rPr>
              <w:t>75 buku</w:t>
            </w:r>
          </w:p>
        </w:tc>
        <w:tc>
          <w:tcPr>
            <w:tcW w:w="1415" w:type="dxa"/>
          </w:tcPr>
          <w:p>
            <w:pPr>
              <w:pStyle w:val="TableParagraph"/>
              <w:rPr>
                <w:sz w:val="20"/>
              </w:rPr>
            </w:pPr>
          </w:p>
          <w:p>
            <w:pPr>
              <w:pStyle w:val="TableParagraph"/>
              <w:spacing w:before="126"/>
              <w:ind w:right="60"/>
              <w:jc w:val="right"/>
              <w:rPr>
                <w:sz w:val="18"/>
              </w:rPr>
            </w:pPr>
            <w:r>
              <w:rPr>
                <w:sz w:val="18"/>
              </w:rPr>
              <w:t>75.000.000</w:t>
            </w:r>
          </w:p>
        </w:tc>
      </w:tr>
      <w:tr>
        <w:trPr>
          <w:trHeight w:val="479" w:hRule="atLeast"/>
        </w:trPr>
        <w:tc>
          <w:tcPr>
            <w:tcW w:w="427" w:type="dxa"/>
          </w:tcPr>
          <w:p>
            <w:pPr>
              <w:pStyle w:val="TableParagraph"/>
              <w:spacing w:before="133"/>
              <w:ind w:left="124"/>
              <w:rPr>
                <w:sz w:val="18"/>
              </w:rPr>
            </w:pPr>
            <w:r>
              <w:rPr>
                <w:w w:val="96"/>
                <w:sz w:val="18"/>
              </w:rPr>
              <w:t>2</w:t>
            </w:r>
          </w:p>
        </w:tc>
        <w:tc>
          <w:tcPr>
            <w:tcW w:w="468" w:type="dxa"/>
          </w:tcPr>
          <w:p>
            <w:pPr>
              <w:pStyle w:val="TableParagraph"/>
              <w:spacing w:before="133"/>
              <w:ind w:left="115" w:right="102"/>
              <w:jc w:val="center"/>
              <w:rPr>
                <w:sz w:val="18"/>
              </w:rPr>
            </w:pPr>
            <w:r>
              <w:rPr>
                <w:sz w:val="18"/>
              </w:rPr>
              <w:t>23</w:t>
            </w:r>
          </w:p>
        </w:tc>
        <w:tc>
          <w:tcPr>
            <w:tcW w:w="525" w:type="dxa"/>
          </w:tcPr>
          <w:p>
            <w:pPr>
              <w:pStyle w:val="TableParagraph"/>
              <w:spacing w:before="133"/>
              <w:ind w:left="134"/>
              <w:rPr>
                <w:sz w:val="18"/>
              </w:rPr>
            </w:pPr>
            <w:r>
              <w:rPr>
                <w:sz w:val="18"/>
              </w:rPr>
              <w:t>02</w:t>
            </w:r>
          </w:p>
        </w:tc>
        <w:tc>
          <w:tcPr>
            <w:tcW w:w="626" w:type="dxa"/>
          </w:tcPr>
          <w:p>
            <w:pPr>
              <w:pStyle w:val="TableParagraph"/>
              <w:spacing w:before="133"/>
              <w:ind w:right="119"/>
              <w:jc w:val="right"/>
              <w:rPr>
                <w:sz w:val="18"/>
              </w:rPr>
            </w:pPr>
            <w:r>
              <w:rPr>
                <w:sz w:val="18"/>
              </w:rPr>
              <w:t>2.01</w:t>
            </w:r>
          </w:p>
        </w:tc>
        <w:tc>
          <w:tcPr>
            <w:tcW w:w="506" w:type="dxa"/>
          </w:tcPr>
          <w:p>
            <w:pPr>
              <w:pStyle w:val="TableParagraph"/>
              <w:spacing w:before="133"/>
              <w:ind w:right="84"/>
              <w:jc w:val="right"/>
              <w:rPr>
                <w:sz w:val="18"/>
              </w:rPr>
            </w:pPr>
            <w:r>
              <w:rPr>
                <w:w w:val="90"/>
                <w:sz w:val="18"/>
              </w:rPr>
              <w:t>08</w:t>
            </w:r>
          </w:p>
        </w:tc>
        <w:tc>
          <w:tcPr>
            <w:tcW w:w="326" w:type="dxa"/>
          </w:tcPr>
          <w:p>
            <w:pPr>
              <w:pStyle w:val="TableParagraph"/>
              <w:rPr>
                <w:rFonts w:ascii="Times New Roman"/>
                <w:sz w:val="18"/>
              </w:rPr>
            </w:pPr>
          </w:p>
        </w:tc>
        <w:tc>
          <w:tcPr>
            <w:tcW w:w="2508" w:type="dxa"/>
          </w:tcPr>
          <w:p>
            <w:pPr>
              <w:pStyle w:val="TableParagraph"/>
              <w:tabs>
                <w:tab w:pos="1829" w:val="left" w:leader="none"/>
              </w:tabs>
              <w:ind w:left="126" w:right="104"/>
              <w:rPr>
                <w:sz w:val="20"/>
              </w:rPr>
            </w:pPr>
            <w:r>
              <w:rPr>
                <w:sz w:val="20"/>
              </w:rPr>
              <w:t>Pengembangan</w:t>
              <w:tab/>
            </w:r>
            <w:r>
              <w:rPr>
                <w:spacing w:val="-7"/>
                <w:sz w:val="20"/>
              </w:rPr>
              <w:t>Bahan </w:t>
            </w:r>
            <w:r>
              <w:rPr>
                <w:sz w:val="20"/>
              </w:rPr>
              <w:t>Pustaka</w:t>
            </w:r>
          </w:p>
        </w:tc>
        <w:tc>
          <w:tcPr>
            <w:tcW w:w="2267" w:type="dxa"/>
          </w:tcPr>
          <w:p>
            <w:pPr>
              <w:pStyle w:val="TableParagraph"/>
              <w:spacing w:before="32"/>
              <w:ind w:left="120" w:right="505"/>
              <w:rPr>
                <w:sz w:val="18"/>
              </w:rPr>
            </w:pPr>
            <w:r>
              <w:rPr>
                <w:sz w:val="18"/>
              </w:rPr>
              <w:t>Persentase Bahan Pustaka yang di beli</w:t>
            </w:r>
          </w:p>
        </w:tc>
        <w:tc>
          <w:tcPr>
            <w:tcW w:w="2702" w:type="dxa"/>
          </w:tcPr>
          <w:p>
            <w:pPr>
              <w:pStyle w:val="TableParagraph"/>
              <w:spacing w:before="133"/>
              <w:ind w:left="121"/>
              <w:rPr>
                <w:sz w:val="18"/>
              </w:rPr>
            </w:pPr>
            <w:r>
              <w:rPr>
                <w:sz w:val="18"/>
              </w:rPr>
              <w:t>Kabupaten Tabanan</w:t>
            </w:r>
          </w:p>
        </w:tc>
        <w:tc>
          <w:tcPr>
            <w:tcW w:w="988" w:type="dxa"/>
          </w:tcPr>
          <w:p>
            <w:pPr>
              <w:pStyle w:val="TableParagraph"/>
              <w:spacing w:before="133"/>
              <w:ind w:left="118" w:right="77"/>
              <w:jc w:val="center"/>
              <w:rPr>
                <w:sz w:val="18"/>
              </w:rPr>
            </w:pPr>
            <w:r>
              <w:rPr>
                <w:sz w:val="18"/>
              </w:rPr>
              <w:t>20%</w:t>
            </w:r>
          </w:p>
        </w:tc>
        <w:tc>
          <w:tcPr>
            <w:tcW w:w="1406" w:type="dxa"/>
          </w:tcPr>
          <w:p>
            <w:pPr>
              <w:pStyle w:val="TableParagraph"/>
              <w:spacing w:before="133"/>
              <w:ind w:left="223"/>
              <w:rPr>
                <w:sz w:val="18"/>
              </w:rPr>
            </w:pPr>
            <w:r>
              <w:rPr>
                <w:sz w:val="18"/>
              </w:rPr>
              <w:t>100.000.000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spacing w:before="133"/>
              <w:ind w:left="168" w:right="103"/>
              <w:jc w:val="center"/>
              <w:rPr>
                <w:sz w:val="18"/>
              </w:rPr>
            </w:pPr>
            <w:r>
              <w:rPr>
                <w:sz w:val="18"/>
              </w:rPr>
              <w:t>30%</w:t>
            </w:r>
          </w:p>
        </w:tc>
        <w:tc>
          <w:tcPr>
            <w:tcW w:w="1415" w:type="dxa"/>
          </w:tcPr>
          <w:p>
            <w:pPr>
              <w:pStyle w:val="TableParagraph"/>
              <w:spacing w:before="133"/>
              <w:ind w:right="61"/>
              <w:jc w:val="right"/>
              <w:rPr>
                <w:sz w:val="18"/>
              </w:rPr>
            </w:pPr>
            <w:r>
              <w:rPr>
                <w:sz w:val="18"/>
              </w:rPr>
              <w:t>150.000.000</w:t>
            </w:r>
          </w:p>
        </w:tc>
      </w:tr>
      <w:tr>
        <w:trPr>
          <w:trHeight w:val="688" w:hRule="atLeast"/>
        </w:trPr>
        <w:tc>
          <w:tcPr>
            <w:tcW w:w="427" w:type="dxa"/>
          </w:tcPr>
          <w:p>
            <w:pPr>
              <w:pStyle w:val="TableParagraph"/>
              <w:spacing w:before="8"/>
              <w:rPr>
                <w:sz w:val="20"/>
              </w:rPr>
            </w:pPr>
          </w:p>
          <w:p>
            <w:pPr>
              <w:pStyle w:val="TableParagraph"/>
              <w:spacing w:before="1"/>
              <w:ind w:left="124"/>
              <w:rPr>
                <w:sz w:val="18"/>
              </w:rPr>
            </w:pPr>
            <w:r>
              <w:rPr>
                <w:w w:val="96"/>
                <w:sz w:val="18"/>
              </w:rPr>
              <w:t>2</w:t>
            </w:r>
          </w:p>
        </w:tc>
        <w:tc>
          <w:tcPr>
            <w:tcW w:w="468" w:type="dxa"/>
          </w:tcPr>
          <w:p>
            <w:pPr>
              <w:pStyle w:val="TableParagraph"/>
              <w:spacing w:before="8"/>
              <w:rPr>
                <w:sz w:val="20"/>
              </w:rPr>
            </w:pPr>
          </w:p>
          <w:p>
            <w:pPr>
              <w:pStyle w:val="TableParagraph"/>
              <w:spacing w:before="1"/>
              <w:ind w:left="115" w:right="102"/>
              <w:jc w:val="center"/>
              <w:rPr>
                <w:sz w:val="18"/>
              </w:rPr>
            </w:pPr>
            <w:r>
              <w:rPr>
                <w:sz w:val="18"/>
              </w:rPr>
              <w:t>23</w:t>
            </w:r>
          </w:p>
        </w:tc>
        <w:tc>
          <w:tcPr>
            <w:tcW w:w="525" w:type="dxa"/>
          </w:tcPr>
          <w:p>
            <w:pPr>
              <w:pStyle w:val="TableParagraph"/>
              <w:spacing w:before="8"/>
              <w:rPr>
                <w:sz w:val="20"/>
              </w:rPr>
            </w:pPr>
          </w:p>
          <w:p>
            <w:pPr>
              <w:pStyle w:val="TableParagraph"/>
              <w:spacing w:before="1"/>
              <w:ind w:left="134"/>
              <w:rPr>
                <w:sz w:val="18"/>
              </w:rPr>
            </w:pPr>
            <w:r>
              <w:rPr>
                <w:sz w:val="18"/>
              </w:rPr>
              <w:t>02</w:t>
            </w:r>
          </w:p>
        </w:tc>
        <w:tc>
          <w:tcPr>
            <w:tcW w:w="626" w:type="dxa"/>
          </w:tcPr>
          <w:p>
            <w:pPr>
              <w:pStyle w:val="TableParagraph"/>
              <w:spacing w:before="8"/>
              <w:rPr>
                <w:sz w:val="20"/>
              </w:rPr>
            </w:pPr>
          </w:p>
          <w:p>
            <w:pPr>
              <w:pStyle w:val="TableParagraph"/>
              <w:spacing w:before="1"/>
              <w:ind w:right="119"/>
              <w:jc w:val="right"/>
              <w:rPr>
                <w:sz w:val="18"/>
              </w:rPr>
            </w:pPr>
            <w:r>
              <w:rPr>
                <w:sz w:val="18"/>
              </w:rPr>
              <w:t>2.01</w:t>
            </w:r>
          </w:p>
        </w:tc>
        <w:tc>
          <w:tcPr>
            <w:tcW w:w="506" w:type="dxa"/>
          </w:tcPr>
          <w:p>
            <w:pPr>
              <w:pStyle w:val="TableParagraph"/>
              <w:spacing w:before="8"/>
              <w:rPr>
                <w:sz w:val="20"/>
              </w:rPr>
            </w:pPr>
          </w:p>
          <w:p>
            <w:pPr>
              <w:pStyle w:val="TableParagraph"/>
              <w:spacing w:before="1"/>
              <w:ind w:right="84"/>
              <w:jc w:val="right"/>
              <w:rPr>
                <w:sz w:val="18"/>
              </w:rPr>
            </w:pPr>
            <w:r>
              <w:rPr>
                <w:w w:val="90"/>
                <w:sz w:val="18"/>
              </w:rPr>
              <w:t>09</w:t>
            </w:r>
          </w:p>
        </w:tc>
        <w:tc>
          <w:tcPr>
            <w:tcW w:w="326" w:type="dxa"/>
          </w:tcPr>
          <w:p>
            <w:pPr>
              <w:pStyle w:val="TableParagraph"/>
              <w:rPr>
                <w:rFonts w:ascii="Times New Roman"/>
                <w:sz w:val="18"/>
              </w:rPr>
            </w:pPr>
          </w:p>
        </w:tc>
        <w:tc>
          <w:tcPr>
            <w:tcW w:w="2508" w:type="dxa"/>
          </w:tcPr>
          <w:p>
            <w:pPr>
              <w:pStyle w:val="TableParagraph"/>
              <w:tabs>
                <w:tab w:pos="2073" w:val="left" w:leader="none"/>
              </w:tabs>
              <w:spacing w:line="227" w:lineRule="exact"/>
              <w:ind w:left="126"/>
              <w:rPr>
                <w:sz w:val="20"/>
              </w:rPr>
            </w:pPr>
            <w:r>
              <w:rPr>
                <w:sz w:val="20"/>
              </w:rPr>
              <w:t>Pengelolaan</w:t>
              <w:tab/>
            </w:r>
            <w:r>
              <w:rPr>
                <w:spacing w:val="-4"/>
                <w:sz w:val="20"/>
              </w:rPr>
              <w:t>dan</w:t>
            </w:r>
          </w:p>
          <w:p>
            <w:pPr>
              <w:pStyle w:val="TableParagraph"/>
              <w:tabs>
                <w:tab w:pos="1848" w:val="left" w:leader="none"/>
              </w:tabs>
              <w:spacing w:line="228" w:lineRule="exact" w:before="5"/>
              <w:ind w:left="126" w:right="83"/>
              <w:rPr>
                <w:sz w:val="20"/>
              </w:rPr>
            </w:pPr>
            <w:r>
              <w:rPr>
                <w:sz w:val="20"/>
              </w:rPr>
              <w:t>Pengembangan</w:t>
              <w:tab/>
            </w:r>
            <w:r>
              <w:rPr>
                <w:spacing w:val="-7"/>
                <w:sz w:val="20"/>
              </w:rPr>
              <w:t>Bahan </w:t>
            </w:r>
            <w:r>
              <w:rPr>
                <w:sz w:val="20"/>
              </w:rPr>
              <w:t>Pustaka</w:t>
            </w:r>
          </w:p>
        </w:tc>
        <w:tc>
          <w:tcPr>
            <w:tcW w:w="2267" w:type="dxa"/>
          </w:tcPr>
          <w:p>
            <w:pPr>
              <w:pStyle w:val="TableParagraph"/>
              <w:spacing w:before="30"/>
              <w:ind w:left="120" w:right="375"/>
              <w:rPr>
                <w:sz w:val="18"/>
              </w:rPr>
            </w:pPr>
            <w:r>
              <w:rPr>
                <w:sz w:val="18"/>
              </w:rPr>
              <w:t>Persentase Bahan Pustaka dana Kondisi baik</w:t>
            </w:r>
          </w:p>
        </w:tc>
        <w:tc>
          <w:tcPr>
            <w:tcW w:w="2702" w:type="dxa"/>
          </w:tcPr>
          <w:p>
            <w:pPr>
              <w:pStyle w:val="TableParagraph"/>
              <w:spacing w:before="8"/>
              <w:rPr>
                <w:sz w:val="20"/>
              </w:rPr>
            </w:pPr>
          </w:p>
          <w:p>
            <w:pPr>
              <w:pStyle w:val="TableParagraph"/>
              <w:spacing w:before="1"/>
              <w:ind w:left="121"/>
              <w:rPr>
                <w:sz w:val="18"/>
              </w:rPr>
            </w:pPr>
            <w:r>
              <w:rPr>
                <w:sz w:val="18"/>
              </w:rPr>
              <w:t>Kabupaten Tabanan</w:t>
            </w:r>
          </w:p>
        </w:tc>
        <w:tc>
          <w:tcPr>
            <w:tcW w:w="988" w:type="dxa"/>
          </w:tcPr>
          <w:p>
            <w:pPr>
              <w:pStyle w:val="TableParagraph"/>
              <w:spacing w:before="8"/>
              <w:rPr>
                <w:sz w:val="20"/>
              </w:rPr>
            </w:pPr>
          </w:p>
          <w:p>
            <w:pPr>
              <w:pStyle w:val="TableParagraph"/>
              <w:spacing w:before="1"/>
              <w:ind w:left="118" w:right="77"/>
              <w:jc w:val="center"/>
              <w:rPr>
                <w:sz w:val="18"/>
              </w:rPr>
            </w:pPr>
            <w:r>
              <w:rPr>
                <w:sz w:val="18"/>
              </w:rPr>
              <w:t>60%</w:t>
            </w:r>
          </w:p>
        </w:tc>
        <w:tc>
          <w:tcPr>
            <w:tcW w:w="1406" w:type="dxa"/>
          </w:tcPr>
          <w:p>
            <w:pPr>
              <w:pStyle w:val="TableParagraph"/>
              <w:spacing w:before="8"/>
              <w:rPr>
                <w:sz w:val="20"/>
              </w:rPr>
            </w:pPr>
          </w:p>
          <w:p>
            <w:pPr>
              <w:pStyle w:val="TableParagraph"/>
              <w:spacing w:before="1"/>
              <w:ind w:left="216"/>
              <w:rPr>
                <w:sz w:val="18"/>
              </w:rPr>
            </w:pPr>
            <w:r>
              <w:rPr>
                <w:sz w:val="18"/>
              </w:rPr>
              <w:t>30.000.000,-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spacing w:before="8"/>
              <w:rPr>
                <w:sz w:val="20"/>
              </w:rPr>
            </w:pPr>
          </w:p>
          <w:p>
            <w:pPr>
              <w:pStyle w:val="TableParagraph"/>
              <w:spacing w:before="1"/>
              <w:ind w:left="168" w:right="103"/>
              <w:jc w:val="center"/>
              <w:rPr>
                <w:sz w:val="18"/>
              </w:rPr>
            </w:pPr>
            <w:r>
              <w:rPr>
                <w:sz w:val="18"/>
              </w:rPr>
              <w:t>65%</w:t>
            </w:r>
          </w:p>
        </w:tc>
        <w:tc>
          <w:tcPr>
            <w:tcW w:w="1415" w:type="dxa"/>
          </w:tcPr>
          <w:p>
            <w:pPr>
              <w:pStyle w:val="TableParagraph"/>
              <w:spacing w:before="8"/>
              <w:rPr>
                <w:sz w:val="20"/>
              </w:rPr>
            </w:pPr>
          </w:p>
          <w:p>
            <w:pPr>
              <w:pStyle w:val="TableParagraph"/>
              <w:spacing w:before="1"/>
              <w:ind w:right="60"/>
              <w:jc w:val="right"/>
              <w:rPr>
                <w:sz w:val="18"/>
              </w:rPr>
            </w:pPr>
            <w:r>
              <w:rPr>
                <w:sz w:val="18"/>
              </w:rPr>
              <w:t>35.000.000</w:t>
            </w:r>
          </w:p>
        </w:tc>
      </w:tr>
      <w:tr>
        <w:trPr>
          <w:trHeight w:val="1382" w:hRule="atLeast"/>
        </w:trPr>
        <w:tc>
          <w:tcPr>
            <w:tcW w:w="427" w:type="dxa"/>
          </w:tcPr>
          <w:p>
            <w:pPr>
              <w:pStyle w:val="TableParagraph"/>
              <w:rPr>
                <w:sz w:val="20"/>
              </w:rPr>
            </w:pPr>
          </w:p>
          <w:p>
            <w:pPr>
              <w:pStyle w:val="TableParagraph"/>
              <w:rPr>
                <w:sz w:val="20"/>
              </w:rPr>
            </w:pPr>
          </w:p>
          <w:p>
            <w:pPr>
              <w:pStyle w:val="TableParagraph"/>
              <w:spacing w:before="124"/>
              <w:ind w:left="124"/>
              <w:rPr>
                <w:sz w:val="18"/>
              </w:rPr>
            </w:pPr>
            <w:r>
              <w:rPr>
                <w:w w:val="96"/>
                <w:sz w:val="18"/>
              </w:rPr>
              <w:t>2</w:t>
            </w:r>
          </w:p>
        </w:tc>
        <w:tc>
          <w:tcPr>
            <w:tcW w:w="468" w:type="dxa"/>
          </w:tcPr>
          <w:p>
            <w:pPr>
              <w:pStyle w:val="TableParagraph"/>
              <w:rPr>
                <w:sz w:val="20"/>
              </w:rPr>
            </w:pPr>
          </w:p>
          <w:p>
            <w:pPr>
              <w:pStyle w:val="TableParagraph"/>
              <w:rPr>
                <w:sz w:val="20"/>
              </w:rPr>
            </w:pPr>
          </w:p>
          <w:p>
            <w:pPr>
              <w:pStyle w:val="TableParagraph"/>
              <w:spacing w:before="124"/>
              <w:ind w:left="115" w:right="102"/>
              <w:jc w:val="center"/>
              <w:rPr>
                <w:sz w:val="18"/>
              </w:rPr>
            </w:pPr>
            <w:r>
              <w:rPr>
                <w:sz w:val="18"/>
              </w:rPr>
              <w:t>23</w:t>
            </w:r>
          </w:p>
        </w:tc>
        <w:tc>
          <w:tcPr>
            <w:tcW w:w="525" w:type="dxa"/>
          </w:tcPr>
          <w:p>
            <w:pPr>
              <w:pStyle w:val="TableParagraph"/>
              <w:rPr>
                <w:sz w:val="20"/>
              </w:rPr>
            </w:pPr>
          </w:p>
          <w:p>
            <w:pPr>
              <w:pStyle w:val="TableParagraph"/>
              <w:rPr>
                <w:sz w:val="20"/>
              </w:rPr>
            </w:pPr>
          </w:p>
          <w:p>
            <w:pPr>
              <w:pStyle w:val="TableParagraph"/>
              <w:spacing w:before="124"/>
              <w:ind w:left="134"/>
              <w:rPr>
                <w:sz w:val="18"/>
              </w:rPr>
            </w:pPr>
            <w:r>
              <w:rPr>
                <w:sz w:val="18"/>
              </w:rPr>
              <w:t>02</w:t>
            </w:r>
          </w:p>
        </w:tc>
        <w:tc>
          <w:tcPr>
            <w:tcW w:w="626" w:type="dxa"/>
          </w:tcPr>
          <w:p>
            <w:pPr>
              <w:pStyle w:val="TableParagraph"/>
              <w:rPr>
                <w:sz w:val="20"/>
              </w:rPr>
            </w:pPr>
          </w:p>
          <w:p>
            <w:pPr>
              <w:pStyle w:val="TableParagraph"/>
              <w:rPr>
                <w:sz w:val="20"/>
              </w:rPr>
            </w:pPr>
          </w:p>
          <w:p>
            <w:pPr>
              <w:pStyle w:val="TableParagraph"/>
              <w:spacing w:before="124"/>
              <w:ind w:right="119"/>
              <w:jc w:val="right"/>
              <w:rPr>
                <w:sz w:val="18"/>
              </w:rPr>
            </w:pPr>
            <w:r>
              <w:rPr>
                <w:sz w:val="18"/>
              </w:rPr>
              <w:t>2.01</w:t>
            </w:r>
          </w:p>
        </w:tc>
        <w:tc>
          <w:tcPr>
            <w:tcW w:w="506" w:type="dxa"/>
          </w:tcPr>
          <w:p>
            <w:pPr>
              <w:pStyle w:val="TableParagraph"/>
              <w:rPr>
                <w:sz w:val="20"/>
              </w:rPr>
            </w:pPr>
          </w:p>
          <w:p>
            <w:pPr>
              <w:pStyle w:val="TableParagraph"/>
              <w:rPr>
                <w:sz w:val="20"/>
              </w:rPr>
            </w:pPr>
          </w:p>
          <w:p>
            <w:pPr>
              <w:pStyle w:val="TableParagraph"/>
              <w:spacing w:before="124"/>
              <w:ind w:right="84"/>
              <w:jc w:val="right"/>
              <w:rPr>
                <w:sz w:val="18"/>
              </w:rPr>
            </w:pPr>
            <w:r>
              <w:rPr>
                <w:w w:val="90"/>
                <w:sz w:val="18"/>
              </w:rPr>
              <w:t>10</w:t>
            </w:r>
          </w:p>
        </w:tc>
        <w:tc>
          <w:tcPr>
            <w:tcW w:w="326" w:type="dxa"/>
          </w:tcPr>
          <w:p>
            <w:pPr>
              <w:pStyle w:val="TableParagraph"/>
              <w:rPr>
                <w:rFonts w:ascii="Times New Roman"/>
                <w:sz w:val="18"/>
              </w:rPr>
            </w:pPr>
          </w:p>
        </w:tc>
        <w:tc>
          <w:tcPr>
            <w:tcW w:w="2508" w:type="dxa"/>
          </w:tcPr>
          <w:p>
            <w:pPr>
              <w:pStyle w:val="TableParagraph"/>
              <w:tabs>
                <w:tab w:pos="1319" w:val="left" w:leader="none"/>
              </w:tabs>
              <w:ind w:left="126" w:right="80"/>
              <w:jc w:val="both"/>
              <w:rPr>
                <w:sz w:val="20"/>
              </w:rPr>
            </w:pPr>
            <w:r>
              <w:rPr>
                <w:sz w:val="20"/>
              </w:rPr>
              <w:t>Penyusunan Data </w:t>
            </w:r>
            <w:r>
              <w:rPr>
                <w:spacing w:val="-3"/>
                <w:sz w:val="20"/>
              </w:rPr>
              <w:t>dan </w:t>
            </w:r>
            <w:r>
              <w:rPr>
                <w:sz w:val="20"/>
              </w:rPr>
              <w:t>Informasi Perpustakaan, Tenaga Perpustakaan dan</w:t>
              <w:tab/>
            </w:r>
            <w:r>
              <w:rPr>
                <w:w w:val="95"/>
                <w:sz w:val="20"/>
              </w:rPr>
              <w:t>Pustakawan</w:t>
            </w:r>
          </w:p>
          <w:p>
            <w:pPr>
              <w:pStyle w:val="TableParagraph"/>
              <w:spacing w:line="220" w:lineRule="auto" w:before="16"/>
              <w:ind w:left="126" w:right="398"/>
              <w:rPr>
                <w:sz w:val="20"/>
              </w:rPr>
            </w:pPr>
            <w:r>
              <w:rPr>
                <w:sz w:val="20"/>
              </w:rPr>
              <w:t>TingkatDaerah </w:t>
            </w:r>
            <w:r>
              <w:rPr>
                <w:w w:val="95"/>
                <w:sz w:val="20"/>
              </w:rPr>
              <w:t>Kabupaten/Kota</w:t>
            </w:r>
          </w:p>
        </w:tc>
        <w:tc>
          <w:tcPr>
            <w:tcW w:w="2267" w:type="dxa"/>
          </w:tcPr>
          <w:p>
            <w:pPr>
              <w:pStyle w:val="TableParagraph"/>
              <w:spacing w:before="171"/>
              <w:ind w:left="120" w:right="306"/>
              <w:rPr>
                <w:sz w:val="18"/>
              </w:rPr>
            </w:pPr>
            <w:r>
              <w:rPr>
                <w:sz w:val="18"/>
              </w:rPr>
              <w:t>Terdianya dokumen tentang Data informasi perpustakaan, Tenaga perpustakaan dan pustakawan</w:t>
            </w:r>
          </w:p>
        </w:tc>
        <w:tc>
          <w:tcPr>
            <w:tcW w:w="2702" w:type="dxa"/>
          </w:tcPr>
          <w:p>
            <w:pPr>
              <w:pStyle w:val="TableParagraph"/>
              <w:rPr>
                <w:sz w:val="20"/>
              </w:rPr>
            </w:pPr>
          </w:p>
          <w:p>
            <w:pPr>
              <w:pStyle w:val="TableParagraph"/>
              <w:rPr>
                <w:sz w:val="20"/>
              </w:rPr>
            </w:pPr>
          </w:p>
          <w:p>
            <w:pPr>
              <w:pStyle w:val="TableParagraph"/>
              <w:spacing w:before="124"/>
              <w:ind w:left="121"/>
              <w:rPr>
                <w:sz w:val="18"/>
              </w:rPr>
            </w:pPr>
            <w:r>
              <w:rPr>
                <w:sz w:val="18"/>
              </w:rPr>
              <w:t>Kabupaten Tabanan</w:t>
            </w:r>
          </w:p>
        </w:tc>
        <w:tc>
          <w:tcPr>
            <w:tcW w:w="988" w:type="dxa"/>
          </w:tcPr>
          <w:p>
            <w:pPr>
              <w:pStyle w:val="TableParagraph"/>
              <w:rPr>
                <w:sz w:val="20"/>
              </w:rPr>
            </w:pPr>
          </w:p>
          <w:p>
            <w:pPr>
              <w:pStyle w:val="TableParagraph"/>
              <w:spacing w:before="7"/>
              <w:rPr>
                <w:sz w:val="21"/>
              </w:rPr>
            </w:pPr>
          </w:p>
          <w:p>
            <w:pPr>
              <w:pStyle w:val="TableParagraph"/>
              <w:spacing w:line="207" w:lineRule="exact"/>
              <w:ind w:left="35"/>
              <w:jc w:val="center"/>
              <w:rPr>
                <w:sz w:val="18"/>
              </w:rPr>
            </w:pPr>
            <w:r>
              <w:rPr>
                <w:w w:val="96"/>
                <w:sz w:val="18"/>
              </w:rPr>
              <w:t>1</w:t>
            </w:r>
          </w:p>
          <w:p>
            <w:pPr>
              <w:pStyle w:val="TableParagraph"/>
              <w:spacing w:line="207" w:lineRule="exact"/>
              <w:ind w:left="119" w:right="77"/>
              <w:jc w:val="center"/>
              <w:rPr>
                <w:sz w:val="18"/>
              </w:rPr>
            </w:pPr>
            <w:r>
              <w:rPr>
                <w:sz w:val="18"/>
              </w:rPr>
              <w:t>dokumen</w:t>
            </w:r>
          </w:p>
        </w:tc>
        <w:tc>
          <w:tcPr>
            <w:tcW w:w="1406" w:type="dxa"/>
          </w:tcPr>
          <w:p>
            <w:pPr>
              <w:pStyle w:val="TableParagraph"/>
              <w:rPr>
                <w:sz w:val="20"/>
              </w:rPr>
            </w:pPr>
          </w:p>
          <w:p>
            <w:pPr>
              <w:pStyle w:val="TableParagraph"/>
              <w:rPr>
                <w:sz w:val="20"/>
              </w:rPr>
            </w:pPr>
          </w:p>
          <w:p>
            <w:pPr>
              <w:pStyle w:val="TableParagraph"/>
              <w:spacing w:before="124"/>
              <w:ind w:left="274"/>
              <w:rPr>
                <w:sz w:val="18"/>
              </w:rPr>
            </w:pPr>
            <w:r>
              <w:rPr>
                <w:sz w:val="18"/>
              </w:rPr>
              <w:t>50.000.000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sz w:val="20"/>
              </w:rPr>
            </w:pPr>
          </w:p>
          <w:p>
            <w:pPr>
              <w:pStyle w:val="TableParagraph"/>
              <w:spacing w:before="7"/>
              <w:rPr>
                <w:sz w:val="21"/>
              </w:rPr>
            </w:pPr>
          </w:p>
          <w:p>
            <w:pPr>
              <w:pStyle w:val="TableParagraph"/>
              <w:spacing w:line="207" w:lineRule="exact"/>
              <w:ind w:left="59"/>
              <w:jc w:val="center"/>
              <w:rPr>
                <w:sz w:val="18"/>
              </w:rPr>
            </w:pPr>
            <w:r>
              <w:rPr>
                <w:w w:val="96"/>
                <w:sz w:val="18"/>
              </w:rPr>
              <w:t>1</w:t>
            </w:r>
          </w:p>
          <w:p>
            <w:pPr>
              <w:pStyle w:val="TableParagraph"/>
              <w:spacing w:line="207" w:lineRule="exact"/>
              <w:ind w:left="168" w:right="107"/>
              <w:jc w:val="center"/>
              <w:rPr>
                <w:sz w:val="18"/>
              </w:rPr>
            </w:pPr>
            <w:r>
              <w:rPr>
                <w:sz w:val="18"/>
              </w:rPr>
              <w:t>dokumen</w:t>
            </w:r>
          </w:p>
        </w:tc>
        <w:tc>
          <w:tcPr>
            <w:tcW w:w="1415" w:type="dxa"/>
          </w:tcPr>
          <w:p>
            <w:pPr>
              <w:pStyle w:val="TableParagraph"/>
              <w:rPr>
                <w:sz w:val="20"/>
              </w:rPr>
            </w:pPr>
          </w:p>
          <w:p>
            <w:pPr>
              <w:pStyle w:val="TableParagraph"/>
              <w:rPr>
                <w:sz w:val="20"/>
              </w:rPr>
            </w:pPr>
          </w:p>
          <w:p>
            <w:pPr>
              <w:pStyle w:val="TableParagraph"/>
              <w:spacing w:before="124"/>
              <w:ind w:right="60"/>
              <w:jc w:val="right"/>
              <w:rPr>
                <w:sz w:val="18"/>
              </w:rPr>
            </w:pPr>
            <w:r>
              <w:rPr>
                <w:sz w:val="18"/>
              </w:rPr>
              <w:t>50.000.000</w:t>
            </w:r>
          </w:p>
        </w:tc>
      </w:tr>
      <w:tr>
        <w:trPr>
          <w:trHeight w:val="563" w:hRule="atLeast"/>
        </w:trPr>
        <w:tc>
          <w:tcPr>
            <w:tcW w:w="427" w:type="dxa"/>
          </w:tcPr>
          <w:p>
            <w:pPr>
              <w:pStyle w:val="TableParagraph"/>
              <w:spacing w:before="179"/>
              <w:ind w:left="124"/>
              <w:rPr>
                <w:sz w:val="18"/>
              </w:rPr>
            </w:pPr>
            <w:r>
              <w:rPr>
                <w:w w:val="96"/>
                <w:sz w:val="18"/>
              </w:rPr>
              <w:t>2</w:t>
            </w:r>
          </w:p>
        </w:tc>
        <w:tc>
          <w:tcPr>
            <w:tcW w:w="468" w:type="dxa"/>
          </w:tcPr>
          <w:p>
            <w:pPr>
              <w:pStyle w:val="TableParagraph"/>
              <w:spacing w:before="179"/>
              <w:ind w:left="115" w:right="102"/>
              <w:jc w:val="center"/>
              <w:rPr>
                <w:sz w:val="18"/>
              </w:rPr>
            </w:pPr>
            <w:r>
              <w:rPr>
                <w:sz w:val="18"/>
              </w:rPr>
              <w:t>23</w:t>
            </w:r>
          </w:p>
        </w:tc>
        <w:tc>
          <w:tcPr>
            <w:tcW w:w="525" w:type="dxa"/>
          </w:tcPr>
          <w:p>
            <w:pPr>
              <w:pStyle w:val="TableParagraph"/>
              <w:spacing w:before="179"/>
              <w:ind w:left="134"/>
              <w:rPr>
                <w:sz w:val="18"/>
              </w:rPr>
            </w:pPr>
            <w:r>
              <w:rPr>
                <w:sz w:val="18"/>
              </w:rPr>
              <w:t>02</w:t>
            </w:r>
          </w:p>
        </w:tc>
        <w:tc>
          <w:tcPr>
            <w:tcW w:w="626" w:type="dxa"/>
          </w:tcPr>
          <w:p>
            <w:pPr>
              <w:pStyle w:val="TableParagraph"/>
              <w:spacing w:before="179"/>
              <w:ind w:right="119"/>
              <w:jc w:val="right"/>
              <w:rPr>
                <w:sz w:val="18"/>
              </w:rPr>
            </w:pPr>
            <w:r>
              <w:rPr>
                <w:sz w:val="18"/>
              </w:rPr>
              <w:t>2.02</w:t>
            </w: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9871" w:type="dxa"/>
            <w:gridSpan w:val="5"/>
          </w:tcPr>
          <w:p>
            <w:pPr>
              <w:pStyle w:val="TableParagraph"/>
              <w:spacing w:before="162"/>
              <w:ind w:left="119"/>
              <w:rPr>
                <w:sz w:val="20"/>
              </w:rPr>
            </w:pPr>
            <w:r>
              <w:rPr>
                <w:sz w:val="20"/>
              </w:rPr>
              <w:t>Pembudayaan Gemar Membaca Tingkat Daerah Kabupaten/Kota</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1151" w:hRule="atLeast"/>
        </w:trPr>
        <w:tc>
          <w:tcPr>
            <w:tcW w:w="427" w:type="dxa"/>
          </w:tcPr>
          <w:p>
            <w:pPr>
              <w:pStyle w:val="TableParagraph"/>
              <w:rPr>
                <w:sz w:val="20"/>
              </w:rPr>
            </w:pPr>
          </w:p>
          <w:p>
            <w:pPr>
              <w:pStyle w:val="TableParagraph"/>
              <w:rPr>
                <w:sz w:val="21"/>
              </w:rPr>
            </w:pPr>
          </w:p>
          <w:p>
            <w:pPr>
              <w:pStyle w:val="TableParagraph"/>
              <w:ind w:left="124"/>
              <w:rPr>
                <w:sz w:val="18"/>
              </w:rPr>
            </w:pPr>
            <w:r>
              <w:rPr>
                <w:w w:val="96"/>
                <w:sz w:val="18"/>
              </w:rPr>
              <w:t>2</w:t>
            </w:r>
          </w:p>
        </w:tc>
        <w:tc>
          <w:tcPr>
            <w:tcW w:w="468" w:type="dxa"/>
          </w:tcPr>
          <w:p>
            <w:pPr>
              <w:pStyle w:val="TableParagraph"/>
              <w:rPr>
                <w:sz w:val="20"/>
              </w:rPr>
            </w:pPr>
          </w:p>
          <w:p>
            <w:pPr>
              <w:pStyle w:val="TableParagraph"/>
              <w:rPr>
                <w:sz w:val="21"/>
              </w:rPr>
            </w:pPr>
          </w:p>
          <w:p>
            <w:pPr>
              <w:pStyle w:val="TableParagraph"/>
              <w:ind w:left="115" w:right="102"/>
              <w:jc w:val="center"/>
              <w:rPr>
                <w:sz w:val="18"/>
              </w:rPr>
            </w:pPr>
            <w:r>
              <w:rPr>
                <w:sz w:val="18"/>
              </w:rPr>
              <w:t>23</w:t>
            </w:r>
          </w:p>
        </w:tc>
        <w:tc>
          <w:tcPr>
            <w:tcW w:w="525" w:type="dxa"/>
          </w:tcPr>
          <w:p>
            <w:pPr>
              <w:pStyle w:val="TableParagraph"/>
              <w:rPr>
                <w:sz w:val="20"/>
              </w:rPr>
            </w:pPr>
          </w:p>
          <w:p>
            <w:pPr>
              <w:pStyle w:val="TableParagraph"/>
              <w:rPr>
                <w:sz w:val="21"/>
              </w:rPr>
            </w:pPr>
          </w:p>
          <w:p>
            <w:pPr>
              <w:pStyle w:val="TableParagraph"/>
              <w:ind w:left="134"/>
              <w:rPr>
                <w:sz w:val="18"/>
              </w:rPr>
            </w:pPr>
            <w:r>
              <w:rPr>
                <w:sz w:val="18"/>
              </w:rPr>
              <w:t>02</w:t>
            </w:r>
          </w:p>
        </w:tc>
        <w:tc>
          <w:tcPr>
            <w:tcW w:w="626" w:type="dxa"/>
          </w:tcPr>
          <w:p>
            <w:pPr>
              <w:pStyle w:val="TableParagraph"/>
              <w:rPr>
                <w:sz w:val="20"/>
              </w:rPr>
            </w:pPr>
          </w:p>
          <w:p>
            <w:pPr>
              <w:pStyle w:val="TableParagraph"/>
              <w:rPr>
                <w:sz w:val="21"/>
              </w:rPr>
            </w:pPr>
          </w:p>
          <w:p>
            <w:pPr>
              <w:pStyle w:val="TableParagraph"/>
              <w:ind w:right="119"/>
              <w:jc w:val="right"/>
              <w:rPr>
                <w:sz w:val="18"/>
              </w:rPr>
            </w:pPr>
            <w:r>
              <w:rPr>
                <w:sz w:val="18"/>
              </w:rPr>
              <w:t>2.02</w:t>
            </w:r>
          </w:p>
        </w:tc>
        <w:tc>
          <w:tcPr>
            <w:tcW w:w="506" w:type="dxa"/>
          </w:tcPr>
          <w:p>
            <w:pPr>
              <w:pStyle w:val="TableParagraph"/>
              <w:rPr>
                <w:sz w:val="20"/>
              </w:rPr>
            </w:pPr>
          </w:p>
          <w:p>
            <w:pPr>
              <w:pStyle w:val="TableParagraph"/>
              <w:rPr>
                <w:sz w:val="21"/>
              </w:rPr>
            </w:pPr>
          </w:p>
          <w:p>
            <w:pPr>
              <w:pStyle w:val="TableParagraph"/>
              <w:ind w:right="84"/>
              <w:jc w:val="right"/>
              <w:rPr>
                <w:sz w:val="18"/>
              </w:rPr>
            </w:pPr>
            <w:r>
              <w:rPr>
                <w:w w:val="90"/>
                <w:sz w:val="18"/>
              </w:rPr>
              <w:t>01</w:t>
            </w:r>
          </w:p>
        </w:tc>
        <w:tc>
          <w:tcPr>
            <w:tcW w:w="326" w:type="dxa"/>
          </w:tcPr>
          <w:p>
            <w:pPr>
              <w:pStyle w:val="TableParagraph"/>
              <w:rPr>
                <w:rFonts w:ascii="Times New Roman"/>
                <w:sz w:val="18"/>
              </w:rPr>
            </w:pPr>
          </w:p>
        </w:tc>
        <w:tc>
          <w:tcPr>
            <w:tcW w:w="2508" w:type="dxa"/>
          </w:tcPr>
          <w:p>
            <w:pPr>
              <w:pStyle w:val="TableParagraph"/>
              <w:spacing w:line="235" w:lineRule="auto" w:before="3"/>
              <w:ind w:left="126" w:right="88"/>
              <w:jc w:val="both"/>
              <w:rPr>
                <w:sz w:val="20"/>
              </w:rPr>
            </w:pPr>
            <w:r>
              <w:rPr>
                <w:sz w:val="20"/>
              </w:rPr>
              <w:t>Sosiaisasi Budaya Baca dan Literasi Pada Satuan Pendidikan Dasar dan Pendidikan Khusus Serta Masyarakat</w:t>
            </w:r>
          </w:p>
        </w:tc>
        <w:tc>
          <w:tcPr>
            <w:tcW w:w="2267" w:type="dxa"/>
          </w:tcPr>
          <w:p>
            <w:pPr>
              <w:pStyle w:val="TableParagraph"/>
              <w:rPr>
                <w:sz w:val="20"/>
              </w:rPr>
            </w:pPr>
          </w:p>
          <w:p>
            <w:pPr>
              <w:pStyle w:val="TableParagraph"/>
              <w:spacing w:before="138"/>
              <w:ind w:left="120" w:right="396"/>
              <w:rPr>
                <w:sz w:val="18"/>
              </w:rPr>
            </w:pPr>
            <w:r>
              <w:rPr>
                <w:sz w:val="18"/>
              </w:rPr>
              <w:t>Jumlah Sosialisasi ke Sekolah &amp; Desa</w:t>
            </w:r>
          </w:p>
        </w:tc>
        <w:tc>
          <w:tcPr>
            <w:tcW w:w="2702" w:type="dxa"/>
          </w:tcPr>
          <w:p>
            <w:pPr>
              <w:pStyle w:val="TableParagraph"/>
              <w:rPr>
                <w:sz w:val="23"/>
              </w:rPr>
            </w:pPr>
          </w:p>
          <w:p>
            <w:pPr>
              <w:pStyle w:val="TableParagraph"/>
              <w:spacing w:before="1"/>
              <w:ind w:left="162" w:right="338"/>
              <w:rPr>
                <w:sz w:val="18"/>
              </w:rPr>
            </w:pPr>
            <w:r>
              <w:rPr>
                <w:sz w:val="18"/>
              </w:rPr>
              <w:t>Semua Kabupaten/Kota, Semua Kecamatan, semua kelurahan</w:t>
            </w:r>
          </w:p>
        </w:tc>
        <w:tc>
          <w:tcPr>
            <w:tcW w:w="988" w:type="dxa"/>
          </w:tcPr>
          <w:p>
            <w:pPr>
              <w:pStyle w:val="TableParagraph"/>
              <w:rPr>
                <w:sz w:val="20"/>
              </w:rPr>
            </w:pPr>
          </w:p>
          <w:p>
            <w:pPr>
              <w:pStyle w:val="TableParagraph"/>
              <w:rPr>
                <w:sz w:val="21"/>
              </w:rPr>
            </w:pPr>
          </w:p>
          <w:p>
            <w:pPr>
              <w:pStyle w:val="TableParagraph"/>
              <w:ind w:left="118" w:right="77"/>
              <w:jc w:val="center"/>
              <w:rPr>
                <w:sz w:val="18"/>
              </w:rPr>
            </w:pPr>
            <w:r>
              <w:rPr>
                <w:sz w:val="18"/>
              </w:rPr>
              <w:t>64%</w:t>
            </w:r>
          </w:p>
        </w:tc>
        <w:tc>
          <w:tcPr>
            <w:tcW w:w="1406" w:type="dxa"/>
          </w:tcPr>
          <w:p>
            <w:pPr>
              <w:pStyle w:val="TableParagraph"/>
              <w:rPr>
                <w:sz w:val="20"/>
              </w:rPr>
            </w:pPr>
          </w:p>
          <w:p>
            <w:pPr>
              <w:pStyle w:val="TableParagraph"/>
              <w:rPr>
                <w:sz w:val="21"/>
              </w:rPr>
            </w:pPr>
          </w:p>
          <w:p>
            <w:pPr>
              <w:pStyle w:val="TableParagraph"/>
              <w:ind w:left="418"/>
              <w:rPr>
                <w:sz w:val="18"/>
              </w:rPr>
            </w:pPr>
            <w:r>
              <w:rPr>
                <w:sz w:val="18"/>
              </w:rPr>
              <w:t>50.000.000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sz w:val="20"/>
              </w:rPr>
            </w:pPr>
          </w:p>
          <w:p>
            <w:pPr>
              <w:pStyle w:val="TableParagraph"/>
              <w:rPr>
                <w:sz w:val="21"/>
              </w:rPr>
            </w:pPr>
          </w:p>
          <w:p>
            <w:pPr>
              <w:pStyle w:val="TableParagraph"/>
              <w:ind w:left="168" w:right="103"/>
              <w:jc w:val="center"/>
              <w:rPr>
                <w:sz w:val="18"/>
              </w:rPr>
            </w:pPr>
            <w:r>
              <w:rPr>
                <w:sz w:val="18"/>
              </w:rPr>
              <w:t>65%</w:t>
            </w:r>
          </w:p>
        </w:tc>
        <w:tc>
          <w:tcPr>
            <w:tcW w:w="1415" w:type="dxa"/>
          </w:tcPr>
          <w:p>
            <w:pPr>
              <w:pStyle w:val="TableParagraph"/>
              <w:rPr>
                <w:sz w:val="20"/>
              </w:rPr>
            </w:pPr>
          </w:p>
          <w:p>
            <w:pPr>
              <w:pStyle w:val="TableParagraph"/>
              <w:rPr>
                <w:sz w:val="21"/>
              </w:rPr>
            </w:pPr>
          </w:p>
          <w:p>
            <w:pPr>
              <w:pStyle w:val="TableParagraph"/>
              <w:ind w:right="60"/>
              <w:jc w:val="right"/>
              <w:rPr>
                <w:sz w:val="18"/>
              </w:rPr>
            </w:pPr>
            <w:r>
              <w:rPr>
                <w:sz w:val="18"/>
              </w:rPr>
              <w:t>55.000.000</w:t>
            </w:r>
          </w:p>
        </w:tc>
      </w:tr>
      <w:tr>
        <w:trPr>
          <w:trHeight w:val="1149" w:hRule="atLeast"/>
        </w:trPr>
        <w:tc>
          <w:tcPr>
            <w:tcW w:w="427" w:type="dxa"/>
          </w:tcPr>
          <w:p>
            <w:pPr>
              <w:pStyle w:val="TableParagraph"/>
              <w:rPr>
                <w:sz w:val="20"/>
              </w:rPr>
            </w:pPr>
          </w:p>
          <w:p>
            <w:pPr>
              <w:pStyle w:val="TableParagraph"/>
              <w:spacing w:before="7"/>
              <w:rPr>
                <w:sz w:val="20"/>
              </w:rPr>
            </w:pPr>
          </w:p>
          <w:p>
            <w:pPr>
              <w:pStyle w:val="TableParagraph"/>
              <w:ind w:left="124"/>
              <w:rPr>
                <w:sz w:val="18"/>
              </w:rPr>
            </w:pPr>
            <w:r>
              <w:rPr>
                <w:w w:val="96"/>
                <w:sz w:val="18"/>
              </w:rPr>
              <w:t>2</w:t>
            </w:r>
          </w:p>
        </w:tc>
        <w:tc>
          <w:tcPr>
            <w:tcW w:w="468" w:type="dxa"/>
          </w:tcPr>
          <w:p>
            <w:pPr>
              <w:pStyle w:val="TableParagraph"/>
              <w:rPr>
                <w:sz w:val="20"/>
              </w:rPr>
            </w:pPr>
          </w:p>
          <w:p>
            <w:pPr>
              <w:pStyle w:val="TableParagraph"/>
              <w:spacing w:before="7"/>
              <w:rPr>
                <w:sz w:val="20"/>
              </w:rPr>
            </w:pPr>
          </w:p>
          <w:p>
            <w:pPr>
              <w:pStyle w:val="TableParagraph"/>
              <w:ind w:left="115" w:right="102"/>
              <w:jc w:val="center"/>
              <w:rPr>
                <w:sz w:val="18"/>
              </w:rPr>
            </w:pPr>
            <w:r>
              <w:rPr>
                <w:sz w:val="18"/>
              </w:rPr>
              <w:t>23</w:t>
            </w:r>
          </w:p>
        </w:tc>
        <w:tc>
          <w:tcPr>
            <w:tcW w:w="525" w:type="dxa"/>
          </w:tcPr>
          <w:p>
            <w:pPr>
              <w:pStyle w:val="TableParagraph"/>
              <w:rPr>
                <w:sz w:val="20"/>
              </w:rPr>
            </w:pPr>
          </w:p>
          <w:p>
            <w:pPr>
              <w:pStyle w:val="TableParagraph"/>
              <w:spacing w:before="7"/>
              <w:rPr>
                <w:sz w:val="20"/>
              </w:rPr>
            </w:pPr>
          </w:p>
          <w:p>
            <w:pPr>
              <w:pStyle w:val="TableParagraph"/>
              <w:ind w:left="134"/>
              <w:rPr>
                <w:sz w:val="18"/>
              </w:rPr>
            </w:pPr>
            <w:r>
              <w:rPr>
                <w:sz w:val="18"/>
              </w:rPr>
              <w:t>02</w:t>
            </w:r>
          </w:p>
        </w:tc>
        <w:tc>
          <w:tcPr>
            <w:tcW w:w="626" w:type="dxa"/>
          </w:tcPr>
          <w:p>
            <w:pPr>
              <w:pStyle w:val="TableParagraph"/>
              <w:rPr>
                <w:sz w:val="20"/>
              </w:rPr>
            </w:pPr>
          </w:p>
          <w:p>
            <w:pPr>
              <w:pStyle w:val="TableParagraph"/>
              <w:spacing w:before="7"/>
              <w:rPr>
                <w:sz w:val="20"/>
              </w:rPr>
            </w:pPr>
          </w:p>
          <w:p>
            <w:pPr>
              <w:pStyle w:val="TableParagraph"/>
              <w:ind w:right="119"/>
              <w:jc w:val="right"/>
              <w:rPr>
                <w:sz w:val="18"/>
              </w:rPr>
            </w:pPr>
            <w:r>
              <w:rPr>
                <w:sz w:val="18"/>
              </w:rPr>
              <w:t>2.02</w:t>
            </w:r>
          </w:p>
        </w:tc>
        <w:tc>
          <w:tcPr>
            <w:tcW w:w="506" w:type="dxa"/>
          </w:tcPr>
          <w:p>
            <w:pPr>
              <w:pStyle w:val="TableParagraph"/>
              <w:rPr>
                <w:sz w:val="20"/>
              </w:rPr>
            </w:pPr>
          </w:p>
          <w:p>
            <w:pPr>
              <w:pStyle w:val="TableParagraph"/>
              <w:spacing w:before="7"/>
              <w:rPr>
                <w:sz w:val="20"/>
              </w:rPr>
            </w:pPr>
          </w:p>
          <w:p>
            <w:pPr>
              <w:pStyle w:val="TableParagraph"/>
              <w:ind w:right="84"/>
              <w:jc w:val="right"/>
              <w:rPr>
                <w:sz w:val="18"/>
              </w:rPr>
            </w:pPr>
            <w:r>
              <w:rPr>
                <w:w w:val="90"/>
                <w:sz w:val="18"/>
              </w:rPr>
              <w:t>02</w:t>
            </w:r>
          </w:p>
        </w:tc>
        <w:tc>
          <w:tcPr>
            <w:tcW w:w="326" w:type="dxa"/>
          </w:tcPr>
          <w:p>
            <w:pPr>
              <w:pStyle w:val="TableParagraph"/>
              <w:rPr>
                <w:rFonts w:ascii="Times New Roman"/>
                <w:sz w:val="18"/>
              </w:rPr>
            </w:pPr>
          </w:p>
        </w:tc>
        <w:tc>
          <w:tcPr>
            <w:tcW w:w="2508" w:type="dxa"/>
          </w:tcPr>
          <w:p>
            <w:pPr>
              <w:pStyle w:val="TableParagraph"/>
              <w:tabs>
                <w:tab w:pos="2073" w:val="left" w:leader="none"/>
              </w:tabs>
              <w:ind w:left="126" w:right="82"/>
              <w:jc w:val="both"/>
              <w:rPr>
                <w:sz w:val="20"/>
              </w:rPr>
            </w:pPr>
            <w:r>
              <w:rPr>
                <w:sz w:val="20"/>
              </w:rPr>
              <w:t>Pembangunan</w:t>
              <w:tab/>
            </w:r>
            <w:r>
              <w:rPr>
                <w:spacing w:val="-6"/>
                <w:sz w:val="20"/>
              </w:rPr>
              <w:t>dan </w:t>
            </w:r>
            <w:r>
              <w:rPr>
                <w:sz w:val="20"/>
              </w:rPr>
              <w:t>Pemeliharaan Sarana Perpustakaan di</w:t>
            </w:r>
            <w:r>
              <w:rPr>
                <w:spacing w:val="29"/>
                <w:sz w:val="20"/>
              </w:rPr>
              <w:t> </w:t>
            </w:r>
            <w:r>
              <w:rPr>
                <w:sz w:val="20"/>
              </w:rPr>
              <w:t>Tempat-</w:t>
            </w:r>
          </w:p>
          <w:p>
            <w:pPr>
              <w:pStyle w:val="TableParagraph"/>
              <w:spacing w:line="223" w:lineRule="auto" w:before="12"/>
              <w:ind w:left="126" w:right="93"/>
              <w:jc w:val="both"/>
              <w:rPr>
                <w:sz w:val="20"/>
              </w:rPr>
            </w:pPr>
            <w:r>
              <w:rPr>
                <w:sz w:val="20"/>
              </w:rPr>
              <w:t>Tempat Umum yang Menjadi      </w:t>
            </w:r>
            <w:r>
              <w:rPr>
                <w:spacing w:val="7"/>
                <w:sz w:val="20"/>
              </w:rPr>
              <w:t> </w:t>
            </w:r>
            <w:r>
              <w:rPr>
                <w:sz w:val="20"/>
              </w:rPr>
              <w:t>Kewenangan</w:t>
            </w:r>
          </w:p>
        </w:tc>
        <w:tc>
          <w:tcPr>
            <w:tcW w:w="2267" w:type="dxa"/>
          </w:tcPr>
          <w:p>
            <w:pPr>
              <w:pStyle w:val="TableParagraph"/>
              <w:spacing w:before="9"/>
              <w:rPr>
                <w:sz w:val="22"/>
              </w:rPr>
            </w:pPr>
          </w:p>
          <w:p>
            <w:pPr>
              <w:pStyle w:val="TableParagraph"/>
              <w:spacing w:before="1"/>
              <w:ind w:left="120" w:right="155"/>
              <w:rPr>
                <w:sz w:val="18"/>
              </w:rPr>
            </w:pPr>
            <w:r>
              <w:rPr>
                <w:sz w:val="18"/>
              </w:rPr>
              <w:t>Tersedianya sarana layanan perpustakaan di tempat umum</w:t>
            </w:r>
          </w:p>
        </w:tc>
        <w:tc>
          <w:tcPr>
            <w:tcW w:w="2702" w:type="dxa"/>
          </w:tcPr>
          <w:p>
            <w:pPr>
              <w:pStyle w:val="TableParagraph"/>
              <w:rPr>
                <w:sz w:val="20"/>
              </w:rPr>
            </w:pPr>
          </w:p>
          <w:p>
            <w:pPr>
              <w:pStyle w:val="TableParagraph"/>
              <w:spacing w:before="7"/>
              <w:rPr>
                <w:sz w:val="20"/>
              </w:rPr>
            </w:pPr>
          </w:p>
          <w:p>
            <w:pPr>
              <w:pStyle w:val="TableParagraph"/>
              <w:ind w:left="121"/>
              <w:rPr>
                <w:sz w:val="18"/>
              </w:rPr>
            </w:pPr>
            <w:r>
              <w:rPr>
                <w:sz w:val="18"/>
              </w:rPr>
              <w:t>Kabupaten Tabanan</w:t>
            </w:r>
          </w:p>
        </w:tc>
        <w:tc>
          <w:tcPr>
            <w:tcW w:w="988" w:type="dxa"/>
          </w:tcPr>
          <w:p>
            <w:pPr>
              <w:pStyle w:val="TableParagraph"/>
              <w:rPr>
                <w:sz w:val="20"/>
              </w:rPr>
            </w:pPr>
          </w:p>
          <w:p>
            <w:pPr>
              <w:pStyle w:val="TableParagraph"/>
              <w:spacing w:before="7"/>
              <w:rPr>
                <w:sz w:val="20"/>
              </w:rPr>
            </w:pPr>
          </w:p>
          <w:p>
            <w:pPr>
              <w:pStyle w:val="TableParagraph"/>
              <w:ind w:left="119" w:right="76"/>
              <w:jc w:val="center"/>
              <w:rPr>
                <w:sz w:val="18"/>
              </w:rPr>
            </w:pPr>
            <w:r>
              <w:rPr>
                <w:sz w:val="18"/>
              </w:rPr>
              <w:t>1 unit</w:t>
            </w:r>
          </w:p>
        </w:tc>
        <w:tc>
          <w:tcPr>
            <w:tcW w:w="1406" w:type="dxa"/>
          </w:tcPr>
          <w:p>
            <w:pPr>
              <w:pStyle w:val="TableParagraph"/>
              <w:rPr>
                <w:sz w:val="20"/>
              </w:rPr>
            </w:pPr>
          </w:p>
          <w:p>
            <w:pPr>
              <w:pStyle w:val="TableParagraph"/>
              <w:spacing w:before="7"/>
              <w:rPr>
                <w:sz w:val="20"/>
              </w:rPr>
            </w:pPr>
          </w:p>
          <w:p>
            <w:pPr>
              <w:pStyle w:val="TableParagraph"/>
              <w:ind w:left="223"/>
              <w:rPr>
                <w:sz w:val="18"/>
              </w:rPr>
            </w:pPr>
            <w:r>
              <w:rPr>
                <w:sz w:val="18"/>
              </w:rPr>
              <w:t>500.000.000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sz w:val="20"/>
              </w:rPr>
            </w:pPr>
          </w:p>
          <w:p>
            <w:pPr>
              <w:pStyle w:val="TableParagraph"/>
              <w:spacing w:before="7"/>
              <w:rPr>
                <w:sz w:val="20"/>
              </w:rPr>
            </w:pPr>
          </w:p>
          <w:p>
            <w:pPr>
              <w:pStyle w:val="TableParagraph"/>
              <w:ind w:left="168" w:right="106"/>
              <w:jc w:val="center"/>
              <w:rPr>
                <w:sz w:val="18"/>
              </w:rPr>
            </w:pPr>
            <w:r>
              <w:rPr>
                <w:sz w:val="18"/>
              </w:rPr>
              <w:t>1 unit</w:t>
            </w:r>
          </w:p>
        </w:tc>
        <w:tc>
          <w:tcPr>
            <w:tcW w:w="1415" w:type="dxa"/>
          </w:tcPr>
          <w:p>
            <w:pPr>
              <w:pStyle w:val="TableParagraph"/>
              <w:rPr>
                <w:sz w:val="20"/>
              </w:rPr>
            </w:pPr>
          </w:p>
          <w:p>
            <w:pPr>
              <w:pStyle w:val="TableParagraph"/>
              <w:spacing w:before="7"/>
              <w:rPr>
                <w:sz w:val="20"/>
              </w:rPr>
            </w:pPr>
          </w:p>
          <w:p>
            <w:pPr>
              <w:pStyle w:val="TableParagraph"/>
              <w:ind w:right="61"/>
              <w:jc w:val="right"/>
              <w:rPr>
                <w:sz w:val="18"/>
              </w:rPr>
            </w:pPr>
            <w:r>
              <w:rPr>
                <w:sz w:val="18"/>
              </w:rPr>
              <w:t>500.000.000</w:t>
            </w:r>
          </w:p>
        </w:tc>
      </w:tr>
    </w:tbl>
    <w:p>
      <w:pPr>
        <w:spacing w:after="0"/>
        <w:jc w:val="right"/>
        <w:rPr>
          <w:sz w:val="18"/>
        </w:rPr>
        <w:sectPr>
          <w:pgSz w:w="20160" w:h="12240" w:orient="landscape"/>
          <w:pgMar w:header="715" w:footer="0" w:top="1020" w:bottom="280" w:left="1220" w:right="2200"/>
        </w:sectPr>
      </w:pPr>
    </w:p>
    <w:p>
      <w:pPr>
        <w:pStyle w:val="BodyText"/>
        <w:rPr>
          <w:sz w:val="20"/>
        </w:rPr>
      </w:pPr>
      <w:r>
        <w:rPr/>
        <w:pict>
          <v:line style="position:absolute;mso-position-horizontal-relative:page;mso-position-vertical-relative:page;z-index:251678720" from="86.400002pt,51.950001pt" to="901.550002pt,51.950001pt" stroked="true" strokeweight=".48pt" strokecolor="#d9d9d9">
            <v:stroke dashstyle="solid"/>
            <w10:wrap type="none"/>
          </v:line>
        </w:pict>
      </w:r>
    </w:p>
    <w:p>
      <w:pPr>
        <w:pStyle w:val="BodyText"/>
        <w:rPr>
          <w:sz w:val="20"/>
        </w:rPr>
      </w:pPr>
    </w:p>
    <w:p>
      <w:pPr>
        <w:pStyle w:val="BodyText"/>
        <w:rPr>
          <w:sz w:val="1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
        <w:gridCol w:w="468"/>
        <w:gridCol w:w="525"/>
        <w:gridCol w:w="626"/>
        <w:gridCol w:w="506"/>
        <w:gridCol w:w="326"/>
        <w:gridCol w:w="2508"/>
        <w:gridCol w:w="2267"/>
        <w:gridCol w:w="2702"/>
        <w:gridCol w:w="988"/>
        <w:gridCol w:w="1406"/>
        <w:gridCol w:w="539"/>
        <w:gridCol w:w="705"/>
        <w:gridCol w:w="1091"/>
        <w:gridCol w:w="1415"/>
      </w:tblGrid>
      <w:tr>
        <w:trPr>
          <w:trHeight w:val="479" w:hRule="atLeast"/>
        </w:trPr>
        <w:tc>
          <w:tcPr>
            <w:tcW w:w="427" w:type="dxa"/>
            <w:tcBorders>
              <w:top w:val="nil"/>
            </w:tcBorders>
          </w:tcPr>
          <w:p>
            <w:pPr>
              <w:pStyle w:val="TableParagraph"/>
              <w:rPr>
                <w:rFonts w:ascii="Times New Roman"/>
                <w:sz w:val="18"/>
              </w:rPr>
            </w:pPr>
          </w:p>
        </w:tc>
        <w:tc>
          <w:tcPr>
            <w:tcW w:w="468" w:type="dxa"/>
            <w:tcBorders>
              <w:top w:val="nil"/>
            </w:tcBorders>
          </w:tcPr>
          <w:p>
            <w:pPr>
              <w:pStyle w:val="TableParagraph"/>
              <w:rPr>
                <w:rFonts w:ascii="Times New Roman"/>
                <w:sz w:val="18"/>
              </w:rPr>
            </w:pPr>
          </w:p>
        </w:tc>
        <w:tc>
          <w:tcPr>
            <w:tcW w:w="525" w:type="dxa"/>
            <w:tcBorders>
              <w:top w:val="nil"/>
            </w:tcBorders>
          </w:tcPr>
          <w:p>
            <w:pPr>
              <w:pStyle w:val="TableParagraph"/>
              <w:rPr>
                <w:rFonts w:ascii="Times New Roman"/>
                <w:sz w:val="18"/>
              </w:rPr>
            </w:pPr>
          </w:p>
        </w:tc>
        <w:tc>
          <w:tcPr>
            <w:tcW w:w="626" w:type="dxa"/>
            <w:tcBorders>
              <w:top w:val="nil"/>
            </w:tcBorders>
          </w:tcPr>
          <w:p>
            <w:pPr>
              <w:pStyle w:val="TableParagraph"/>
              <w:rPr>
                <w:rFonts w:ascii="Times New Roman"/>
                <w:sz w:val="18"/>
              </w:rPr>
            </w:pPr>
          </w:p>
        </w:tc>
        <w:tc>
          <w:tcPr>
            <w:tcW w:w="506" w:type="dxa"/>
            <w:tcBorders>
              <w:top w:val="nil"/>
            </w:tcBorders>
          </w:tcPr>
          <w:p>
            <w:pPr>
              <w:pStyle w:val="TableParagraph"/>
              <w:rPr>
                <w:rFonts w:ascii="Times New Roman"/>
                <w:sz w:val="18"/>
              </w:rPr>
            </w:pPr>
          </w:p>
        </w:tc>
        <w:tc>
          <w:tcPr>
            <w:tcW w:w="326" w:type="dxa"/>
            <w:tcBorders>
              <w:top w:val="nil"/>
            </w:tcBorders>
          </w:tcPr>
          <w:p>
            <w:pPr>
              <w:pStyle w:val="TableParagraph"/>
              <w:rPr>
                <w:rFonts w:ascii="Times New Roman"/>
                <w:sz w:val="18"/>
              </w:rPr>
            </w:pPr>
          </w:p>
        </w:tc>
        <w:tc>
          <w:tcPr>
            <w:tcW w:w="2508" w:type="dxa"/>
            <w:tcBorders>
              <w:top w:val="nil"/>
            </w:tcBorders>
          </w:tcPr>
          <w:p>
            <w:pPr>
              <w:pStyle w:val="TableParagraph"/>
              <w:spacing w:line="225" w:lineRule="exact"/>
              <w:ind w:left="126"/>
              <w:rPr>
                <w:sz w:val="20"/>
              </w:rPr>
            </w:pPr>
            <w:r>
              <w:rPr>
                <w:sz w:val="20"/>
              </w:rPr>
              <w:t>Daerah Kabupaten/Kota</w:t>
            </w:r>
          </w:p>
        </w:tc>
        <w:tc>
          <w:tcPr>
            <w:tcW w:w="2267" w:type="dxa"/>
            <w:tcBorders>
              <w:top w:val="nil"/>
            </w:tcBorders>
          </w:tcPr>
          <w:p>
            <w:pPr>
              <w:pStyle w:val="TableParagraph"/>
              <w:rPr>
                <w:rFonts w:ascii="Times New Roman"/>
                <w:sz w:val="18"/>
              </w:rPr>
            </w:pPr>
          </w:p>
        </w:tc>
        <w:tc>
          <w:tcPr>
            <w:tcW w:w="2702" w:type="dxa"/>
            <w:tcBorders>
              <w:top w:val="nil"/>
            </w:tcBorders>
          </w:tcPr>
          <w:p>
            <w:pPr>
              <w:pStyle w:val="TableParagraph"/>
              <w:rPr>
                <w:rFonts w:ascii="Times New Roman"/>
                <w:sz w:val="18"/>
              </w:rPr>
            </w:pPr>
          </w:p>
        </w:tc>
        <w:tc>
          <w:tcPr>
            <w:tcW w:w="988" w:type="dxa"/>
            <w:tcBorders>
              <w:top w:val="nil"/>
            </w:tcBorders>
          </w:tcPr>
          <w:p>
            <w:pPr>
              <w:pStyle w:val="TableParagraph"/>
              <w:rPr>
                <w:rFonts w:ascii="Times New Roman"/>
                <w:sz w:val="18"/>
              </w:rPr>
            </w:pPr>
          </w:p>
        </w:tc>
        <w:tc>
          <w:tcPr>
            <w:tcW w:w="1406" w:type="dxa"/>
            <w:tcBorders>
              <w:top w:val="nil"/>
            </w:tcBorders>
          </w:tcPr>
          <w:p>
            <w:pPr>
              <w:pStyle w:val="TableParagraph"/>
              <w:rPr>
                <w:rFonts w:ascii="Times New Roman"/>
                <w:sz w:val="18"/>
              </w:rPr>
            </w:pPr>
          </w:p>
        </w:tc>
        <w:tc>
          <w:tcPr>
            <w:tcW w:w="539" w:type="dxa"/>
            <w:tcBorders>
              <w:top w:val="nil"/>
            </w:tcBorders>
          </w:tcPr>
          <w:p>
            <w:pPr>
              <w:pStyle w:val="TableParagraph"/>
              <w:rPr>
                <w:rFonts w:ascii="Times New Roman"/>
                <w:sz w:val="18"/>
              </w:rPr>
            </w:pPr>
          </w:p>
        </w:tc>
        <w:tc>
          <w:tcPr>
            <w:tcW w:w="705" w:type="dxa"/>
            <w:tcBorders>
              <w:top w:val="nil"/>
            </w:tcBorders>
          </w:tcPr>
          <w:p>
            <w:pPr>
              <w:pStyle w:val="TableParagraph"/>
              <w:rPr>
                <w:rFonts w:ascii="Times New Roman"/>
                <w:sz w:val="18"/>
              </w:rPr>
            </w:pPr>
          </w:p>
        </w:tc>
        <w:tc>
          <w:tcPr>
            <w:tcW w:w="1091" w:type="dxa"/>
            <w:tcBorders>
              <w:top w:val="nil"/>
            </w:tcBorders>
          </w:tcPr>
          <w:p>
            <w:pPr>
              <w:pStyle w:val="TableParagraph"/>
              <w:rPr>
                <w:rFonts w:ascii="Times New Roman"/>
                <w:sz w:val="18"/>
              </w:rPr>
            </w:pPr>
          </w:p>
        </w:tc>
        <w:tc>
          <w:tcPr>
            <w:tcW w:w="1415" w:type="dxa"/>
            <w:tcBorders>
              <w:top w:val="nil"/>
            </w:tcBorders>
          </w:tcPr>
          <w:p>
            <w:pPr>
              <w:pStyle w:val="TableParagraph"/>
              <w:rPr>
                <w:rFonts w:ascii="Times New Roman"/>
                <w:sz w:val="18"/>
              </w:rPr>
            </w:pPr>
          </w:p>
        </w:tc>
      </w:tr>
      <w:tr>
        <w:trPr>
          <w:trHeight w:val="690" w:hRule="atLeast"/>
        </w:trPr>
        <w:tc>
          <w:tcPr>
            <w:tcW w:w="427" w:type="dxa"/>
          </w:tcPr>
          <w:p>
            <w:pPr>
              <w:pStyle w:val="TableParagraph"/>
              <w:spacing w:before="11"/>
              <w:rPr>
                <w:sz w:val="20"/>
              </w:rPr>
            </w:pPr>
          </w:p>
          <w:p>
            <w:pPr>
              <w:pStyle w:val="TableParagraph"/>
              <w:ind w:left="124"/>
              <w:rPr>
                <w:sz w:val="18"/>
              </w:rPr>
            </w:pPr>
            <w:r>
              <w:rPr>
                <w:w w:val="96"/>
                <w:sz w:val="18"/>
              </w:rPr>
              <w:t>2</w:t>
            </w:r>
          </w:p>
        </w:tc>
        <w:tc>
          <w:tcPr>
            <w:tcW w:w="468" w:type="dxa"/>
          </w:tcPr>
          <w:p>
            <w:pPr>
              <w:pStyle w:val="TableParagraph"/>
              <w:spacing w:before="11"/>
              <w:rPr>
                <w:sz w:val="20"/>
              </w:rPr>
            </w:pPr>
          </w:p>
          <w:p>
            <w:pPr>
              <w:pStyle w:val="TableParagraph"/>
              <w:ind w:left="115" w:right="102"/>
              <w:jc w:val="center"/>
              <w:rPr>
                <w:sz w:val="18"/>
              </w:rPr>
            </w:pPr>
            <w:r>
              <w:rPr>
                <w:sz w:val="18"/>
              </w:rPr>
              <w:t>23</w:t>
            </w:r>
          </w:p>
        </w:tc>
        <w:tc>
          <w:tcPr>
            <w:tcW w:w="525" w:type="dxa"/>
          </w:tcPr>
          <w:p>
            <w:pPr>
              <w:pStyle w:val="TableParagraph"/>
              <w:spacing w:before="11"/>
              <w:rPr>
                <w:sz w:val="20"/>
              </w:rPr>
            </w:pPr>
          </w:p>
          <w:p>
            <w:pPr>
              <w:pStyle w:val="TableParagraph"/>
              <w:ind w:left="134"/>
              <w:rPr>
                <w:sz w:val="18"/>
              </w:rPr>
            </w:pPr>
            <w:r>
              <w:rPr>
                <w:sz w:val="18"/>
              </w:rPr>
              <w:t>02</w:t>
            </w:r>
          </w:p>
        </w:tc>
        <w:tc>
          <w:tcPr>
            <w:tcW w:w="626" w:type="dxa"/>
          </w:tcPr>
          <w:p>
            <w:pPr>
              <w:pStyle w:val="TableParagraph"/>
              <w:spacing w:before="11"/>
              <w:rPr>
                <w:sz w:val="20"/>
              </w:rPr>
            </w:pPr>
          </w:p>
          <w:p>
            <w:pPr>
              <w:pStyle w:val="TableParagraph"/>
              <w:ind w:right="119"/>
              <w:jc w:val="right"/>
              <w:rPr>
                <w:sz w:val="18"/>
              </w:rPr>
            </w:pPr>
            <w:r>
              <w:rPr>
                <w:sz w:val="18"/>
              </w:rPr>
              <w:t>2.02</w:t>
            </w:r>
          </w:p>
        </w:tc>
        <w:tc>
          <w:tcPr>
            <w:tcW w:w="506" w:type="dxa"/>
          </w:tcPr>
          <w:p>
            <w:pPr>
              <w:pStyle w:val="TableParagraph"/>
              <w:spacing w:before="11"/>
              <w:rPr>
                <w:sz w:val="20"/>
              </w:rPr>
            </w:pPr>
          </w:p>
          <w:p>
            <w:pPr>
              <w:pStyle w:val="TableParagraph"/>
              <w:ind w:right="84"/>
              <w:jc w:val="right"/>
              <w:rPr>
                <w:sz w:val="18"/>
              </w:rPr>
            </w:pPr>
            <w:r>
              <w:rPr>
                <w:w w:val="90"/>
                <w:sz w:val="18"/>
              </w:rPr>
              <w:t>03</w:t>
            </w:r>
          </w:p>
        </w:tc>
        <w:tc>
          <w:tcPr>
            <w:tcW w:w="326" w:type="dxa"/>
          </w:tcPr>
          <w:p>
            <w:pPr>
              <w:pStyle w:val="TableParagraph"/>
              <w:rPr>
                <w:rFonts w:ascii="Times New Roman"/>
                <w:sz w:val="18"/>
              </w:rPr>
            </w:pPr>
          </w:p>
        </w:tc>
        <w:tc>
          <w:tcPr>
            <w:tcW w:w="2508" w:type="dxa"/>
          </w:tcPr>
          <w:p>
            <w:pPr>
              <w:pStyle w:val="TableParagraph"/>
              <w:spacing w:line="230" w:lineRule="exact"/>
              <w:ind w:left="126" w:right="85"/>
              <w:jc w:val="both"/>
              <w:rPr>
                <w:sz w:val="20"/>
              </w:rPr>
            </w:pPr>
            <w:r>
              <w:rPr>
                <w:sz w:val="20"/>
              </w:rPr>
              <w:t>Pemberian Penghargaan Gerakan Budaya Gemar Membaca</w:t>
            </w:r>
          </w:p>
        </w:tc>
        <w:tc>
          <w:tcPr>
            <w:tcW w:w="2267" w:type="dxa"/>
          </w:tcPr>
          <w:p>
            <w:pPr>
              <w:pStyle w:val="TableParagraph"/>
              <w:spacing w:before="133"/>
              <w:ind w:left="120" w:right="275"/>
              <w:rPr>
                <w:sz w:val="18"/>
              </w:rPr>
            </w:pPr>
            <w:r>
              <w:rPr>
                <w:sz w:val="18"/>
              </w:rPr>
              <w:t>Jumlah orang yang diberikan penghargaan</w:t>
            </w:r>
          </w:p>
        </w:tc>
        <w:tc>
          <w:tcPr>
            <w:tcW w:w="2702" w:type="dxa"/>
          </w:tcPr>
          <w:p>
            <w:pPr>
              <w:pStyle w:val="TableParagraph"/>
              <w:rPr>
                <w:rFonts w:ascii="Times New Roman"/>
                <w:sz w:val="18"/>
              </w:rPr>
            </w:pPr>
          </w:p>
        </w:tc>
        <w:tc>
          <w:tcPr>
            <w:tcW w:w="988" w:type="dxa"/>
          </w:tcPr>
          <w:p>
            <w:pPr>
              <w:pStyle w:val="TableParagraph"/>
              <w:spacing w:before="11"/>
              <w:rPr>
                <w:sz w:val="20"/>
              </w:rPr>
            </w:pPr>
          </w:p>
          <w:p>
            <w:pPr>
              <w:pStyle w:val="TableParagraph"/>
              <w:ind w:right="111"/>
              <w:jc w:val="right"/>
              <w:rPr>
                <w:sz w:val="18"/>
              </w:rPr>
            </w:pPr>
            <w:r>
              <w:rPr>
                <w:sz w:val="18"/>
              </w:rPr>
              <w:t>10 orang</w:t>
            </w:r>
          </w:p>
        </w:tc>
        <w:tc>
          <w:tcPr>
            <w:tcW w:w="1406" w:type="dxa"/>
          </w:tcPr>
          <w:p>
            <w:pPr>
              <w:pStyle w:val="TableParagraph"/>
              <w:spacing w:before="11"/>
              <w:rPr>
                <w:sz w:val="20"/>
              </w:rPr>
            </w:pPr>
          </w:p>
          <w:p>
            <w:pPr>
              <w:pStyle w:val="TableParagraph"/>
              <w:ind w:left="274"/>
              <w:rPr>
                <w:sz w:val="18"/>
              </w:rPr>
            </w:pPr>
            <w:r>
              <w:rPr>
                <w:sz w:val="18"/>
              </w:rPr>
              <w:t>25.000.000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spacing w:before="11"/>
              <w:rPr>
                <w:sz w:val="20"/>
              </w:rPr>
            </w:pPr>
          </w:p>
          <w:p>
            <w:pPr>
              <w:pStyle w:val="TableParagraph"/>
              <w:ind w:right="148"/>
              <w:jc w:val="right"/>
              <w:rPr>
                <w:sz w:val="18"/>
              </w:rPr>
            </w:pPr>
            <w:r>
              <w:rPr>
                <w:sz w:val="18"/>
              </w:rPr>
              <w:t>15 orang</w:t>
            </w:r>
          </w:p>
        </w:tc>
        <w:tc>
          <w:tcPr>
            <w:tcW w:w="1415" w:type="dxa"/>
          </w:tcPr>
          <w:p>
            <w:pPr>
              <w:pStyle w:val="TableParagraph"/>
              <w:spacing w:before="11"/>
              <w:rPr>
                <w:sz w:val="20"/>
              </w:rPr>
            </w:pPr>
          </w:p>
          <w:p>
            <w:pPr>
              <w:pStyle w:val="TableParagraph"/>
              <w:ind w:right="60"/>
              <w:jc w:val="right"/>
              <w:rPr>
                <w:sz w:val="18"/>
              </w:rPr>
            </w:pPr>
            <w:r>
              <w:rPr>
                <w:sz w:val="18"/>
              </w:rPr>
              <w:t>40.000.000</w:t>
            </w:r>
          </w:p>
        </w:tc>
      </w:tr>
      <w:tr>
        <w:trPr>
          <w:trHeight w:val="621" w:hRule="atLeast"/>
        </w:trPr>
        <w:tc>
          <w:tcPr>
            <w:tcW w:w="427" w:type="dxa"/>
          </w:tcPr>
          <w:p>
            <w:pPr>
              <w:pStyle w:val="TableParagraph"/>
              <w:spacing w:before="7"/>
              <w:rPr>
                <w:sz w:val="17"/>
              </w:rPr>
            </w:pPr>
          </w:p>
          <w:p>
            <w:pPr>
              <w:pStyle w:val="TableParagraph"/>
              <w:ind w:left="124"/>
              <w:rPr>
                <w:sz w:val="18"/>
              </w:rPr>
            </w:pPr>
            <w:r>
              <w:rPr>
                <w:w w:val="96"/>
                <w:sz w:val="18"/>
              </w:rPr>
              <w:t>2</w:t>
            </w:r>
          </w:p>
        </w:tc>
        <w:tc>
          <w:tcPr>
            <w:tcW w:w="468" w:type="dxa"/>
          </w:tcPr>
          <w:p>
            <w:pPr>
              <w:pStyle w:val="TableParagraph"/>
              <w:spacing w:before="7"/>
              <w:rPr>
                <w:sz w:val="17"/>
              </w:rPr>
            </w:pPr>
          </w:p>
          <w:p>
            <w:pPr>
              <w:pStyle w:val="TableParagraph"/>
              <w:ind w:left="115" w:right="102"/>
              <w:jc w:val="center"/>
              <w:rPr>
                <w:sz w:val="18"/>
              </w:rPr>
            </w:pPr>
            <w:r>
              <w:rPr>
                <w:sz w:val="18"/>
              </w:rPr>
              <w:t>23</w:t>
            </w:r>
          </w:p>
        </w:tc>
        <w:tc>
          <w:tcPr>
            <w:tcW w:w="525" w:type="dxa"/>
          </w:tcPr>
          <w:p>
            <w:pPr>
              <w:pStyle w:val="TableParagraph"/>
              <w:spacing w:before="7"/>
              <w:rPr>
                <w:sz w:val="17"/>
              </w:rPr>
            </w:pPr>
          </w:p>
          <w:p>
            <w:pPr>
              <w:pStyle w:val="TableParagraph"/>
              <w:ind w:left="134"/>
              <w:rPr>
                <w:sz w:val="18"/>
              </w:rPr>
            </w:pPr>
            <w:r>
              <w:rPr>
                <w:sz w:val="18"/>
              </w:rPr>
              <w:t>02</w:t>
            </w:r>
          </w:p>
        </w:tc>
        <w:tc>
          <w:tcPr>
            <w:tcW w:w="626" w:type="dxa"/>
          </w:tcPr>
          <w:p>
            <w:pPr>
              <w:pStyle w:val="TableParagraph"/>
              <w:spacing w:before="7"/>
              <w:rPr>
                <w:sz w:val="17"/>
              </w:rPr>
            </w:pPr>
          </w:p>
          <w:p>
            <w:pPr>
              <w:pStyle w:val="TableParagraph"/>
              <w:ind w:right="119"/>
              <w:jc w:val="right"/>
              <w:rPr>
                <w:sz w:val="18"/>
              </w:rPr>
            </w:pPr>
            <w:r>
              <w:rPr>
                <w:sz w:val="18"/>
              </w:rPr>
              <w:t>2.02</w:t>
            </w:r>
          </w:p>
        </w:tc>
        <w:tc>
          <w:tcPr>
            <w:tcW w:w="506" w:type="dxa"/>
          </w:tcPr>
          <w:p>
            <w:pPr>
              <w:pStyle w:val="TableParagraph"/>
              <w:spacing w:before="7"/>
              <w:rPr>
                <w:sz w:val="17"/>
              </w:rPr>
            </w:pPr>
          </w:p>
          <w:p>
            <w:pPr>
              <w:pStyle w:val="TableParagraph"/>
              <w:ind w:right="84"/>
              <w:jc w:val="right"/>
              <w:rPr>
                <w:sz w:val="18"/>
              </w:rPr>
            </w:pPr>
            <w:r>
              <w:rPr>
                <w:w w:val="90"/>
                <w:sz w:val="18"/>
              </w:rPr>
              <w:t>04</w:t>
            </w:r>
          </w:p>
        </w:tc>
        <w:tc>
          <w:tcPr>
            <w:tcW w:w="326" w:type="dxa"/>
          </w:tcPr>
          <w:p>
            <w:pPr>
              <w:pStyle w:val="TableParagraph"/>
              <w:rPr>
                <w:rFonts w:ascii="Times New Roman"/>
                <w:sz w:val="18"/>
              </w:rPr>
            </w:pPr>
          </w:p>
        </w:tc>
        <w:tc>
          <w:tcPr>
            <w:tcW w:w="2508" w:type="dxa"/>
          </w:tcPr>
          <w:p>
            <w:pPr>
              <w:pStyle w:val="TableParagraph"/>
              <w:tabs>
                <w:tab w:pos="1764" w:val="left" w:leader="none"/>
              </w:tabs>
              <w:spacing w:line="237" w:lineRule="auto"/>
              <w:ind w:left="126" w:right="92"/>
              <w:rPr>
                <w:sz w:val="20"/>
              </w:rPr>
            </w:pPr>
            <w:r>
              <w:rPr>
                <w:sz w:val="20"/>
              </w:rPr>
              <w:t>Pengembangan</w:t>
              <w:tab/>
            </w:r>
            <w:r>
              <w:rPr>
                <w:spacing w:val="-3"/>
                <w:sz w:val="20"/>
              </w:rPr>
              <w:t>Literasi </w:t>
            </w:r>
            <w:r>
              <w:rPr>
                <w:sz w:val="20"/>
              </w:rPr>
              <w:t>Berbasis Inklusi</w:t>
            </w:r>
            <w:r>
              <w:rPr>
                <w:spacing w:val="-9"/>
                <w:sz w:val="20"/>
              </w:rPr>
              <w:t> </w:t>
            </w:r>
            <w:r>
              <w:rPr>
                <w:sz w:val="20"/>
              </w:rPr>
              <w:t>SosiaL</w:t>
            </w:r>
          </w:p>
        </w:tc>
        <w:tc>
          <w:tcPr>
            <w:tcW w:w="2267" w:type="dxa"/>
          </w:tcPr>
          <w:p>
            <w:pPr>
              <w:pStyle w:val="TableParagraph"/>
              <w:spacing w:line="206" w:lineRule="exact" w:before="3"/>
              <w:ind w:left="120" w:right="531"/>
              <w:jc w:val="both"/>
              <w:rPr>
                <w:sz w:val="18"/>
              </w:rPr>
            </w:pPr>
            <w:r>
              <w:rPr>
                <w:sz w:val="18"/>
              </w:rPr>
              <w:t>Jumlah orang yang meneriman manfaat Inklusi Sosial</w:t>
            </w:r>
          </w:p>
        </w:tc>
        <w:tc>
          <w:tcPr>
            <w:tcW w:w="2702" w:type="dxa"/>
          </w:tcPr>
          <w:p>
            <w:pPr>
              <w:pStyle w:val="TableParagraph"/>
              <w:spacing w:line="206" w:lineRule="exact" w:before="3"/>
              <w:ind w:left="162" w:right="338"/>
              <w:rPr>
                <w:sz w:val="18"/>
              </w:rPr>
            </w:pPr>
            <w:r>
              <w:rPr>
                <w:sz w:val="18"/>
              </w:rPr>
              <w:t>Semua Kabupaten/Kota, Semua Kecamatan, semua kelurahan</w:t>
            </w:r>
          </w:p>
        </w:tc>
        <w:tc>
          <w:tcPr>
            <w:tcW w:w="988" w:type="dxa"/>
          </w:tcPr>
          <w:p>
            <w:pPr>
              <w:pStyle w:val="TableParagraph"/>
              <w:spacing w:line="207" w:lineRule="exact" w:before="99"/>
              <w:ind w:left="357"/>
              <w:rPr>
                <w:sz w:val="18"/>
              </w:rPr>
            </w:pPr>
            <w:r>
              <w:rPr>
                <w:sz w:val="18"/>
              </w:rPr>
              <w:t>100</w:t>
            </w:r>
          </w:p>
          <w:p>
            <w:pPr>
              <w:pStyle w:val="TableParagraph"/>
              <w:spacing w:line="207" w:lineRule="exact"/>
              <w:ind w:left="278"/>
              <w:rPr>
                <w:sz w:val="18"/>
              </w:rPr>
            </w:pPr>
            <w:r>
              <w:rPr>
                <w:sz w:val="18"/>
              </w:rPr>
              <w:t>orang</w:t>
            </w:r>
          </w:p>
        </w:tc>
        <w:tc>
          <w:tcPr>
            <w:tcW w:w="1406" w:type="dxa"/>
          </w:tcPr>
          <w:p>
            <w:pPr>
              <w:pStyle w:val="TableParagraph"/>
              <w:spacing w:before="7"/>
              <w:rPr>
                <w:sz w:val="17"/>
              </w:rPr>
            </w:pPr>
          </w:p>
          <w:p>
            <w:pPr>
              <w:pStyle w:val="TableParagraph"/>
              <w:ind w:left="223"/>
              <w:rPr>
                <w:sz w:val="18"/>
              </w:rPr>
            </w:pPr>
            <w:r>
              <w:rPr>
                <w:sz w:val="18"/>
              </w:rPr>
              <w:t>100.000.000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spacing w:before="7"/>
              <w:rPr>
                <w:sz w:val="17"/>
              </w:rPr>
            </w:pPr>
          </w:p>
          <w:p>
            <w:pPr>
              <w:pStyle w:val="TableParagraph"/>
              <w:ind w:right="98"/>
              <w:jc w:val="right"/>
              <w:rPr>
                <w:sz w:val="18"/>
              </w:rPr>
            </w:pPr>
            <w:r>
              <w:rPr>
                <w:sz w:val="18"/>
              </w:rPr>
              <w:t>125 orang</w:t>
            </w:r>
          </w:p>
        </w:tc>
        <w:tc>
          <w:tcPr>
            <w:tcW w:w="1415" w:type="dxa"/>
          </w:tcPr>
          <w:p>
            <w:pPr>
              <w:pStyle w:val="TableParagraph"/>
              <w:spacing w:before="7"/>
              <w:rPr>
                <w:sz w:val="17"/>
              </w:rPr>
            </w:pPr>
          </w:p>
          <w:p>
            <w:pPr>
              <w:pStyle w:val="TableParagraph"/>
              <w:ind w:right="61"/>
              <w:jc w:val="right"/>
              <w:rPr>
                <w:sz w:val="18"/>
              </w:rPr>
            </w:pPr>
            <w:r>
              <w:rPr>
                <w:sz w:val="18"/>
              </w:rPr>
              <w:t>125.000.000</w:t>
            </w:r>
          </w:p>
        </w:tc>
      </w:tr>
      <w:tr>
        <w:trPr>
          <w:trHeight w:val="477" w:hRule="atLeast"/>
        </w:trPr>
        <w:tc>
          <w:tcPr>
            <w:tcW w:w="427" w:type="dxa"/>
          </w:tcPr>
          <w:p>
            <w:pPr>
              <w:pStyle w:val="TableParagraph"/>
              <w:spacing w:before="133"/>
              <w:ind w:left="124"/>
              <w:rPr>
                <w:sz w:val="18"/>
              </w:rPr>
            </w:pPr>
            <w:r>
              <w:rPr>
                <w:w w:val="96"/>
                <w:sz w:val="18"/>
              </w:rPr>
              <w:t>2</w:t>
            </w:r>
          </w:p>
        </w:tc>
        <w:tc>
          <w:tcPr>
            <w:tcW w:w="468" w:type="dxa"/>
          </w:tcPr>
          <w:p>
            <w:pPr>
              <w:pStyle w:val="TableParagraph"/>
              <w:spacing w:before="133"/>
              <w:ind w:left="115" w:right="102"/>
              <w:jc w:val="center"/>
              <w:rPr>
                <w:sz w:val="18"/>
              </w:rPr>
            </w:pPr>
            <w:r>
              <w:rPr>
                <w:sz w:val="18"/>
              </w:rPr>
              <w:t>23</w:t>
            </w:r>
          </w:p>
        </w:tc>
        <w:tc>
          <w:tcPr>
            <w:tcW w:w="525" w:type="dxa"/>
          </w:tcPr>
          <w:p>
            <w:pPr>
              <w:pStyle w:val="TableParagraph"/>
              <w:spacing w:before="133"/>
              <w:ind w:left="134"/>
              <w:rPr>
                <w:sz w:val="18"/>
              </w:rPr>
            </w:pPr>
            <w:r>
              <w:rPr>
                <w:sz w:val="18"/>
              </w:rPr>
              <w:t>02</w:t>
            </w:r>
          </w:p>
        </w:tc>
        <w:tc>
          <w:tcPr>
            <w:tcW w:w="626" w:type="dxa"/>
          </w:tcPr>
          <w:p>
            <w:pPr>
              <w:pStyle w:val="TableParagraph"/>
              <w:spacing w:before="133"/>
              <w:ind w:right="119"/>
              <w:jc w:val="right"/>
              <w:rPr>
                <w:sz w:val="18"/>
              </w:rPr>
            </w:pPr>
            <w:r>
              <w:rPr>
                <w:sz w:val="18"/>
              </w:rPr>
              <w:t>2.02</w:t>
            </w:r>
          </w:p>
        </w:tc>
        <w:tc>
          <w:tcPr>
            <w:tcW w:w="506" w:type="dxa"/>
          </w:tcPr>
          <w:p>
            <w:pPr>
              <w:pStyle w:val="TableParagraph"/>
              <w:spacing w:before="133"/>
              <w:ind w:right="84"/>
              <w:jc w:val="right"/>
              <w:rPr>
                <w:sz w:val="18"/>
              </w:rPr>
            </w:pPr>
            <w:r>
              <w:rPr>
                <w:w w:val="90"/>
                <w:sz w:val="18"/>
              </w:rPr>
              <w:t>05</w:t>
            </w:r>
          </w:p>
        </w:tc>
        <w:tc>
          <w:tcPr>
            <w:tcW w:w="326" w:type="dxa"/>
          </w:tcPr>
          <w:p>
            <w:pPr>
              <w:pStyle w:val="TableParagraph"/>
              <w:rPr>
                <w:rFonts w:ascii="Times New Roman"/>
                <w:sz w:val="18"/>
              </w:rPr>
            </w:pPr>
          </w:p>
        </w:tc>
        <w:tc>
          <w:tcPr>
            <w:tcW w:w="2508" w:type="dxa"/>
          </w:tcPr>
          <w:p>
            <w:pPr>
              <w:pStyle w:val="TableParagraph"/>
              <w:tabs>
                <w:tab w:pos="1266" w:val="left" w:leader="none"/>
                <w:tab w:pos="1953" w:val="left" w:leader="none"/>
              </w:tabs>
              <w:spacing w:line="237" w:lineRule="auto" w:before="1"/>
              <w:ind w:left="126" w:right="99"/>
              <w:rPr>
                <w:sz w:val="20"/>
              </w:rPr>
            </w:pPr>
            <w:r>
              <w:rPr>
                <w:sz w:val="20"/>
              </w:rPr>
              <w:t>Pemilihan</w:t>
              <w:tab/>
              <w:t>Duta</w:t>
              <w:tab/>
            </w:r>
            <w:r>
              <w:rPr>
                <w:spacing w:val="-8"/>
                <w:sz w:val="20"/>
              </w:rPr>
              <w:t>Baca </w:t>
            </w:r>
            <w:r>
              <w:rPr>
                <w:sz w:val="20"/>
              </w:rPr>
              <w:t>Tingkat Daerah</w:t>
            </w:r>
            <w:r>
              <w:rPr>
                <w:spacing w:val="-9"/>
                <w:sz w:val="20"/>
              </w:rPr>
              <w:t> </w:t>
            </w:r>
            <w:r>
              <w:rPr>
                <w:sz w:val="20"/>
              </w:rPr>
              <w:t>Provinsi</w:t>
            </w:r>
          </w:p>
        </w:tc>
        <w:tc>
          <w:tcPr>
            <w:tcW w:w="2267" w:type="dxa"/>
          </w:tcPr>
          <w:p>
            <w:pPr>
              <w:pStyle w:val="TableParagraph"/>
              <w:spacing w:before="30"/>
              <w:ind w:left="120" w:right="255"/>
              <w:rPr>
                <w:sz w:val="18"/>
              </w:rPr>
            </w:pPr>
            <w:r>
              <w:rPr>
                <w:sz w:val="18"/>
              </w:rPr>
              <w:t>Jumlah duta baca yang mengikuti lomba</w:t>
            </w:r>
          </w:p>
        </w:tc>
        <w:tc>
          <w:tcPr>
            <w:tcW w:w="2702" w:type="dxa"/>
          </w:tcPr>
          <w:p>
            <w:pPr>
              <w:pStyle w:val="TableParagraph"/>
              <w:spacing w:before="133"/>
              <w:ind w:left="121"/>
              <w:rPr>
                <w:sz w:val="18"/>
              </w:rPr>
            </w:pPr>
            <w:r>
              <w:rPr>
                <w:sz w:val="18"/>
              </w:rPr>
              <w:t>Kabupten Tabanan</w:t>
            </w:r>
          </w:p>
        </w:tc>
        <w:tc>
          <w:tcPr>
            <w:tcW w:w="988" w:type="dxa"/>
          </w:tcPr>
          <w:p>
            <w:pPr>
              <w:pStyle w:val="TableParagraph"/>
              <w:spacing w:before="133"/>
              <w:ind w:right="111"/>
              <w:jc w:val="right"/>
              <w:rPr>
                <w:sz w:val="18"/>
              </w:rPr>
            </w:pPr>
            <w:r>
              <w:rPr>
                <w:sz w:val="18"/>
              </w:rPr>
              <w:t>10 orang</w:t>
            </w:r>
          </w:p>
        </w:tc>
        <w:tc>
          <w:tcPr>
            <w:tcW w:w="1406" w:type="dxa"/>
          </w:tcPr>
          <w:p>
            <w:pPr>
              <w:pStyle w:val="TableParagraph"/>
              <w:spacing w:before="133"/>
              <w:ind w:left="274"/>
              <w:rPr>
                <w:sz w:val="18"/>
              </w:rPr>
            </w:pPr>
            <w:r>
              <w:rPr>
                <w:sz w:val="18"/>
              </w:rPr>
              <w:t>25.000.000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spacing w:before="133"/>
              <w:ind w:right="148"/>
              <w:jc w:val="right"/>
              <w:rPr>
                <w:sz w:val="18"/>
              </w:rPr>
            </w:pPr>
            <w:r>
              <w:rPr>
                <w:sz w:val="18"/>
              </w:rPr>
              <w:t>15 orang</w:t>
            </w:r>
          </w:p>
        </w:tc>
        <w:tc>
          <w:tcPr>
            <w:tcW w:w="1415" w:type="dxa"/>
          </w:tcPr>
          <w:p>
            <w:pPr>
              <w:pStyle w:val="TableParagraph"/>
              <w:spacing w:before="133"/>
              <w:ind w:right="60"/>
              <w:jc w:val="right"/>
              <w:rPr>
                <w:sz w:val="18"/>
              </w:rPr>
            </w:pPr>
            <w:r>
              <w:rPr>
                <w:sz w:val="18"/>
              </w:rPr>
              <w:t>35.000.000</w:t>
            </w:r>
          </w:p>
        </w:tc>
      </w:tr>
      <w:tr>
        <w:trPr>
          <w:trHeight w:val="611" w:hRule="atLeast"/>
        </w:trPr>
        <w:tc>
          <w:tcPr>
            <w:tcW w:w="427" w:type="dxa"/>
          </w:tcPr>
          <w:p>
            <w:pPr>
              <w:pStyle w:val="TableParagraph"/>
              <w:spacing w:before="7"/>
              <w:rPr>
                <w:sz w:val="17"/>
              </w:rPr>
            </w:pPr>
          </w:p>
          <w:p>
            <w:pPr>
              <w:pStyle w:val="TableParagraph"/>
              <w:ind w:left="124"/>
              <w:rPr>
                <w:sz w:val="18"/>
              </w:rPr>
            </w:pPr>
            <w:r>
              <w:rPr>
                <w:w w:val="96"/>
                <w:sz w:val="18"/>
              </w:rPr>
              <w:t>2</w:t>
            </w:r>
          </w:p>
        </w:tc>
        <w:tc>
          <w:tcPr>
            <w:tcW w:w="468" w:type="dxa"/>
          </w:tcPr>
          <w:p>
            <w:pPr>
              <w:pStyle w:val="TableParagraph"/>
              <w:spacing w:before="7"/>
              <w:rPr>
                <w:sz w:val="17"/>
              </w:rPr>
            </w:pPr>
          </w:p>
          <w:p>
            <w:pPr>
              <w:pStyle w:val="TableParagraph"/>
              <w:ind w:left="115" w:right="102"/>
              <w:jc w:val="center"/>
              <w:rPr>
                <w:sz w:val="18"/>
              </w:rPr>
            </w:pPr>
            <w:r>
              <w:rPr>
                <w:sz w:val="18"/>
              </w:rPr>
              <w:t>23</w:t>
            </w:r>
          </w:p>
        </w:tc>
        <w:tc>
          <w:tcPr>
            <w:tcW w:w="525" w:type="dxa"/>
          </w:tcPr>
          <w:p>
            <w:pPr>
              <w:pStyle w:val="TableParagraph"/>
              <w:spacing w:before="7"/>
              <w:rPr>
                <w:sz w:val="17"/>
              </w:rPr>
            </w:pPr>
          </w:p>
          <w:p>
            <w:pPr>
              <w:pStyle w:val="TableParagraph"/>
              <w:ind w:left="134"/>
              <w:rPr>
                <w:sz w:val="18"/>
              </w:rPr>
            </w:pPr>
            <w:r>
              <w:rPr>
                <w:sz w:val="18"/>
              </w:rPr>
              <w:t>03</w:t>
            </w:r>
          </w:p>
        </w:tc>
        <w:tc>
          <w:tcPr>
            <w:tcW w:w="626" w:type="dxa"/>
          </w:tcPr>
          <w:p>
            <w:pPr>
              <w:pStyle w:val="TableParagraph"/>
              <w:rPr>
                <w:rFonts w:ascii="Times New Roman"/>
                <w:sz w:val="18"/>
              </w:rPr>
            </w:pP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9871" w:type="dxa"/>
            <w:gridSpan w:val="5"/>
          </w:tcPr>
          <w:p>
            <w:pPr>
              <w:pStyle w:val="TableParagraph"/>
              <w:spacing w:before="7"/>
              <w:rPr>
                <w:sz w:val="17"/>
              </w:rPr>
            </w:pPr>
          </w:p>
          <w:p>
            <w:pPr>
              <w:pStyle w:val="TableParagraph"/>
              <w:ind w:left="119"/>
              <w:rPr>
                <w:sz w:val="18"/>
              </w:rPr>
            </w:pPr>
            <w:r>
              <w:rPr>
                <w:sz w:val="18"/>
              </w:rPr>
              <w:t>PROGRAM PELESTARIAN KOLEKSI NASIONAL DAN NASKAH KUNO</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731" w:hRule="atLeast"/>
        </w:trPr>
        <w:tc>
          <w:tcPr>
            <w:tcW w:w="427" w:type="dxa"/>
          </w:tcPr>
          <w:p>
            <w:pPr>
              <w:pStyle w:val="TableParagraph"/>
              <w:spacing w:before="7"/>
              <w:rPr>
                <w:sz w:val="22"/>
              </w:rPr>
            </w:pPr>
          </w:p>
          <w:p>
            <w:pPr>
              <w:pStyle w:val="TableParagraph"/>
              <w:ind w:left="124"/>
              <w:rPr>
                <w:sz w:val="18"/>
              </w:rPr>
            </w:pPr>
            <w:r>
              <w:rPr>
                <w:w w:val="96"/>
                <w:sz w:val="18"/>
              </w:rPr>
              <w:t>2</w:t>
            </w:r>
          </w:p>
        </w:tc>
        <w:tc>
          <w:tcPr>
            <w:tcW w:w="468" w:type="dxa"/>
          </w:tcPr>
          <w:p>
            <w:pPr>
              <w:pStyle w:val="TableParagraph"/>
              <w:spacing w:before="7"/>
              <w:rPr>
                <w:sz w:val="22"/>
              </w:rPr>
            </w:pPr>
          </w:p>
          <w:p>
            <w:pPr>
              <w:pStyle w:val="TableParagraph"/>
              <w:ind w:left="115" w:right="102"/>
              <w:jc w:val="center"/>
              <w:rPr>
                <w:sz w:val="18"/>
              </w:rPr>
            </w:pPr>
            <w:r>
              <w:rPr>
                <w:sz w:val="18"/>
              </w:rPr>
              <w:t>23</w:t>
            </w:r>
          </w:p>
        </w:tc>
        <w:tc>
          <w:tcPr>
            <w:tcW w:w="525" w:type="dxa"/>
          </w:tcPr>
          <w:p>
            <w:pPr>
              <w:pStyle w:val="TableParagraph"/>
              <w:spacing w:before="7"/>
              <w:rPr>
                <w:sz w:val="22"/>
              </w:rPr>
            </w:pPr>
          </w:p>
          <w:p>
            <w:pPr>
              <w:pStyle w:val="TableParagraph"/>
              <w:ind w:left="134"/>
              <w:rPr>
                <w:sz w:val="18"/>
              </w:rPr>
            </w:pPr>
            <w:r>
              <w:rPr>
                <w:sz w:val="18"/>
              </w:rPr>
              <w:t>03</w:t>
            </w:r>
          </w:p>
        </w:tc>
        <w:tc>
          <w:tcPr>
            <w:tcW w:w="626" w:type="dxa"/>
          </w:tcPr>
          <w:p>
            <w:pPr>
              <w:pStyle w:val="TableParagraph"/>
              <w:spacing w:before="7"/>
              <w:rPr>
                <w:sz w:val="22"/>
              </w:rPr>
            </w:pPr>
          </w:p>
          <w:p>
            <w:pPr>
              <w:pStyle w:val="TableParagraph"/>
              <w:ind w:right="88"/>
              <w:jc w:val="right"/>
              <w:rPr>
                <w:sz w:val="18"/>
              </w:rPr>
            </w:pPr>
            <w:r>
              <w:rPr>
                <w:sz w:val="18"/>
              </w:rPr>
              <w:t>2.01</w:t>
            </w: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9871" w:type="dxa"/>
            <w:gridSpan w:val="5"/>
          </w:tcPr>
          <w:p>
            <w:pPr>
              <w:pStyle w:val="TableParagraph"/>
              <w:spacing w:before="7"/>
              <w:rPr>
                <w:sz w:val="21"/>
              </w:rPr>
            </w:pPr>
          </w:p>
          <w:p>
            <w:pPr>
              <w:pStyle w:val="TableParagraph"/>
              <w:ind w:left="119"/>
              <w:rPr>
                <w:sz w:val="20"/>
              </w:rPr>
            </w:pPr>
            <w:r>
              <w:rPr>
                <w:sz w:val="20"/>
              </w:rPr>
              <w:t>Pelestarian Naskah Kuno Milik Daerah Kabupaten/Kota</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1380" w:hRule="atLeast"/>
        </w:trPr>
        <w:tc>
          <w:tcPr>
            <w:tcW w:w="427" w:type="dxa"/>
          </w:tcPr>
          <w:p>
            <w:pPr>
              <w:pStyle w:val="TableParagraph"/>
              <w:rPr>
                <w:sz w:val="20"/>
              </w:rPr>
            </w:pPr>
          </w:p>
          <w:p>
            <w:pPr>
              <w:pStyle w:val="TableParagraph"/>
              <w:rPr>
                <w:sz w:val="20"/>
              </w:rPr>
            </w:pPr>
          </w:p>
          <w:p>
            <w:pPr>
              <w:pStyle w:val="TableParagraph"/>
              <w:spacing w:before="124"/>
              <w:ind w:left="124"/>
              <w:rPr>
                <w:sz w:val="18"/>
              </w:rPr>
            </w:pPr>
            <w:r>
              <w:rPr>
                <w:w w:val="96"/>
                <w:sz w:val="18"/>
              </w:rPr>
              <w:t>2</w:t>
            </w:r>
          </w:p>
        </w:tc>
        <w:tc>
          <w:tcPr>
            <w:tcW w:w="468" w:type="dxa"/>
          </w:tcPr>
          <w:p>
            <w:pPr>
              <w:pStyle w:val="TableParagraph"/>
              <w:rPr>
                <w:sz w:val="20"/>
              </w:rPr>
            </w:pPr>
          </w:p>
          <w:p>
            <w:pPr>
              <w:pStyle w:val="TableParagraph"/>
              <w:rPr>
                <w:sz w:val="20"/>
              </w:rPr>
            </w:pPr>
          </w:p>
          <w:p>
            <w:pPr>
              <w:pStyle w:val="TableParagraph"/>
              <w:spacing w:before="124"/>
              <w:ind w:left="115" w:right="102"/>
              <w:jc w:val="center"/>
              <w:rPr>
                <w:sz w:val="18"/>
              </w:rPr>
            </w:pPr>
            <w:r>
              <w:rPr>
                <w:sz w:val="18"/>
              </w:rPr>
              <w:t>23</w:t>
            </w:r>
          </w:p>
        </w:tc>
        <w:tc>
          <w:tcPr>
            <w:tcW w:w="525" w:type="dxa"/>
          </w:tcPr>
          <w:p>
            <w:pPr>
              <w:pStyle w:val="TableParagraph"/>
              <w:rPr>
                <w:sz w:val="20"/>
              </w:rPr>
            </w:pPr>
          </w:p>
          <w:p>
            <w:pPr>
              <w:pStyle w:val="TableParagraph"/>
              <w:rPr>
                <w:sz w:val="20"/>
              </w:rPr>
            </w:pPr>
          </w:p>
          <w:p>
            <w:pPr>
              <w:pStyle w:val="TableParagraph"/>
              <w:spacing w:before="124"/>
              <w:ind w:left="134"/>
              <w:rPr>
                <w:sz w:val="18"/>
              </w:rPr>
            </w:pPr>
            <w:r>
              <w:rPr>
                <w:sz w:val="18"/>
              </w:rPr>
              <w:t>03</w:t>
            </w:r>
          </w:p>
        </w:tc>
        <w:tc>
          <w:tcPr>
            <w:tcW w:w="626" w:type="dxa"/>
          </w:tcPr>
          <w:p>
            <w:pPr>
              <w:pStyle w:val="TableParagraph"/>
              <w:rPr>
                <w:sz w:val="20"/>
              </w:rPr>
            </w:pPr>
          </w:p>
          <w:p>
            <w:pPr>
              <w:pStyle w:val="TableParagraph"/>
              <w:rPr>
                <w:sz w:val="20"/>
              </w:rPr>
            </w:pPr>
          </w:p>
          <w:p>
            <w:pPr>
              <w:pStyle w:val="TableParagraph"/>
              <w:spacing w:before="124"/>
              <w:ind w:right="88"/>
              <w:jc w:val="right"/>
              <w:rPr>
                <w:sz w:val="18"/>
              </w:rPr>
            </w:pPr>
            <w:r>
              <w:rPr>
                <w:sz w:val="18"/>
              </w:rPr>
              <w:t>2.01</w:t>
            </w:r>
          </w:p>
        </w:tc>
        <w:tc>
          <w:tcPr>
            <w:tcW w:w="506" w:type="dxa"/>
          </w:tcPr>
          <w:p>
            <w:pPr>
              <w:pStyle w:val="TableParagraph"/>
              <w:rPr>
                <w:sz w:val="20"/>
              </w:rPr>
            </w:pPr>
          </w:p>
          <w:p>
            <w:pPr>
              <w:pStyle w:val="TableParagraph"/>
              <w:spacing w:before="5"/>
              <w:rPr>
                <w:sz w:val="21"/>
              </w:rPr>
            </w:pPr>
          </w:p>
          <w:p>
            <w:pPr>
              <w:pStyle w:val="TableParagraph"/>
              <w:ind w:left="145"/>
              <w:rPr>
                <w:sz w:val="18"/>
              </w:rPr>
            </w:pPr>
            <w:r>
              <w:rPr>
                <w:w w:val="96"/>
                <w:sz w:val="18"/>
              </w:rPr>
              <w:t>0</w:t>
            </w:r>
          </w:p>
          <w:p>
            <w:pPr>
              <w:pStyle w:val="TableParagraph"/>
              <w:spacing w:before="4"/>
              <w:ind w:left="145"/>
              <w:rPr>
                <w:sz w:val="18"/>
              </w:rPr>
            </w:pPr>
            <w:r>
              <w:rPr>
                <w:w w:val="96"/>
                <w:sz w:val="18"/>
              </w:rPr>
              <w:t>1</w:t>
            </w:r>
          </w:p>
        </w:tc>
        <w:tc>
          <w:tcPr>
            <w:tcW w:w="326" w:type="dxa"/>
          </w:tcPr>
          <w:p>
            <w:pPr>
              <w:pStyle w:val="TableParagraph"/>
              <w:rPr>
                <w:rFonts w:ascii="Times New Roman"/>
                <w:sz w:val="18"/>
              </w:rPr>
            </w:pPr>
          </w:p>
        </w:tc>
        <w:tc>
          <w:tcPr>
            <w:tcW w:w="2508" w:type="dxa"/>
          </w:tcPr>
          <w:p>
            <w:pPr>
              <w:pStyle w:val="TableParagraph"/>
              <w:ind w:left="119" w:right="157"/>
              <w:rPr>
                <w:sz w:val="20"/>
              </w:rPr>
            </w:pPr>
            <w:r>
              <w:rPr>
                <w:sz w:val="20"/>
              </w:rPr>
              <w:t>Peningkatan Peran serta Masyarakat dalam Penyimpanan, Perawatan, Pelestarian,</w:t>
            </w:r>
          </w:p>
          <w:p>
            <w:pPr>
              <w:pStyle w:val="TableParagraph"/>
              <w:spacing w:line="223" w:lineRule="auto" w:before="12"/>
              <w:ind w:left="119" w:right="146"/>
              <w:rPr>
                <w:sz w:val="20"/>
              </w:rPr>
            </w:pPr>
            <w:r>
              <w:rPr>
                <w:sz w:val="20"/>
              </w:rPr>
              <w:t>dan Pendaftaran Naskah Kuno</w:t>
            </w:r>
          </w:p>
        </w:tc>
        <w:tc>
          <w:tcPr>
            <w:tcW w:w="2267" w:type="dxa"/>
          </w:tcPr>
          <w:p>
            <w:pPr>
              <w:pStyle w:val="TableParagraph"/>
              <w:rPr>
                <w:sz w:val="20"/>
              </w:rPr>
            </w:pPr>
          </w:p>
          <w:p>
            <w:pPr>
              <w:pStyle w:val="TableParagraph"/>
              <w:spacing w:before="148"/>
              <w:ind w:left="120" w:right="315"/>
              <w:rPr>
                <w:sz w:val="18"/>
              </w:rPr>
            </w:pPr>
            <w:r>
              <w:rPr>
                <w:sz w:val="18"/>
              </w:rPr>
              <w:t>Jumlah Naskah Kuno yang di lestarikan atau diselamatkan</w:t>
            </w:r>
          </w:p>
        </w:tc>
        <w:tc>
          <w:tcPr>
            <w:tcW w:w="2702" w:type="dxa"/>
          </w:tcPr>
          <w:p>
            <w:pPr>
              <w:pStyle w:val="TableParagraph"/>
              <w:rPr>
                <w:sz w:val="20"/>
              </w:rPr>
            </w:pPr>
          </w:p>
          <w:p>
            <w:pPr>
              <w:pStyle w:val="TableParagraph"/>
              <w:spacing w:before="148"/>
              <w:ind w:left="162" w:right="338"/>
              <w:rPr>
                <w:sz w:val="18"/>
              </w:rPr>
            </w:pPr>
            <w:r>
              <w:rPr>
                <w:sz w:val="18"/>
              </w:rPr>
              <w:t>Semua Kabupaten/Kota, Semua Kecamatan, semua kelurahan</w:t>
            </w:r>
          </w:p>
        </w:tc>
        <w:tc>
          <w:tcPr>
            <w:tcW w:w="988" w:type="dxa"/>
          </w:tcPr>
          <w:p>
            <w:pPr>
              <w:pStyle w:val="TableParagraph"/>
              <w:rPr>
                <w:sz w:val="20"/>
              </w:rPr>
            </w:pPr>
          </w:p>
          <w:p>
            <w:pPr>
              <w:pStyle w:val="TableParagraph"/>
              <w:spacing w:before="9"/>
              <w:rPr>
                <w:sz w:val="21"/>
              </w:rPr>
            </w:pPr>
          </w:p>
          <w:p>
            <w:pPr>
              <w:pStyle w:val="TableParagraph"/>
              <w:spacing w:line="207" w:lineRule="exact" w:before="1"/>
              <w:ind w:left="116" w:right="77"/>
              <w:jc w:val="center"/>
              <w:rPr>
                <w:sz w:val="18"/>
              </w:rPr>
            </w:pPr>
            <w:r>
              <w:rPr>
                <w:sz w:val="18"/>
              </w:rPr>
              <w:t>10</w:t>
            </w:r>
          </w:p>
          <w:p>
            <w:pPr>
              <w:pStyle w:val="TableParagraph"/>
              <w:spacing w:line="207" w:lineRule="exact"/>
              <w:ind w:left="117" w:right="77"/>
              <w:jc w:val="center"/>
              <w:rPr>
                <w:sz w:val="18"/>
              </w:rPr>
            </w:pPr>
            <w:r>
              <w:rPr>
                <w:sz w:val="18"/>
              </w:rPr>
              <w:t>naskah</w:t>
            </w:r>
          </w:p>
        </w:tc>
        <w:tc>
          <w:tcPr>
            <w:tcW w:w="1406" w:type="dxa"/>
          </w:tcPr>
          <w:p>
            <w:pPr>
              <w:pStyle w:val="TableParagraph"/>
              <w:rPr>
                <w:sz w:val="20"/>
              </w:rPr>
            </w:pPr>
          </w:p>
          <w:p>
            <w:pPr>
              <w:pStyle w:val="TableParagraph"/>
              <w:rPr>
                <w:sz w:val="20"/>
              </w:rPr>
            </w:pPr>
          </w:p>
          <w:p>
            <w:pPr>
              <w:pStyle w:val="TableParagraph"/>
              <w:spacing w:before="124"/>
              <w:ind w:left="216"/>
              <w:rPr>
                <w:sz w:val="18"/>
              </w:rPr>
            </w:pPr>
            <w:r>
              <w:rPr>
                <w:sz w:val="18"/>
              </w:rPr>
              <w:t>30.000.000,-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sz w:val="20"/>
              </w:rPr>
            </w:pPr>
          </w:p>
          <w:p>
            <w:pPr>
              <w:pStyle w:val="TableParagraph"/>
              <w:rPr>
                <w:sz w:val="20"/>
              </w:rPr>
            </w:pPr>
          </w:p>
          <w:p>
            <w:pPr>
              <w:pStyle w:val="TableParagraph"/>
              <w:spacing w:before="124"/>
              <w:ind w:right="88"/>
              <w:jc w:val="right"/>
              <w:rPr>
                <w:sz w:val="18"/>
              </w:rPr>
            </w:pPr>
            <w:r>
              <w:rPr>
                <w:sz w:val="18"/>
              </w:rPr>
              <w:t>20 naskah</w:t>
            </w:r>
          </w:p>
        </w:tc>
        <w:tc>
          <w:tcPr>
            <w:tcW w:w="1415" w:type="dxa"/>
          </w:tcPr>
          <w:p>
            <w:pPr>
              <w:pStyle w:val="TableParagraph"/>
              <w:rPr>
                <w:sz w:val="20"/>
              </w:rPr>
            </w:pPr>
          </w:p>
          <w:p>
            <w:pPr>
              <w:pStyle w:val="TableParagraph"/>
              <w:rPr>
                <w:sz w:val="20"/>
              </w:rPr>
            </w:pPr>
          </w:p>
          <w:p>
            <w:pPr>
              <w:pStyle w:val="TableParagraph"/>
              <w:spacing w:before="124"/>
              <w:ind w:right="60"/>
              <w:jc w:val="right"/>
              <w:rPr>
                <w:sz w:val="18"/>
              </w:rPr>
            </w:pPr>
            <w:r>
              <w:rPr>
                <w:sz w:val="18"/>
              </w:rPr>
              <w:t>40.000.000</w:t>
            </w:r>
          </w:p>
        </w:tc>
      </w:tr>
      <w:tr>
        <w:trPr>
          <w:trHeight w:val="1610" w:hRule="atLeast"/>
        </w:trPr>
        <w:tc>
          <w:tcPr>
            <w:tcW w:w="427" w:type="dxa"/>
          </w:tcPr>
          <w:p>
            <w:pPr>
              <w:pStyle w:val="TableParagraph"/>
              <w:rPr>
                <w:sz w:val="20"/>
              </w:rPr>
            </w:pPr>
          </w:p>
          <w:p>
            <w:pPr>
              <w:pStyle w:val="TableParagraph"/>
              <w:rPr>
                <w:sz w:val="20"/>
              </w:rPr>
            </w:pPr>
          </w:p>
          <w:p>
            <w:pPr>
              <w:pStyle w:val="TableParagraph"/>
              <w:spacing w:before="9"/>
              <w:rPr>
                <w:sz w:val="20"/>
              </w:rPr>
            </w:pPr>
          </w:p>
          <w:p>
            <w:pPr>
              <w:pStyle w:val="TableParagraph"/>
              <w:spacing w:before="1"/>
              <w:ind w:left="124"/>
              <w:rPr>
                <w:sz w:val="18"/>
              </w:rPr>
            </w:pPr>
            <w:r>
              <w:rPr>
                <w:w w:val="96"/>
                <w:sz w:val="18"/>
              </w:rPr>
              <w:t>2</w:t>
            </w:r>
          </w:p>
        </w:tc>
        <w:tc>
          <w:tcPr>
            <w:tcW w:w="468" w:type="dxa"/>
          </w:tcPr>
          <w:p>
            <w:pPr>
              <w:pStyle w:val="TableParagraph"/>
              <w:rPr>
                <w:sz w:val="20"/>
              </w:rPr>
            </w:pPr>
          </w:p>
          <w:p>
            <w:pPr>
              <w:pStyle w:val="TableParagraph"/>
              <w:rPr>
                <w:sz w:val="20"/>
              </w:rPr>
            </w:pPr>
          </w:p>
          <w:p>
            <w:pPr>
              <w:pStyle w:val="TableParagraph"/>
              <w:spacing w:before="9"/>
              <w:rPr>
                <w:sz w:val="20"/>
              </w:rPr>
            </w:pPr>
          </w:p>
          <w:p>
            <w:pPr>
              <w:pStyle w:val="TableParagraph"/>
              <w:spacing w:before="1"/>
              <w:ind w:left="115" w:right="102"/>
              <w:jc w:val="center"/>
              <w:rPr>
                <w:sz w:val="18"/>
              </w:rPr>
            </w:pPr>
            <w:r>
              <w:rPr>
                <w:sz w:val="18"/>
              </w:rPr>
              <w:t>23</w:t>
            </w:r>
          </w:p>
        </w:tc>
        <w:tc>
          <w:tcPr>
            <w:tcW w:w="525" w:type="dxa"/>
          </w:tcPr>
          <w:p>
            <w:pPr>
              <w:pStyle w:val="TableParagraph"/>
              <w:rPr>
                <w:sz w:val="20"/>
              </w:rPr>
            </w:pPr>
          </w:p>
          <w:p>
            <w:pPr>
              <w:pStyle w:val="TableParagraph"/>
              <w:rPr>
                <w:sz w:val="20"/>
              </w:rPr>
            </w:pPr>
          </w:p>
          <w:p>
            <w:pPr>
              <w:pStyle w:val="TableParagraph"/>
              <w:spacing w:before="9"/>
              <w:rPr>
                <w:sz w:val="20"/>
              </w:rPr>
            </w:pPr>
          </w:p>
          <w:p>
            <w:pPr>
              <w:pStyle w:val="TableParagraph"/>
              <w:spacing w:before="1"/>
              <w:ind w:left="134"/>
              <w:rPr>
                <w:sz w:val="18"/>
              </w:rPr>
            </w:pPr>
            <w:r>
              <w:rPr>
                <w:sz w:val="18"/>
              </w:rPr>
              <w:t>03</w:t>
            </w:r>
          </w:p>
        </w:tc>
        <w:tc>
          <w:tcPr>
            <w:tcW w:w="626" w:type="dxa"/>
          </w:tcPr>
          <w:p>
            <w:pPr>
              <w:pStyle w:val="TableParagraph"/>
              <w:rPr>
                <w:sz w:val="20"/>
              </w:rPr>
            </w:pPr>
          </w:p>
          <w:p>
            <w:pPr>
              <w:pStyle w:val="TableParagraph"/>
              <w:rPr>
                <w:sz w:val="20"/>
              </w:rPr>
            </w:pPr>
          </w:p>
          <w:p>
            <w:pPr>
              <w:pStyle w:val="TableParagraph"/>
              <w:spacing w:before="9"/>
              <w:rPr>
                <w:sz w:val="20"/>
              </w:rPr>
            </w:pPr>
          </w:p>
          <w:p>
            <w:pPr>
              <w:pStyle w:val="TableParagraph"/>
              <w:spacing w:before="1"/>
              <w:ind w:right="88"/>
              <w:jc w:val="right"/>
              <w:rPr>
                <w:sz w:val="18"/>
              </w:rPr>
            </w:pPr>
            <w:r>
              <w:rPr>
                <w:sz w:val="18"/>
              </w:rPr>
              <w:t>2.01</w:t>
            </w:r>
          </w:p>
        </w:tc>
        <w:tc>
          <w:tcPr>
            <w:tcW w:w="506" w:type="dxa"/>
          </w:tcPr>
          <w:p>
            <w:pPr>
              <w:pStyle w:val="TableParagraph"/>
              <w:rPr>
                <w:sz w:val="20"/>
              </w:rPr>
            </w:pPr>
          </w:p>
          <w:p>
            <w:pPr>
              <w:pStyle w:val="TableParagraph"/>
              <w:rPr>
                <w:sz w:val="20"/>
              </w:rPr>
            </w:pPr>
          </w:p>
          <w:p>
            <w:pPr>
              <w:pStyle w:val="TableParagraph"/>
              <w:spacing w:before="134"/>
              <w:ind w:left="145"/>
              <w:rPr>
                <w:sz w:val="18"/>
              </w:rPr>
            </w:pPr>
            <w:r>
              <w:rPr>
                <w:w w:val="96"/>
                <w:sz w:val="18"/>
              </w:rPr>
              <w:t>0</w:t>
            </w:r>
          </w:p>
          <w:p>
            <w:pPr>
              <w:pStyle w:val="TableParagraph"/>
              <w:spacing w:before="2"/>
              <w:ind w:left="145"/>
              <w:rPr>
                <w:sz w:val="18"/>
              </w:rPr>
            </w:pPr>
            <w:r>
              <w:rPr>
                <w:w w:val="96"/>
                <w:sz w:val="18"/>
              </w:rPr>
              <w:t>2</w:t>
            </w:r>
          </w:p>
        </w:tc>
        <w:tc>
          <w:tcPr>
            <w:tcW w:w="326" w:type="dxa"/>
          </w:tcPr>
          <w:p>
            <w:pPr>
              <w:pStyle w:val="TableParagraph"/>
              <w:rPr>
                <w:rFonts w:ascii="Times New Roman"/>
                <w:sz w:val="18"/>
              </w:rPr>
            </w:pPr>
          </w:p>
        </w:tc>
        <w:tc>
          <w:tcPr>
            <w:tcW w:w="2508" w:type="dxa"/>
          </w:tcPr>
          <w:p>
            <w:pPr>
              <w:pStyle w:val="TableParagraph"/>
              <w:ind w:left="119" w:right="68"/>
              <w:rPr>
                <w:sz w:val="20"/>
              </w:rPr>
            </w:pPr>
            <w:r>
              <w:rPr>
                <w:sz w:val="20"/>
              </w:rPr>
              <w:t>Pengembangan, Pengolahan dan Pengalih mediaan Naskah Kuno yang dimiliki Oleh Masyarakat untuk</w:t>
            </w:r>
          </w:p>
          <w:p>
            <w:pPr>
              <w:pStyle w:val="TableParagraph"/>
              <w:spacing w:line="223" w:lineRule="auto" w:before="12"/>
              <w:ind w:left="119" w:right="958"/>
              <w:rPr>
                <w:sz w:val="20"/>
              </w:rPr>
            </w:pPr>
            <w:r>
              <w:rPr>
                <w:sz w:val="20"/>
              </w:rPr>
              <w:t>dilestarikan dan didayagunakan</w:t>
            </w:r>
          </w:p>
        </w:tc>
        <w:tc>
          <w:tcPr>
            <w:tcW w:w="2267" w:type="dxa"/>
          </w:tcPr>
          <w:p>
            <w:pPr>
              <w:pStyle w:val="TableParagraph"/>
              <w:rPr>
                <w:sz w:val="20"/>
              </w:rPr>
            </w:pPr>
          </w:p>
          <w:p>
            <w:pPr>
              <w:pStyle w:val="TableParagraph"/>
              <w:rPr>
                <w:sz w:val="20"/>
              </w:rPr>
            </w:pPr>
          </w:p>
          <w:p>
            <w:pPr>
              <w:pStyle w:val="TableParagraph"/>
              <w:spacing w:before="136"/>
              <w:ind w:left="120" w:right="275"/>
              <w:rPr>
                <w:sz w:val="18"/>
              </w:rPr>
            </w:pPr>
            <w:r>
              <w:rPr>
                <w:sz w:val="18"/>
              </w:rPr>
              <w:t>Jumah Naskah kuno yang di alih mendiakan</w:t>
            </w:r>
          </w:p>
        </w:tc>
        <w:tc>
          <w:tcPr>
            <w:tcW w:w="2702" w:type="dxa"/>
          </w:tcPr>
          <w:p>
            <w:pPr>
              <w:pStyle w:val="TableParagraph"/>
              <w:rPr>
                <w:sz w:val="20"/>
              </w:rPr>
            </w:pPr>
          </w:p>
          <w:p>
            <w:pPr>
              <w:pStyle w:val="TableParagraph"/>
              <w:rPr>
                <w:sz w:val="20"/>
              </w:rPr>
            </w:pPr>
          </w:p>
          <w:p>
            <w:pPr>
              <w:pStyle w:val="TableParagraph"/>
              <w:spacing w:before="9"/>
              <w:rPr>
                <w:sz w:val="20"/>
              </w:rPr>
            </w:pPr>
          </w:p>
          <w:p>
            <w:pPr>
              <w:pStyle w:val="TableParagraph"/>
              <w:spacing w:before="1"/>
              <w:ind w:left="162"/>
              <w:rPr>
                <w:sz w:val="18"/>
              </w:rPr>
            </w:pPr>
            <w:r>
              <w:rPr>
                <w:sz w:val="18"/>
              </w:rPr>
              <w:t>Kabupaten Tabanan</w:t>
            </w:r>
          </w:p>
        </w:tc>
        <w:tc>
          <w:tcPr>
            <w:tcW w:w="988" w:type="dxa"/>
          </w:tcPr>
          <w:p>
            <w:pPr>
              <w:pStyle w:val="TableParagraph"/>
              <w:rPr>
                <w:sz w:val="20"/>
              </w:rPr>
            </w:pPr>
          </w:p>
          <w:p>
            <w:pPr>
              <w:pStyle w:val="TableParagraph"/>
              <w:rPr>
                <w:sz w:val="20"/>
              </w:rPr>
            </w:pPr>
          </w:p>
          <w:p>
            <w:pPr>
              <w:pStyle w:val="TableParagraph"/>
              <w:spacing w:before="136"/>
              <w:ind w:left="35"/>
              <w:jc w:val="center"/>
              <w:rPr>
                <w:sz w:val="18"/>
              </w:rPr>
            </w:pPr>
            <w:r>
              <w:rPr>
                <w:w w:val="96"/>
                <w:sz w:val="18"/>
              </w:rPr>
              <w:t>2</w:t>
            </w:r>
          </w:p>
          <w:p>
            <w:pPr>
              <w:pStyle w:val="TableParagraph"/>
              <w:spacing w:before="2"/>
              <w:ind w:left="117" w:right="77"/>
              <w:jc w:val="center"/>
              <w:rPr>
                <w:sz w:val="18"/>
              </w:rPr>
            </w:pPr>
            <w:r>
              <w:rPr>
                <w:sz w:val="18"/>
              </w:rPr>
              <w:t>naskah</w:t>
            </w:r>
          </w:p>
        </w:tc>
        <w:tc>
          <w:tcPr>
            <w:tcW w:w="1406" w:type="dxa"/>
          </w:tcPr>
          <w:p>
            <w:pPr>
              <w:pStyle w:val="TableParagraph"/>
              <w:rPr>
                <w:sz w:val="20"/>
              </w:rPr>
            </w:pPr>
          </w:p>
          <w:p>
            <w:pPr>
              <w:pStyle w:val="TableParagraph"/>
              <w:rPr>
                <w:sz w:val="20"/>
              </w:rPr>
            </w:pPr>
          </w:p>
          <w:p>
            <w:pPr>
              <w:pStyle w:val="TableParagraph"/>
              <w:spacing w:before="9"/>
              <w:rPr>
                <w:sz w:val="20"/>
              </w:rPr>
            </w:pPr>
          </w:p>
          <w:p>
            <w:pPr>
              <w:pStyle w:val="TableParagraph"/>
              <w:spacing w:before="1"/>
              <w:ind w:left="418"/>
              <w:rPr>
                <w:sz w:val="18"/>
              </w:rPr>
            </w:pPr>
            <w:r>
              <w:rPr>
                <w:sz w:val="18"/>
              </w:rPr>
              <w:t>50.000.000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sz w:val="20"/>
              </w:rPr>
            </w:pPr>
          </w:p>
          <w:p>
            <w:pPr>
              <w:pStyle w:val="TableParagraph"/>
              <w:rPr>
                <w:sz w:val="20"/>
              </w:rPr>
            </w:pPr>
          </w:p>
          <w:p>
            <w:pPr>
              <w:pStyle w:val="TableParagraph"/>
              <w:spacing w:before="9"/>
              <w:rPr>
                <w:sz w:val="20"/>
              </w:rPr>
            </w:pPr>
          </w:p>
          <w:p>
            <w:pPr>
              <w:pStyle w:val="TableParagraph"/>
              <w:spacing w:before="1"/>
              <w:ind w:right="138"/>
              <w:jc w:val="right"/>
              <w:rPr>
                <w:sz w:val="18"/>
              </w:rPr>
            </w:pPr>
            <w:r>
              <w:rPr>
                <w:sz w:val="18"/>
              </w:rPr>
              <w:t>3 naskah</w:t>
            </w:r>
          </w:p>
        </w:tc>
        <w:tc>
          <w:tcPr>
            <w:tcW w:w="1415" w:type="dxa"/>
          </w:tcPr>
          <w:p>
            <w:pPr>
              <w:pStyle w:val="TableParagraph"/>
              <w:rPr>
                <w:sz w:val="20"/>
              </w:rPr>
            </w:pPr>
          </w:p>
          <w:p>
            <w:pPr>
              <w:pStyle w:val="TableParagraph"/>
              <w:rPr>
                <w:sz w:val="20"/>
              </w:rPr>
            </w:pPr>
          </w:p>
          <w:p>
            <w:pPr>
              <w:pStyle w:val="TableParagraph"/>
              <w:spacing w:before="9"/>
              <w:rPr>
                <w:sz w:val="20"/>
              </w:rPr>
            </w:pPr>
          </w:p>
          <w:p>
            <w:pPr>
              <w:pStyle w:val="TableParagraph"/>
              <w:spacing w:before="1"/>
              <w:ind w:right="60"/>
              <w:jc w:val="right"/>
              <w:rPr>
                <w:sz w:val="18"/>
              </w:rPr>
            </w:pPr>
            <w:r>
              <w:rPr>
                <w:sz w:val="18"/>
              </w:rPr>
              <w:t>75.000.000</w:t>
            </w:r>
          </w:p>
        </w:tc>
      </w:tr>
      <w:tr>
        <w:trPr>
          <w:trHeight w:val="695" w:hRule="atLeast"/>
        </w:trPr>
        <w:tc>
          <w:tcPr>
            <w:tcW w:w="427" w:type="dxa"/>
          </w:tcPr>
          <w:p>
            <w:pPr>
              <w:pStyle w:val="TableParagraph"/>
              <w:spacing w:before="2"/>
              <w:rPr>
                <w:sz w:val="21"/>
              </w:rPr>
            </w:pPr>
          </w:p>
          <w:p>
            <w:pPr>
              <w:pStyle w:val="TableParagraph"/>
              <w:ind w:left="124"/>
              <w:rPr>
                <w:sz w:val="18"/>
              </w:rPr>
            </w:pPr>
            <w:r>
              <w:rPr>
                <w:w w:val="96"/>
                <w:sz w:val="18"/>
              </w:rPr>
              <w:t>2</w:t>
            </w:r>
          </w:p>
        </w:tc>
        <w:tc>
          <w:tcPr>
            <w:tcW w:w="468" w:type="dxa"/>
          </w:tcPr>
          <w:p>
            <w:pPr>
              <w:pStyle w:val="TableParagraph"/>
              <w:spacing w:before="2"/>
              <w:rPr>
                <w:sz w:val="21"/>
              </w:rPr>
            </w:pPr>
          </w:p>
          <w:p>
            <w:pPr>
              <w:pStyle w:val="TableParagraph"/>
              <w:ind w:left="115" w:right="102"/>
              <w:jc w:val="center"/>
              <w:rPr>
                <w:sz w:val="18"/>
              </w:rPr>
            </w:pPr>
            <w:r>
              <w:rPr>
                <w:sz w:val="18"/>
              </w:rPr>
              <w:t>23</w:t>
            </w:r>
          </w:p>
        </w:tc>
        <w:tc>
          <w:tcPr>
            <w:tcW w:w="525" w:type="dxa"/>
          </w:tcPr>
          <w:p>
            <w:pPr>
              <w:pStyle w:val="TableParagraph"/>
              <w:spacing w:before="2"/>
              <w:rPr>
                <w:sz w:val="21"/>
              </w:rPr>
            </w:pPr>
          </w:p>
          <w:p>
            <w:pPr>
              <w:pStyle w:val="TableParagraph"/>
              <w:ind w:left="134"/>
              <w:rPr>
                <w:sz w:val="18"/>
              </w:rPr>
            </w:pPr>
            <w:r>
              <w:rPr>
                <w:sz w:val="18"/>
              </w:rPr>
              <w:t>03</w:t>
            </w:r>
          </w:p>
        </w:tc>
        <w:tc>
          <w:tcPr>
            <w:tcW w:w="626" w:type="dxa"/>
          </w:tcPr>
          <w:p>
            <w:pPr>
              <w:pStyle w:val="TableParagraph"/>
              <w:spacing w:before="2"/>
              <w:rPr>
                <w:sz w:val="21"/>
              </w:rPr>
            </w:pPr>
          </w:p>
          <w:p>
            <w:pPr>
              <w:pStyle w:val="TableParagraph"/>
              <w:ind w:right="88"/>
              <w:jc w:val="right"/>
              <w:rPr>
                <w:sz w:val="18"/>
              </w:rPr>
            </w:pPr>
            <w:r>
              <w:rPr>
                <w:sz w:val="18"/>
              </w:rPr>
              <w:t>2.02</w:t>
            </w: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7477" w:type="dxa"/>
            <w:gridSpan w:val="3"/>
          </w:tcPr>
          <w:p>
            <w:pPr>
              <w:pStyle w:val="TableParagraph"/>
              <w:spacing w:before="112"/>
              <w:ind w:left="119" w:right="41"/>
              <w:rPr>
                <w:sz w:val="20"/>
              </w:rPr>
            </w:pPr>
            <w:r>
              <w:rPr>
                <w:sz w:val="20"/>
              </w:rPr>
              <w:t>Pengembangan Koleksi Budaya Etnis Nusantara yang Ditemukan Oleh Pemerintah Daerah Kabupaten/Kota</w:t>
            </w:r>
          </w:p>
        </w:tc>
        <w:tc>
          <w:tcPr>
            <w:tcW w:w="988" w:type="dxa"/>
          </w:tcPr>
          <w:p>
            <w:pPr>
              <w:pStyle w:val="TableParagraph"/>
              <w:rPr>
                <w:rFonts w:ascii="Times New Roman"/>
                <w:sz w:val="18"/>
              </w:rPr>
            </w:pPr>
          </w:p>
        </w:tc>
        <w:tc>
          <w:tcPr>
            <w:tcW w:w="1406" w:type="dxa"/>
          </w:tcPr>
          <w:p>
            <w:pPr>
              <w:pStyle w:val="TableParagraph"/>
              <w:rPr>
                <w:rFonts w:ascii="Times New Roman"/>
                <w:sz w:val="18"/>
              </w:rPr>
            </w:pP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bl>
    <w:p>
      <w:pPr>
        <w:spacing w:after="0"/>
        <w:rPr>
          <w:rFonts w:ascii="Times New Roman"/>
          <w:sz w:val="18"/>
        </w:rPr>
        <w:sectPr>
          <w:pgSz w:w="20160" w:h="12240" w:orient="landscape"/>
          <w:pgMar w:header="715" w:footer="0" w:top="1020" w:bottom="280" w:left="1220" w:right="2200"/>
        </w:sectPr>
      </w:pPr>
    </w:p>
    <w:p>
      <w:pPr>
        <w:pStyle w:val="BodyText"/>
        <w:rPr>
          <w:sz w:val="20"/>
        </w:rPr>
      </w:pPr>
      <w:r>
        <w:rPr/>
        <w:pict>
          <v:line style="position:absolute;mso-position-horizontal-relative:page;mso-position-vertical-relative:page;z-index:251679744" from="86.400002pt,51.950001pt" to="901.550002pt,51.950001pt" stroked="true" strokeweight=".48pt" strokecolor="#d9d9d9">
            <v:stroke dashstyle="solid"/>
            <w10:wrap type="none"/>
          </v:line>
        </w:pict>
      </w:r>
    </w:p>
    <w:p>
      <w:pPr>
        <w:pStyle w:val="BodyText"/>
        <w:rPr>
          <w:sz w:val="20"/>
        </w:rPr>
      </w:pPr>
    </w:p>
    <w:p>
      <w:pPr>
        <w:pStyle w:val="BodyText"/>
        <w:spacing w:before="10"/>
        <w:rPr>
          <w:sz w:val="1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
        <w:gridCol w:w="468"/>
        <w:gridCol w:w="525"/>
        <w:gridCol w:w="626"/>
        <w:gridCol w:w="506"/>
        <w:gridCol w:w="326"/>
        <w:gridCol w:w="2508"/>
        <w:gridCol w:w="2267"/>
        <w:gridCol w:w="2702"/>
        <w:gridCol w:w="988"/>
        <w:gridCol w:w="1406"/>
        <w:gridCol w:w="539"/>
        <w:gridCol w:w="705"/>
        <w:gridCol w:w="1091"/>
        <w:gridCol w:w="1415"/>
      </w:tblGrid>
      <w:tr>
        <w:trPr>
          <w:trHeight w:val="695" w:hRule="atLeast"/>
        </w:trPr>
        <w:tc>
          <w:tcPr>
            <w:tcW w:w="427" w:type="dxa"/>
          </w:tcPr>
          <w:p>
            <w:pPr>
              <w:pStyle w:val="TableParagraph"/>
              <w:spacing w:before="2"/>
              <w:rPr>
                <w:sz w:val="21"/>
              </w:rPr>
            </w:pPr>
          </w:p>
          <w:p>
            <w:pPr>
              <w:pStyle w:val="TableParagraph"/>
              <w:ind w:left="124"/>
              <w:rPr>
                <w:sz w:val="18"/>
              </w:rPr>
            </w:pPr>
            <w:r>
              <w:rPr>
                <w:w w:val="96"/>
                <w:sz w:val="18"/>
              </w:rPr>
              <w:t>2</w:t>
            </w:r>
          </w:p>
        </w:tc>
        <w:tc>
          <w:tcPr>
            <w:tcW w:w="468" w:type="dxa"/>
          </w:tcPr>
          <w:p>
            <w:pPr>
              <w:pStyle w:val="TableParagraph"/>
              <w:spacing w:before="2"/>
              <w:rPr>
                <w:sz w:val="21"/>
              </w:rPr>
            </w:pPr>
          </w:p>
          <w:p>
            <w:pPr>
              <w:pStyle w:val="TableParagraph"/>
              <w:ind w:left="115" w:right="102"/>
              <w:jc w:val="center"/>
              <w:rPr>
                <w:sz w:val="18"/>
              </w:rPr>
            </w:pPr>
            <w:r>
              <w:rPr>
                <w:sz w:val="18"/>
              </w:rPr>
              <w:t>23</w:t>
            </w:r>
          </w:p>
        </w:tc>
        <w:tc>
          <w:tcPr>
            <w:tcW w:w="525" w:type="dxa"/>
          </w:tcPr>
          <w:p>
            <w:pPr>
              <w:pStyle w:val="TableParagraph"/>
              <w:spacing w:before="2"/>
              <w:rPr>
                <w:sz w:val="21"/>
              </w:rPr>
            </w:pPr>
          </w:p>
          <w:p>
            <w:pPr>
              <w:pStyle w:val="TableParagraph"/>
              <w:ind w:left="134"/>
              <w:rPr>
                <w:sz w:val="18"/>
              </w:rPr>
            </w:pPr>
            <w:r>
              <w:rPr>
                <w:sz w:val="18"/>
              </w:rPr>
              <w:t>03</w:t>
            </w:r>
          </w:p>
        </w:tc>
        <w:tc>
          <w:tcPr>
            <w:tcW w:w="626" w:type="dxa"/>
          </w:tcPr>
          <w:p>
            <w:pPr>
              <w:pStyle w:val="TableParagraph"/>
              <w:spacing w:before="2"/>
              <w:rPr>
                <w:sz w:val="21"/>
              </w:rPr>
            </w:pPr>
          </w:p>
          <w:p>
            <w:pPr>
              <w:pStyle w:val="TableParagraph"/>
              <w:ind w:right="88"/>
              <w:jc w:val="right"/>
              <w:rPr>
                <w:sz w:val="18"/>
              </w:rPr>
            </w:pPr>
            <w:r>
              <w:rPr>
                <w:sz w:val="18"/>
              </w:rPr>
              <w:t>2.02</w:t>
            </w:r>
          </w:p>
        </w:tc>
        <w:tc>
          <w:tcPr>
            <w:tcW w:w="506" w:type="dxa"/>
          </w:tcPr>
          <w:p>
            <w:pPr>
              <w:pStyle w:val="TableParagraph"/>
              <w:spacing w:line="207" w:lineRule="exact" w:before="135"/>
              <w:ind w:left="145"/>
              <w:rPr>
                <w:sz w:val="18"/>
              </w:rPr>
            </w:pPr>
            <w:r>
              <w:rPr>
                <w:w w:val="96"/>
                <w:sz w:val="18"/>
              </w:rPr>
              <w:t>0</w:t>
            </w:r>
          </w:p>
          <w:p>
            <w:pPr>
              <w:pStyle w:val="TableParagraph"/>
              <w:spacing w:line="207" w:lineRule="exact"/>
              <w:ind w:left="145"/>
              <w:rPr>
                <w:sz w:val="18"/>
              </w:rPr>
            </w:pPr>
            <w:r>
              <w:rPr>
                <w:w w:val="96"/>
                <w:sz w:val="18"/>
              </w:rPr>
              <w:t>1</w:t>
            </w:r>
          </w:p>
        </w:tc>
        <w:tc>
          <w:tcPr>
            <w:tcW w:w="326" w:type="dxa"/>
          </w:tcPr>
          <w:p>
            <w:pPr>
              <w:pStyle w:val="TableParagraph"/>
              <w:rPr>
                <w:rFonts w:ascii="Times New Roman"/>
                <w:sz w:val="18"/>
              </w:rPr>
            </w:pPr>
          </w:p>
        </w:tc>
        <w:tc>
          <w:tcPr>
            <w:tcW w:w="2508" w:type="dxa"/>
          </w:tcPr>
          <w:p>
            <w:pPr>
              <w:pStyle w:val="TableParagraph"/>
              <w:spacing w:line="230" w:lineRule="exact" w:before="3"/>
              <w:ind w:left="119" w:right="178"/>
              <w:rPr>
                <w:sz w:val="20"/>
              </w:rPr>
            </w:pPr>
            <w:r>
              <w:rPr>
                <w:sz w:val="20"/>
              </w:rPr>
              <w:t>Seleksi dan Pengadaan Koleksi Budaya Etnis Nusantara</w:t>
            </w:r>
          </w:p>
        </w:tc>
        <w:tc>
          <w:tcPr>
            <w:tcW w:w="2267" w:type="dxa"/>
          </w:tcPr>
          <w:p>
            <w:pPr>
              <w:pStyle w:val="TableParagraph"/>
              <w:rPr>
                <w:rFonts w:ascii="Times New Roman"/>
                <w:sz w:val="18"/>
              </w:rPr>
            </w:pPr>
          </w:p>
        </w:tc>
        <w:tc>
          <w:tcPr>
            <w:tcW w:w="2702" w:type="dxa"/>
          </w:tcPr>
          <w:p>
            <w:pPr>
              <w:pStyle w:val="TableParagraph"/>
              <w:rPr>
                <w:rFonts w:ascii="Times New Roman"/>
                <w:sz w:val="18"/>
              </w:rPr>
            </w:pPr>
          </w:p>
        </w:tc>
        <w:tc>
          <w:tcPr>
            <w:tcW w:w="988" w:type="dxa"/>
          </w:tcPr>
          <w:p>
            <w:pPr>
              <w:pStyle w:val="TableParagraph"/>
              <w:rPr>
                <w:rFonts w:ascii="Times New Roman"/>
                <w:sz w:val="18"/>
              </w:rPr>
            </w:pPr>
          </w:p>
        </w:tc>
        <w:tc>
          <w:tcPr>
            <w:tcW w:w="1406" w:type="dxa"/>
          </w:tcPr>
          <w:p>
            <w:pPr>
              <w:pStyle w:val="TableParagraph"/>
              <w:rPr>
                <w:rFonts w:ascii="Times New Roman"/>
                <w:sz w:val="18"/>
              </w:rPr>
            </w:pP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695" w:hRule="atLeast"/>
        </w:trPr>
        <w:tc>
          <w:tcPr>
            <w:tcW w:w="427" w:type="dxa"/>
          </w:tcPr>
          <w:p>
            <w:pPr>
              <w:pStyle w:val="TableParagraph"/>
              <w:spacing w:before="11"/>
              <w:rPr>
                <w:sz w:val="20"/>
              </w:rPr>
            </w:pPr>
          </w:p>
          <w:p>
            <w:pPr>
              <w:pStyle w:val="TableParagraph"/>
              <w:ind w:left="124"/>
              <w:rPr>
                <w:sz w:val="18"/>
              </w:rPr>
            </w:pPr>
            <w:r>
              <w:rPr>
                <w:w w:val="96"/>
                <w:sz w:val="18"/>
              </w:rPr>
              <w:t>2</w:t>
            </w:r>
          </w:p>
        </w:tc>
        <w:tc>
          <w:tcPr>
            <w:tcW w:w="468" w:type="dxa"/>
          </w:tcPr>
          <w:p>
            <w:pPr>
              <w:pStyle w:val="TableParagraph"/>
              <w:spacing w:before="11"/>
              <w:rPr>
                <w:sz w:val="20"/>
              </w:rPr>
            </w:pPr>
          </w:p>
          <w:p>
            <w:pPr>
              <w:pStyle w:val="TableParagraph"/>
              <w:ind w:left="115" w:right="102"/>
              <w:jc w:val="center"/>
              <w:rPr>
                <w:sz w:val="18"/>
              </w:rPr>
            </w:pPr>
            <w:r>
              <w:rPr>
                <w:sz w:val="18"/>
              </w:rPr>
              <w:t>23</w:t>
            </w:r>
          </w:p>
        </w:tc>
        <w:tc>
          <w:tcPr>
            <w:tcW w:w="525" w:type="dxa"/>
          </w:tcPr>
          <w:p>
            <w:pPr>
              <w:pStyle w:val="TableParagraph"/>
              <w:spacing w:before="11"/>
              <w:rPr>
                <w:sz w:val="20"/>
              </w:rPr>
            </w:pPr>
          </w:p>
          <w:p>
            <w:pPr>
              <w:pStyle w:val="TableParagraph"/>
              <w:ind w:left="134"/>
              <w:rPr>
                <w:sz w:val="18"/>
              </w:rPr>
            </w:pPr>
            <w:r>
              <w:rPr>
                <w:sz w:val="18"/>
              </w:rPr>
              <w:t>03</w:t>
            </w:r>
          </w:p>
        </w:tc>
        <w:tc>
          <w:tcPr>
            <w:tcW w:w="626" w:type="dxa"/>
          </w:tcPr>
          <w:p>
            <w:pPr>
              <w:pStyle w:val="TableParagraph"/>
              <w:spacing w:before="11"/>
              <w:rPr>
                <w:sz w:val="20"/>
              </w:rPr>
            </w:pPr>
          </w:p>
          <w:p>
            <w:pPr>
              <w:pStyle w:val="TableParagraph"/>
              <w:ind w:right="88"/>
              <w:jc w:val="right"/>
              <w:rPr>
                <w:sz w:val="18"/>
              </w:rPr>
            </w:pPr>
            <w:r>
              <w:rPr>
                <w:sz w:val="18"/>
              </w:rPr>
              <w:t>2.02</w:t>
            </w:r>
          </w:p>
        </w:tc>
        <w:tc>
          <w:tcPr>
            <w:tcW w:w="506" w:type="dxa"/>
          </w:tcPr>
          <w:p>
            <w:pPr>
              <w:pStyle w:val="TableParagraph"/>
              <w:spacing w:line="207" w:lineRule="exact" w:before="135"/>
              <w:ind w:left="145"/>
              <w:rPr>
                <w:sz w:val="18"/>
              </w:rPr>
            </w:pPr>
            <w:r>
              <w:rPr>
                <w:w w:val="96"/>
                <w:sz w:val="18"/>
              </w:rPr>
              <w:t>0</w:t>
            </w:r>
          </w:p>
          <w:p>
            <w:pPr>
              <w:pStyle w:val="TableParagraph"/>
              <w:spacing w:line="207" w:lineRule="exact"/>
              <w:ind w:left="145"/>
              <w:rPr>
                <w:sz w:val="18"/>
              </w:rPr>
            </w:pPr>
            <w:r>
              <w:rPr>
                <w:w w:val="96"/>
                <w:sz w:val="18"/>
              </w:rPr>
              <w:t>1</w:t>
            </w:r>
          </w:p>
        </w:tc>
        <w:tc>
          <w:tcPr>
            <w:tcW w:w="326" w:type="dxa"/>
          </w:tcPr>
          <w:p>
            <w:pPr>
              <w:pStyle w:val="TableParagraph"/>
              <w:rPr>
                <w:rFonts w:ascii="Times New Roman"/>
                <w:sz w:val="18"/>
              </w:rPr>
            </w:pPr>
          </w:p>
        </w:tc>
        <w:tc>
          <w:tcPr>
            <w:tcW w:w="2508" w:type="dxa"/>
          </w:tcPr>
          <w:p>
            <w:pPr>
              <w:pStyle w:val="TableParagraph"/>
              <w:spacing w:line="230" w:lineRule="exact" w:before="3"/>
              <w:ind w:left="119" w:right="202"/>
              <w:rPr>
                <w:sz w:val="20"/>
              </w:rPr>
            </w:pPr>
            <w:r>
              <w:rPr>
                <w:sz w:val="20"/>
              </w:rPr>
              <w:t>Pengolahan dan Penyiangan Koleksi Budaya Etnis Nusantara</w:t>
            </w:r>
          </w:p>
        </w:tc>
        <w:tc>
          <w:tcPr>
            <w:tcW w:w="2267" w:type="dxa"/>
          </w:tcPr>
          <w:p>
            <w:pPr>
              <w:pStyle w:val="TableParagraph"/>
              <w:rPr>
                <w:rFonts w:ascii="Times New Roman"/>
                <w:sz w:val="18"/>
              </w:rPr>
            </w:pPr>
          </w:p>
        </w:tc>
        <w:tc>
          <w:tcPr>
            <w:tcW w:w="2702" w:type="dxa"/>
          </w:tcPr>
          <w:p>
            <w:pPr>
              <w:pStyle w:val="TableParagraph"/>
              <w:rPr>
                <w:rFonts w:ascii="Times New Roman"/>
                <w:sz w:val="18"/>
              </w:rPr>
            </w:pPr>
          </w:p>
        </w:tc>
        <w:tc>
          <w:tcPr>
            <w:tcW w:w="988" w:type="dxa"/>
          </w:tcPr>
          <w:p>
            <w:pPr>
              <w:pStyle w:val="TableParagraph"/>
              <w:rPr>
                <w:rFonts w:ascii="Times New Roman"/>
                <w:sz w:val="18"/>
              </w:rPr>
            </w:pPr>
          </w:p>
        </w:tc>
        <w:tc>
          <w:tcPr>
            <w:tcW w:w="1406" w:type="dxa"/>
          </w:tcPr>
          <w:p>
            <w:pPr>
              <w:pStyle w:val="TableParagraph"/>
              <w:rPr>
                <w:rFonts w:ascii="Times New Roman"/>
                <w:sz w:val="18"/>
              </w:rPr>
            </w:pP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693" w:hRule="atLeast"/>
        </w:trPr>
        <w:tc>
          <w:tcPr>
            <w:tcW w:w="427" w:type="dxa"/>
          </w:tcPr>
          <w:p>
            <w:pPr>
              <w:pStyle w:val="TableParagraph"/>
              <w:spacing w:before="8"/>
              <w:rPr>
                <w:sz w:val="20"/>
              </w:rPr>
            </w:pPr>
          </w:p>
          <w:p>
            <w:pPr>
              <w:pStyle w:val="TableParagraph"/>
              <w:spacing w:before="1"/>
              <w:ind w:left="117"/>
              <w:rPr>
                <w:sz w:val="18"/>
              </w:rPr>
            </w:pPr>
            <w:r>
              <w:rPr>
                <w:w w:val="96"/>
                <w:sz w:val="18"/>
              </w:rPr>
              <w:t>2</w:t>
            </w:r>
          </w:p>
        </w:tc>
        <w:tc>
          <w:tcPr>
            <w:tcW w:w="468" w:type="dxa"/>
          </w:tcPr>
          <w:p>
            <w:pPr>
              <w:pStyle w:val="TableParagraph"/>
              <w:spacing w:before="8"/>
              <w:rPr>
                <w:sz w:val="20"/>
              </w:rPr>
            </w:pPr>
          </w:p>
          <w:p>
            <w:pPr>
              <w:pStyle w:val="TableParagraph"/>
              <w:spacing w:before="1"/>
              <w:ind w:left="115" w:right="102"/>
              <w:jc w:val="center"/>
              <w:rPr>
                <w:sz w:val="18"/>
              </w:rPr>
            </w:pPr>
            <w:r>
              <w:rPr>
                <w:sz w:val="18"/>
              </w:rPr>
              <w:t>24</w:t>
            </w:r>
          </w:p>
        </w:tc>
        <w:tc>
          <w:tcPr>
            <w:tcW w:w="525" w:type="dxa"/>
          </w:tcPr>
          <w:p>
            <w:pPr>
              <w:pStyle w:val="TableParagraph"/>
              <w:spacing w:before="8"/>
              <w:rPr>
                <w:sz w:val="20"/>
              </w:rPr>
            </w:pPr>
          </w:p>
          <w:p>
            <w:pPr>
              <w:pStyle w:val="TableParagraph"/>
              <w:spacing w:before="1"/>
              <w:ind w:left="134"/>
              <w:rPr>
                <w:sz w:val="18"/>
              </w:rPr>
            </w:pPr>
            <w:r>
              <w:rPr>
                <w:sz w:val="18"/>
              </w:rPr>
              <w:t>02</w:t>
            </w:r>
          </w:p>
        </w:tc>
        <w:tc>
          <w:tcPr>
            <w:tcW w:w="626" w:type="dxa"/>
          </w:tcPr>
          <w:p>
            <w:pPr>
              <w:pStyle w:val="TableParagraph"/>
              <w:rPr>
                <w:rFonts w:ascii="Times New Roman"/>
                <w:sz w:val="18"/>
              </w:rPr>
            </w:pP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7477" w:type="dxa"/>
            <w:gridSpan w:val="3"/>
          </w:tcPr>
          <w:p>
            <w:pPr>
              <w:pStyle w:val="TableParagraph"/>
              <w:spacing w:before="8"/>
              <w:rPr>
                <w:sz w:val="19"/>
              </w:rPr>
            </w:pPr>
          </w:p>
          <w:p>
            <w:pPr>
              <w:pStyle w:val="TableParagraph"/>
              <w:spacing w:before="1"/>
              <w:ind w:left="119"/>
              <w:rPr>
                <w:sz w:val="20"/>
              </w:rPr>
            </w:pPr>
            <w:r>
              <w:rPr>
                <w:sz w:val="20"/>
              </w:rPr>
              <w:t>PROGRAM PENGELOLAAN KEARSIPAN</w:t>
            </w:r>
          </w:p>
        </w:tc>
        <w:tc>
          <w:tcPr>
            <w:tcW w:w="988" w:type="dxa"/>
          </w:tcPr>
          <w:p>
            <w:pPr>
              <w:pStyle w:val="TableParagraph"/>
              <w:rPr>
                <w:rFonts w:ascii="Times New Roman"/>
                <w:sz w:val="18"/>
              </w:rPr>
            </w:pPr>
          </w:p>
        </w:tc>
        <w:tc>
          <w:tcPr>
            <w:tcW w:w="1406" w:type="dxa"/>
          </w:tcPr>
          <w:p>
            <w:pPr>
              <w:pStyle w:val="TableParagraph"/>
              <w:rPr>
                <w:rFonts w:ascii="Times New Roman"/>
                <w:sz w:val="18"/>
              </w:rPr>
            </w:pP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696" w:hRule="atLeast"/>
        </w:trPr>
        <w:tc>
          <w:tcPr>
            <w:tcW w:w="427" w:type="dxa"/>
          </w:tcPr>
          <w:p>
            <w:pPr>
              <w:pStyle w:val="TableParagraph"/>
              <w:rPr>
                <w:sz w:val="21"/>
              </w:rPr>
            </w:pPr>
          </w:p>
          <w:p>
            <w:pPr>
              <w:pStyle w:val="TableParagraph"/>
              <w:ind w:left="117"/>
              <w:rPr>
                <w:sz w:val="18"/>
              </w:rPr>
            </w:pPr>
            <w:r>
              <w:rPr>
                <w:w w:val="96"/>
                <w:sz w:val="18"/>
              </w:rPr>
              <w:t>2</w:t>
            </w:r>
          </w:p>
        </w:tc>
        <w:tc>
          <w:tcPr>
            <w:tcW w:w="468" w:type="dxa"/>
          </w:tcPr>
          <w:p>
            <w:pPr>
              <w:pStyle w:val="TableParagraph"/>
              <w:rPr>
                <w:sz w:val="21"/>
              </w:rPr>
            </w:pPr>
          </w:p>
          <w:p>
            <w:pPr>
              <w:pStyle w:val="TableParagraph"/>
              <w:ind w:left="115" w:right="102"/>
              <w:jc w:val="center"/>
              <w:rPr>
                <w:sz w:val="18"/>
              </w:rPr>
            </w:pPr>
            <w:r>
              <w:rPr>
                <w:sz w:val="18"/>
              </w:rPr>
              <w:t>24</w:t>
            </w:r>
          </w:p>
        </w:tc>
        <w:tc>
          <w:tcPr>
            <w:tcW w:w="525" w:type="dxa"/>
          </w:tcPr>
          <w:p>
            <w:pPr>
              <w:pStyle w:val="TableParagraph"/>
              <w:rPr>
                <w:sz w:val="21"/>
              </w:rPr>
            </w:pPr>
          </w:p>
          <w:p>
            <w:pPr>
              <w:pStyle w:val="TableParagraph"/>
              <w:ind w:left="134"/>
              <w:rPr>
                <w:sz w:val="18"/>
              </w:rPr>
            </w:pPr>
            <w:r>
              <w:rPr>
                <w:sz w:val="18"/>
              </w:rPr>
              <w:t>02</w:t>
            </w:r>
          </w:p>
        </w:tc>
        <w:tc>
          <w:tcPr>
            <w:tcW w:w="626" w:type="dxa"/>
          </w:tcPr>
          <w:p>
            <w:pPr>
              <w:pStyle w:val="TableParagraph"/>
              <w:rPr>
                <w:sz w:val="21"/>
              </w:rPr>
            </w:pPr>
          </w:p>
          <w:p>
            <w:pPr>
              <w:pStyle w:val="TableParagraph"/>
              <w:ind w:right="119"/>
              <w:jc w:val="right"/>
              <w:rPr>
                <w:sz w:val="18"/>
              </w:rPr>
            </w:pPr>
            <w:r>
              <w:rPr>
                <w:sz w:val="18"/>
              </w:rPr>
              <w:t>2.01</w:t>
            </w: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7477" w:type="dxa"/>
            <w:gridSpan w:val="3"/>
          </w:tcPr>
          <w:p>
            <w:pPr>
              <w:pStyle w:val="TableParagraph"/>
              <w:spacing w:before="2"/>
              <w:rPr>
                <w:sz w:val="20"/>
              </w:rPr>
            </w:pPr>
          </w:p>
          <w:p>
            <w:pPr>
              <w:pStyle w:val="TableParagraph"/>
              <w:spacing w:before="1"/>
              <w:ind w:left="119"/>
              <w:rPr>
                <w:sz w:val="20"/>
              </w:rPr>
            </w:pPr>
            <w:r>
              <w:rPr>
                <w:sz w:val="20"/>
              </w:rPr>
              <w:t>Pengelolaan Arsip Dinamis Daerah Kabupaten/ Kota</w:t>
            </w:r>
          </w:p>
        </w:tc>
        <w:tc>
          <w:tcPr>
            <w:tcW w:w="988" w:type="dxa"/>
          </w:tcPr>
          <w:p>
            <w:pPr>
              <w:pStyle w:val="TableParagraph"/>
              <w:rPr>
                <w:rFonts w:ascii="Times New Roman"/>
                <w:sz w:val="18"/>
              </w:rPr>
            </w:pPr>
          </w:p>
        </w:tc>
        <w:tc>
          <w:tcPr>
            <w:tcW w:w="1406" w:type="dxa"/>
          </w:tcPr>
          <w:p>
            <w:pPr>
              <w:pStyle w:val="TableParagraph"/>
              <w:rPr>
                <w:rFonts w:ascii="Times New Roman"/>
                <w:sz w:val="18"/>
              </w:rPr>
            </w:pP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697" w:hRule="atLeast"/>
        </w:trPr>
        <w:tc>
          <w:tcPr>
            <w:tcW w:w="427" w:type="dxa"/>
          </w:tcPr>
          <w:p>
            <w:pPr>
              <w:pStyle w:val="TableParagraph"/>
              <w:spacing w:before="11"/>
              <w:rPr>
                <w:sz w:val="20"/>
              </w:rPr>
            </w:pPr>
          </w:p>
          <w:p>
            <w:pPr>
              <w:pStyle w:val="TableParagraph"/>
              <w:ind w:left="117"/>
              <w:rPr>
                <w:sz w:val="18"/>
              </w:rPr>
            </w:pPr>
            <w:r>
              <w:rPr>
                <w:w w:val="96"/>
                <w:sz w:val="18"/>
              </w:rPr>
              <w:t>2</w:t>
            </w:r>
          </w:p>
        </w:tc>
        <w:tc>
          <w:tcPr>
            <w:tcW w:w="468" w:type="dxa"/>
          </w:tcPr>
          <w:p>
            <w:pPr>
              <w:pStyle w:val="TableParagraph"/>
              <w:spacing w:before="11"/>
              <w:rPr>
                <w:sz w:val="20"/>
              </w:rPr>
            </w:pPr>
          </w:p>
          <w:p>
            <w:pPr>
              <w:pStyle w:val="TableParagraph"/>
              <w:ind w:left="115" w:right="102"/>
              <w:jc w:val="center"/>
              <w:rPr>
                <w:sz w:val="18"/>
              </w:rPr>
            </w:pPr>
            <w:r>
              <w:rPr>
                <w:sz w:val="18"/>
              </w:rPr>
              <w:t>24</w:t>
            </w:r>
          </w:p>
        </w:tc>
        <w:tc>
          <w:tcPr>
            <w:tcW w:w="525" w:type="dxa"/>
          </w:tcPr>
          <w:p>
            <w:pPr>
              <w:pStyle w:val="TableParagraph"/>
              <w:spacing w:before="11"/>
              <w:rPr>
                <w:sz w:val="20"/>
              </w:rPr>
            </w:pPr>
          </w:p>
          <w:p>
            <w:pPr>
              <w:pStyle w:val="TableParagraph"/>
              <w:ind w:left="134"/>
              <w:rPr>
                <w:sz w:val="18"/>
              </w:rPr>
            </w:pPr>
            <w:r>
              <w:rPr>
                <w:sz w:val="18"/>
              </w:rPr>
              <w:t>02</w:t>
            </w:r>
          </w:p>
        </w:tc>
        <w:tc>
          <w:tcPr>
            <w:tcW w:w="626" w:type="dxa"/>
          </w:tcPr>
          <w:p>
            <w:pPr>
              <w:pStyle w:val="TableParagraph"/>
              <w:spacing w:before="11"/>
              <w:rPr>
                <w:sz w:val="20"/>
              </w:rPr>
            </w:pPr>
          </w:p>
          <w:p>
            <w:pPr>
              <w:pStyle w:val="TableParagraph"/>
              <w:ind w:right="119"/>
              <w:jc w:val="right"/>
              <w:rPr>
                <w:sz w:val="18"/>
              </w:rPr>
            </w:pPr>
            <w:r>
              <w:rPr>
                <w:sz w:val="18"/>
              </w:rPr>
              <w:t>2.01</w:t>
            </w:r>
          </w:p>
        </w:tc>
        <w:tc>
          <w:tcPr>
            <w:tcW w:w="506" w:type="dxa"/>
          </w:tcPr>
          <w:p>
            <w:pPr>
              <w:pStyle w:val="TableParagraph"/>
              <w:spacing w:before="138"/>
              <w:ind w:left="145"/>
              <w:rPr>
                <w:sz w:val="18"/>
              </w:rPr>
            </w:pPr>
            <w:r>
              <w:rPr>
                <w:w w:val="96"/>
                <w:sz w:val="18"/>
              </w:rPr>
              <w:t>0</w:t>
            </w:r>
          </w:p>
          <w:p>
            <w:pPr>
              <w:pStyle w:val="TableParagraph"/>
              <w:spacing w:before="2"/>
              <w:ind w:left="145"/>
              <w:rPr>
                <w:sz w:val="18"/>
              </w:rPr>
            </w:pPr>
            <w:r>
              <w:rPr>
                <w:w w:val="96"/>
                <w:sz w:val="18"/>
              </w:rPr>
              <w:t>1</w:t>
            </w:r>
          </w:p>
        </w:tc>
        <w:tc>
          <w:tcPr>
            <w:tcW w:w="326" w:type="dxa"/>
          </w:tcPr>
          <w:p>
            <w:pPr>
              <w:pStyle w:val="TableParagraph"/>
              <w:rPr>
                <w:rFonts w:ascii="Times New Roman"/>
                <w:sz w:val="18"/>
              </w:rPr>
            </w:pPr>
          </w:p>
        </w:tc>
        <w:tc>
          <w:tcPr>
            <w:tcW w:w="2508" w:type="dxa"/>
          </w:tcPr>
          <w:p>
            <w:pPr>
              <w:pStyle w:val="TableParagraph"/>
              <w:spacing w:before="2"/>
              <w:ind w:left="119"/>
              <w:rPr>
                <w:sz w:val="20"/>
              </w:rPr>
            </w:pPr>
            <w:r>
              <w:rPr>
                <w:sz w:val="20"/>
              </w:rPr>
              <w:t>Penciptaan dan</w:t>
            </w:r>
          </w:p>
          <w:p>
            <w:pPr>
              <w:pStyle w:val="TableParagraph"/>
              <w:spacing w:line="228" w:lineRule="exact" w:before="5"/>
              <w:ind w:left="119" w:right="713"/>
              <w:rPr>
                <w:sz w:val="20"/>
              </w:rPr>
            </w:pPr>
            <w:r>
              <w:rPr>
                <w:sz w:val="20"/>
              </w:rPr>
              <w:t>Penggunaan Arsip Dinamis</w:t>
            </w:r>
          </w:p>
        </w:tc>
        <w:tc>
          <w:tcPr>
            <w:tcW w:w="2267" w:type="dxa"/>
          </w:tcPr>
          <w:p>
            <w:pPr>
              <w:pStyle w:val="TableParagraph"/>
              <w:spacing w:before="37"/>
              <w:ind w:left="120" w:right="410"/>
              <w:jc w:val="both"/>
              <w:rPr>
                <w:sz w:val="18"/>
              </w:rPr>
            </w:pPr>
            <w:r>
              <w:rPr>
                <w:sz w:val="18"/>
              </w:rPr>
              <w:t>Jumlah OPD, Desa , BUMD, Swasta, dan Ormas yang di bina</w:t>
            </w:r>
          </w:p>
        </w:tc>
        <w:tc>
          <w:tcPr>
            <w:tcW w:w="2702" w:type="dxa"/>
          </w:tcPr>
          <w:p>
            <w:pPr>
              <w:pStyle w:val="TableParagraph"/>
              <w:spacing w:before="2"/>
              <w:rPr>
                <w:sz w:val="21"/>
              </w:rPr>
            </w:pPr>
          </w:p>
          <w:p>
            <w:pPr>
              <w:pStyle w:val="TableParagraph"/>
              <w:ind w:left="121"/>
              <w:rPr>
                <w:sz w:val="18"/>
              </w:rPr>
            </w:pPr>
            <w:r>
              <w:rPr>
                <w:sz w:val="18"/>
              </w:rPr>
              <w:t>Kabupaten Tabanan</w:t>
            </w:r>
          </w:p>
        </w:tc>
        <w:tc>
          <w:tcPr>
            <w:tcW w:w="988" w:type="dxa"/>
          </w:tcPr>
          <w:p>
            <w:pPr>
              <w:pStyle w:val="TableParagraph"/>
              <w:spacing w:before="2"/>
              <w:rPr>
                <w:sz w:val="21"/>
              </w:rPr>
            </w:pPr>
          </w:p>
          <w:p>
            <w:pPr>
              <w:pStyle w:val="TableParagraph"/>
              <w:ind w:left="119" w:right="77"/>
              <w:jc w:val="center"/>
              <w:rPr>
                <w:sz w:val="18"/>
              </w:rPr>
            </w:pPr>
            <w:r>
              <w:rPr>
                <w:sz w:val="18"/>
              </w:rPr>
              <w:t>10 %</w:t>
            </w:r>
          </w:p>
        </w:tc>
        <w:tc>
          <w:tcPr>
            <w:tcW w:w="1406" w:type="dxa"/>
          </w:tcPr>
          <w:p>
            <w:pPr>
              <w:pStyle w:val="TableParagraph"/>
              <w:spacing w:before="2"/>
              <w:rPr>
                <w:sz w:val="21"/>
              </w:rPr>
            </w:pPr>
          </w:p>
          <w:p>
            <w:pPr>
              <w:pStyle w:val="TableParagraph"/>
              <w:ind w:right="221"/>
              <w:jc w:val="right"/>
              <w:rPr>
                <w:sz w:val="18"/>
              </w:rPr>
            </w:pPr>
            <w:r>
              <w:rPr>
                <w:sz w:val="18"/>
              </w:rPr>
              <w:t>50.000.000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spacing w:before="2"/>
              <w:rPr>
                <w:sz w:val="21"/>
              </w:rPr>
            </w:pPr>
          </w:p>
          <w:p>
            <w:pPr>
              <w:pStyle w:val="TableParagraph"/>
              <w:ind w:left="168" w:right="103"/>
              <w:jc w:val="center"/>
              <w:rPr>
                <w:sz w:val="18"/>
              </w:rPr>
            </w:pPr>
            <w:r>
              <w:rPr>
                <w:sz w:val="18"/>
              </w:rPr>
              <w:t>15%</w:t>
            </w:r>
          </w:p>
        </w:tc>
        <w:tc>
          <w:tcPr>
            <w:tcW w:w="1415" w:type="dxa"/>
          </w:tcPr>
          <w:p>
            <w:pPr>
              <w:pStyle w:val="TableParagraph"/>
              <w:spacing w:before="2"/>
              <w:rPr>
                <w:sz w:val="21"/>
              </w:rPr>
            </w:pPr>
          </w:p>
          <w:p>
            <w:pPr>
              <w:pStyle w:val="TableParagraph"/>
              <w:ind w:right="60"/>
              <w:jc w:val="right"/>
              <w:rPr>
                <w:sz w:val="18"/>
              </w:rPr>
            </w:pPr>
            <w:r>
              <w:rPr>
                <w:sz w:val="18"/>
              </w:rPr>
              <w:t>75.000.000</w:t>
            </w:r>
          </w:p>
        </w:tc>
      </w:tr>
      <w:tr>
        <w:trPr>
          <w:trHeight w:val="695" w:hRule="atLeast"/>
        </w:trPr>
        <w:tc>
          <w:tcPr>
            <w:tcW w:w="427" w:type="dxa"/>
          </w:tcPr>
          <w:p>
            <w:pPr>
              <w:pStyle w:val="TableParagraph"/>
              <w:spacing w:before="11"/>
              <w:rPr>
                <w:sz w:val="20"/>
              </w:rPr>
            </w:pPr>
          </w:p>
          <w:p>
            <w:pPr>
              <w:pStyle w:val="TableParagraph"/>
              <w:ind w:left="117"/>
              <w:rPr>
                <w:sz w:val="18"/>
              </w:rPr>
            </w:pPr>
            <w:r>
              <w:rPr>
                <w:w w:val="96"/>
                <w:sz w:val="18"/>
              </w:rPr>
              <w:t>2</w:t>
            </w:r>
          </w:p>
        </w:tc>
        <w:tc>
          <w:tcPr>
            <w:tcW w:w="468" w:type="dxa"/>
          </w:tcPr>
          <w:p>
            <w:pPr>
              <w:pStyle w:val="TableParagraph"/>
              <w:spacing w:before="11"/>
              <w:rPr>
                <w:sz w:val="20"/>
              </w:rPr>
            </w:pPr>
          </w:p>
          <w:p>
            <w:pPr>
              <w:pStyle w:val="TableParagraph"/>
              <w:ind w:left="115" w:right="102"/>
              <w:jc w:val="center"/>
              <w:rPr>
                <w:sz w:val="18"/>
              </w:rPr>
            </w:pPr>
            <w:r>
              <w:rPr>
                <w:sz w:val="18"/>
              </w:rPr>
              <w:t>24</w:t>
            </w:r>
          </w:p>
        </w:tc>
        <w:tc>
          <w:tcPr>
            <w:tcW w:w="525" w:type="dxa"/>
          </w:tcPr>
          <w:p>
            <w:pPr>
              <w:pStyle w:val="TableParagraph"/>
              <w:spacing w:before="11"/>
              <w:rPr>
                <w:sz w:val="20"/>
              </w:rPr>
            </w:pPr>
          </w:p>
          <w:p>
            <w:pPr>
              <w:pStyle w:val="TableParagraph"/>
              <w:ind w:left="134"/>
              <w:rPr>
                <w:sz w:val="18"/>
              </w:rPr>
            </w:pPr>
            <w:r>
              <w:rPr>
                <w:sz w:val="18"/>
              </w:rPr>
              <w:t>02</w:t>
            </w:r>
          </w:p>
        </w:tc>
        <w:tc>
          <w:tcPr>
            <w:tcW w:w="626" w:type="dxa"/>
          </w:tcPr>
          <w:p>
            <w:pPr>
              <w:pStyle w:val="TableParagraph"/>
              <w:spacing w:before="11"/>
              <w:rPr>
                <w:sz w:val="20"/>
              </w:rPr>
            </w:pPr>
          </w:p>
          <w:p>
            <w:pPr>
              <w:pStyle w:val="TableParagraph"/>
              <w:ind w:right="119"/>
              <w:jc w:val="right"/>
              <w:rPr>
                <w:sz w:val="18"/>
              </w:rPr>
            </w:pPr>
            <w:r>
              <w:rPr>
                <w:sz w:val="18"/>
              </w:rPr>
              <w:t>2.01</w:t>
            </w:r>
          </w:p>
        </w:tc>
        <w:tc>
          <w:tcPr>
            <w:tcW w:w="506" w:type="dxa"/>
          </w:tcPr>
          <w:p>
            <w:pPr>
              <w:pStyle w:val="TableParagraph"/>
              <w:spacing w:line="207" w:lineRule="exact" w:before="135"/>
              <w:ind w:left="145"/>
              <w:rPr>
                <w:sz w:val="18"/>
              </w:rPr>
            </w:pPr>
            <w:r>
              <w:rPr>
                <w:w w:val="96"/>
                <w:sz w:val="18"/>
              </w:rPr>
              <w:t>0</w:t>
            </w:r>
          </w:p>
          <w:p>
            <w:pPr>
              <w:pStyle w:val="TableParagraph"/>
              <w:spacing w:line="207" w:lineRule="exact"/>
              <w:ind w:left="145"/>
              <w:rPr>
                <w:sz w:val="18"/>
              </w:rPr>
            </w:pPr>
            <w:r>
              <w:rPr>
                <w:w w:val="96"/>
                <w:sz w:val="18"/>
              </w:rPr>
              <w:t>2</w:t>
            </w:r>
          </w:p>
        </w:tc>
        <w:tc>
          <w:tcPr>
            <w:tcW w:w="326" w:type="dxa"/>
          </w:tcPr>
          <w:p>
            <w:pPr>
              <w:pStyle w:val="TableParagraph"/>
              <w:rPr>
                <w:rFonts w:ascii="Times New Roman"/>
                <w:sz w:val="18"/>
              </w:rPr>
            </w:pPr>
          </w:p>
        </w:tc>
        <w:tc>
          <w:tcPr>
            <w:tcW w:w="2508" w:type="dxa"/>
          </w:tcPr>
          <w:p>
            <w:pPr>
              <w:pStyle w:val="TableParagraph"/>
              <w:spacing w:before="2"/>
              <w:ind w:left="119"/>
              <w:rPr>
                <w:sz w:val="20"/>
              </w:rPr>
            </w:pPr>
            <w:r>
              <w:rPr>
                <w:sz w:val="20"/>
              </w:rPr>
              <w:t>Pemeliharaan dan</w:t>
            </w:r>
          </w:p>
          <w:p>
            <w:pPr>
              <w:pStyle w:val="TableParagraph"/>
              <w:spacing w:line="228" w:lineRule="exact" w:before="5"/>
              <w:ind w:left="119" w:right="398"/>
              <w:rPr>
                <w:sz w:val="20"/>
              </w:rPr>
            </w:pPr>
            <w:r>
              <w:rPr>
                <w:sz w:val="20"/>
              </w:rPr>
              <w:t>Penyusutan Arsip Dinamis</w:t>
            </w:r>
          </w:p>
        </w:tc>
        <w:tc>
          <w:tcPr>
            <w:tcW w:w="2267" w:type="dxa"/>
          </w:tcPr>
          <w:p>
            <w:pPr>
              <w:pStyle w:val="TableParagraph"/>
              <w:spacing w:before="35"/>
              <w:ind w:left="120" w:right="376"/>
              <w:rPr>
                <w:sz w:val="18"/>
              </w:rPr>
            </w:pPr>
            <w:r>
              <w:rPr>
                <w:sz w:val="18"/>
              </w:rPr>
              <w:t>Jumlah Arsip Dinamis yang di pelihara dan disusutkan</w:t>
            </w:r>
          </w:p>
        </w:tc>
        <w:tc>
          <w:tcPr>
            <w:tcW w:w="2702" w:type="dxa"/>
          </w:tcPr>
          <w:p>
            <w:pPr>
              <w:pStyle w:val="TableParagraph"/>
              <w:spacing w:before="2"/>
              <w:rPr>
                <w:sz w:val="21"/>
              </w:rPr>
            </w:pPr>
          </w:p>
          <w:p>
            <w:pPr>
              <w:pStyle w:val="TableParagraph"/>
              <w:ind w:left="121"/>
              <w:rPr>
                <w:sz w:val="18"/>
              </w:rPr>
            </w:pPr>
            <w:r>
              <w:rPr>
                <w:sz w:val="18"/>
              </w:rPr>
              <w:t>Kabupaten Tabanan</w:t>
            </w:r>
          </w:p>
        </w:tc>
        <w:tc>
          <w:tcPr>
            <w:tcW w:w="988" w:type="dxa"/>
          </w:tcPr>
          <w:p>
            <w:pPr>
              <w:pStyle w:val="TableParagraph"/>
              <w:spacing w:before="2"/>
              <w:rPr>
                <w:sz w:val="21"/>
              </w:rPr>
            </w:pPr>
          </w:p>
          <w:p>
            <w:pPr>
              <w:pStyle w:val="TableParagraph"/>
              <w:ind w:left="118" w:right="77"/>
              <w:jc w:val="center"/>
              <w:rPr>
                <w:sz w:val="18"/>
              </w:rPr>
            </w:pPr>
            <w:r>
              <w:rPr>
                <w:sz w:val="18"/>
              </w:rPr>
              <w:t>5%</w:t>
            </w:r>
          </w:p>
        </w:tc>
        <w:tc>
          <w:tcPr>
            <w:tcW w:w="1406" w:type="dxa"/>
          </w:tcPr>
          <w:p>
            <w:pPr>
              <w:pStyle w:val="TableParagraph"/>
              <w:spacing w:before="2"/>
              <w:rPr>
                <w:sz w:val="21"/>
              </w:rPr>
            </w:pPr>
          </w:p>
          <w:p>
            <w:pPr>
              <w:pStyle w:val="TableParagraph"/>
              <w:ind w:right="221"/>
              <w:jc w:val="right"/>
              <w:rPr>
                <w:sz w:val="18"/>
              </w:rPr>
            </w:pPr>
            <w:r>
              <w:rPr>
                <w:sz w:val="18"/>
              </w:rPr>
              <w:t>50.000.000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spacing w:before="2"/>
              <w:rPr>
                <w:sz w:val="21"/>
              </w:rPr>
            </w:pPr>
          </w:p>
          <w:p>
            <w:pPr>
              <w:pStyle w:val="TableParagraph"/>
              <w:ind w:left="168" w:right="103"/>
              <w:jc w:val="center"/>
              <w:rPr>
                <w:sz w:val="18"/>
              </w:rPr>
            </w:pPr>
            <w:r>
              <w:rPr>
                <w:sz w:val="18"/>
              </w:rPr>
              <w:t>10%</w:t>
            </w:r>
          </w:p>
        </w:tc>
        <w:tc>
          <w:tcPr>
            <w:tcW w:w="1415" w:type="dxa"/>
          </w:tcPr>
          <w:p>
            <w:pPr>
              <w:pStyle w:val="TableParagraph"/>
              <w:spacing w:before="2"/>
              <w:rPr>
                <w:sz w:val="21"/>
              </w:rPr>
            </w:pPr>
          </w:p>
          <w:p>
            <w:pPr>
              <w:pStyle w:val="TableParagraph"/>
              <w:ind w:right="60"/>
              <w:jc w:val="right"/>
              <w:rPr>
                <w:sz w:val="18"/>
              </w:rPr>
            </w:pPr>
            <w:r>
              <w:rPr>
                <w:sz w:val="18"/>
              </w:rPr>
              <w:t>60.000.000</w:t>
            </w:r>
          </w:p>
        </w:tc>
      </w:tr>
      <w:tr>
        <w:trPr>
          <w:trHeight w:val="696" w:hRule="atLeast"/>
        </w:trPr>
        <w:tc>
          <w:tcPr>
            <w:tcW w:w="427" w:type="dxa"/>
          </w:tcPr>
          <w:p>
            <w:pPr>
              <w:pStyle w:val="TableParagraph"/>
              <w:spacing w:before="11"/>
              <w:rPr>
                <w:sz w:val="20"/>
              </w:rPr>
            </w:pPr>
          </w:p>
          <w:p>
            <w:pPr>
              <w:pStyle w:val="TableParagraph"/>
              <w:ind w:left="117"/>
              <w:rPr>
                <w:sz w:val="18"/>
              </w:rPr>
            </w:pPr>
            <w:r>
              <w:rPr>
                <w:w w:val="96"/>
                <w:sz w:val="18"/>
              </w:rPr>
              <w:t>2</w:t>
            </w:r>
          </w:p>
        </w:tc>
        <w:tc>
          <w:tcPr>
            <w:tcW w:w="468" w:type="dxa"/>
          </w:tcPr>
          <w:p>
            <w:pPr>
              <w:pStyle w:val="TableParagraph"/>
              <w:spacing w:before="11"/>
              <w:rPr>
                <w:sz w:val="20"/>
              </w:rPr>
            </w:pPr>
          </w:p>
          <w:p>
            <w:pPr>
              <w:pStyle w:val="TableParagraph"/>
              <w:ind w:left="115" w:right="102"/>
              <w:jc w:val="center"/>
              <w:rPr>
                <w:sz w:val="18"/>
              </w:rPr>
            </w:pPr>
            <w:r>
              <w:rPr>
                <w:sz w:val="18"/>
              </w:rPr>
              <w:t>24</w:t>
            </w:r>
          </w:p>
        </w:tc>
        <w:tc>
          <w:tcPr>
            <w:tcW w:w="525" w:type="dxa"/>
          </w:tcPr>
          <w:p>
            <w:pPr>
              <w:pStyle w:val="TableParagraph"/>
              <w:spacing w:before="11"/>
              <w:rPr>
                <w:sz w:val="20"/>
              </w:rPr>
            </w:pPr>
          </w:p>
          <w:p>
            <w:pPr>
              <w:pStyle w:val="TableParagraph"/>
              <w:ind w:left="134"/>
              <w:rPr>
                <w:sz w:val="18"/>
              </w:rPr>
            </w:pPr>
            <w:r>
              <w:rPr>
                <w:sz w:val="18"/>
              </w:rPr>
              <w:t>02</w:t>
            </w:r>
          </w:p>
        </w:tc>
        <w:tc>
          <w:tcPr>
            <w:tcW w:w="626" w:type="dxa"/>
          </w:tcPr>
          <w:p>
            <w:pPr>
              <w:pStyle w:val="TableParagraph"/>
              <w:spacing w:before="11"/>
              <w:rPr>
                <w:sz w:val="20"/>
              </w:rPr>
            </w:pPr>
          </w:p>
          <w:p>
            <w:pPr>
              <w:pStyle w:val="TableParagraph"/>
              <w:ind w:right="119"/>
              <w:jc w:val="right"/>
              <w:rPr>
                <w:sz w:val="18"/>
              </w:rPr>
            </w:pPr>
            <w:r>
              <w:rPr>
                <w:sz w:val="18"/>
              </w:rPr>
              <w:t>2.01</w:t>
            </w:r>
          </w:p>
        </w:tc>
        <w:tc>
          <w:tcPr>
            <w:tcW w:w="506" w:type="dxa"/>
          </w:tcPr>
          <w:p>
            <w:pPr>
              <w:pStyle w:val="TableParagraph"/>
              <w:spacing w:line="207" w:lineRule="exact" w:before="135"/>
              <w:ind w:left="145"/>
              <w:rPr>
                <w:sz w:val="18"/>
              </w:rPr>
            </w:pPr>
            <w:r>
              <w:rPr>
                <w:w w:val="96"/>
                <w:sz w:val="18"/>
              </w:rPr>
              <w:t>0</w:t>
            </w:r>
          </w:p>
          <w:p>
            <w:pPr>
              <w:pStyle w:val="TableParagraph"/>
              <w:spacing w:line="207" w:lineRule="exact"/>
              <w:ind w:left="145"/>
              <w:rPr>
                <w:sz w:val="18"/>
              </w:rPr>
            </w:pPr>
            <w:r>
              <w:rPr>
                <w:w w:val="96"/>
                <w:sz w:val="18"/>
              </w:rPr>
              <w:t>3</w:t>
            </w:r>
          </w:p>
        </w:tc>
        <w:tc>
          <w:tcPr>
            <w:tcW w:w="326" w:type="dxa"/>
          </w:tcPr>
          <w:p>
            <w:pPr>
              <w:pStyle w:val="TableParagraph"/>
              <w:rPr>
                <w:rFonts w:ascii="Times New Roman"/>
                <w:sz w:val="18"/>
              </w:rPr>
            </w:pPr>
          </w:p>
        </w:tc>
        <w:tc>
          <w:tcPr>
            <w:tcW w:w="2508" w:type="dxa"/>
          </w:tcPr>
          <w:p>
            <w:pPr>
              <w:pStyle w:val="TableParagraph"/>
              <w:ind w:left="119" w:right="413"/>
              <w:rPr>
                <w:sz w:val="20"/>
              </w:rPr>
            </w:pPr>
            <w:r>
              <w:rPr>
                <w:sz w:val="20"/>
              </w:rPr>
              <w:t>Pengawasan Arsip Dinamis Kewenangan</w:t>
            </w:r>
          </w:p>
          <w:p>
            <w:pPr>
              <w:pStyle w:val="TableParagraph"/>
              <w:spacing w:line="215" w:lineRule="exact"/>
              <w:ind w:left="119"/>
              <w:rPr>
                <w:sz w:val="20"/>
              </w:rPr>
            </w:pPr>
            <w:r>
              <w:rPr>
                <w:sz w:val="20"/>
              </w:rPr>
              <w:t>Kabupaten/Kota</w:t>
            </w:r>
          </w:p>
        </w:tc>
        <w:tc>
          <w:tcPr>
            <w:tcW w:w="2267" w:type="dxa"/>
          </w:tcPr>
          <w:p>
            <w:pPr>
              <w:pStyle w:val="TableParagraph"/>
              <w:spacing w:before="37"/>
              <w:ind w:left="120" w:right="410"/>
              <w:jc w:val="both"/>
              <w:rPr>
                <w:sz w:val="18"/>
              </w:rPr>
            </w:pPr>
            <w:r>
              <w:rPr>
                <w:sz w:val="18"/>
              </w:rPr>
              <w:t>Jumlah OPD, Desa , BUMD, Swasta, dan Ormas yang di awasi</w:t>
            </w:r>
          </w:p>
        </w:tc>
        <w:tc>
          <w:tcPr>
            <w:tcW w:w="2702" w:type="dxa"/>
          </w:tcPr>
          <w:p>
            <w:pPr>
              <w:pStyle w:val="TableParagraph"/>
              <w:spacing w:before="2"/>
              <w:rPr>
                <w:sz w:val="21"/>
              </w:rPr>
            </w:pPr>
          </w:p>
          <w:p>
            <w:pPr>
              <w:pStyle w:val="TableParagraph"/>
              <w:ind w:left="121"/>
              <w:rPr>
                <w:sz w:val="18"/>
              </w:rPr>
            </w:pPr>
            <w:r>
              <w:rPr>
                <w:sz w:val="18"/>
              </w:rPr>
              <w:t>Kabupaten Tabanan</w:t>
            </w:r>
          </w:p>
        </w:tc>
        <w:tc>
          <w:tcPr>
            <w:tcW w:w="988" w:type="dxa"/>
          </w:tcPr>
          <w:p>
            <w:pPr>
              <w:pStyle w:val="TableParagraph"/>
              <w:spacing w:before="2"/>
              <w:rPr>
                <w:sz w:val="21"/>
              </w:rPr>
            </w:pPr>
          </w:p>
          <w:p>
            <w:pPr>
              <w:pStyle w:val="TableParagraph"/>
              <w:ind w:left="118" w:right="77"/>
              <w:jc w:val="center"/>
              <w:rPr>
                <w:sz w:val="18"/>
              </w:rPr>
            </w:pPr>
            <w:r>
              <w:rPr>
                <w:sz w:val="18"/>
              </w:rPr>
              <w:t>5%</w:t>
            </w:r>
          </w:p>
        </w:tc>
        <w:tc>
          <w:tcPr>
            <w:tcW w:w="1406" w:type="dxa"/>
          </w:tcPr>
          <w:p>
            <w:pPr>
              <w:pStyle w:val="TableParagraph"/>
              <w:spacing w:before="2"/>
              <w:rPr>
                <w:sz w:val="21"/>
              </w:rPr>
            </w:pPr>
          </w:p>
          <w:p>
            <w:pPr>
              <w:pStyle w:val="TableParagraph"/>
              <w:ind w:right="221"/>
              <w:jc w:val="right"/>
              <w:rPr>
                <w:sz w:val="18"/>
              </w:rPr>
            </w:pPr>
            <w:r>
              <w:rPr>
                <w:sz w:val="18"/>
              </w:rPr>
              <w:t>50.000.000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spacing w:before="2"/>
              <w:rPr>
                <w:sz w:val="21"/>
              </w:rPr>
            </w:pPr>
          </w:p>
          <w:p>
            <w:pPr>
              <w:pStyle w:val="TableParagraph"/>
              <w:ind w:left="168" w:right="103"/>
              <w:jc w:val="center"/>
              <w:rPr>
                <w:sz w:val="18"/>
              </w:rPr>
            </w:pPr>
            <w:r>
              <w:rPr>
                <w:sz w:val="18"/>
              </w:rPr>
              <w:t>10%</w:t>
            </w:r>
          </w:p>
        </w:tc>
        <w:tc>
          <w:tcPr>
            <w:tcW w:w="1415" w:type="dxa"/>
          </w:tcPr>
          <w:p>
            <w:pPr>
              <w:pStyle w:val="TableParagraph"/>
              <w:spacing w:before="2"/>
              <w:rPr>
                <w:sz w:val="21"/>
              </w:rPr>
            </w:pPr>
          </w:p>
          <w:p>
            <w:pPr>
              <w:pStyle w:val="TableParagraph"/>
              <w:ind w:right="61"/>
              <w:jc w:val="right"/>
              <w:rPr>
                <w:sz w:val="18"/>
              </w:rPr>
            </w:pPr>
            <w:r>
              <w:rPr>
                <w:sz w:val="18"/>
              </w:rPr>
              <w:t>100.000.000</w:t>
            </w:r>
          </w:p>
        </w:tc>
      </w:tr>
      <w:tr>
        <w:trPr>
          <w:trHeight w:val="695" w:hRule="atLeast"/>
        </w:trPr>
        <w:tc>
          <w:tcPr>
            <w:tcW w:w="427" w:type="dxa"/>
          </w:tcPr>
          <w:p>
            <w:pPr>
              <w:pStyle w:val="TableParagraph"/>
              <w:spacing w:before="11"/>
              <w:rPr>
                <w:sz w:val="20"/>
              </w:rPr>
            </w:pPr>
          </w:p>
          <w:p>
            <w:pPr>
              <w:pStyle w:val="TableParagraph"/>
              <w:ind w:left="117"/>
              <w:rPr>
                <w:sz w:val="18"/>
              </w:rPr>
            </w:pPr>
            <w:r>
              <w:rPr>
                <w:w w:val="96"/>
                <w:sz w:val="18"/>
              </w:rPr>
              <w:t>2</w:t>
            </w:r>
          </w:p>
        </w:tc>
        <w:tc>
          <w:tcPr>
            <w:tcW w:w="468" w:type="dxa"/>
          </w:tcPr>
          <w:p>
            <w:pPr>
              <w:pStyle w:val="TableParagraph"/>
              <w:spacing w:before="11"/>
              <w:rPr>
                <w:sz w:val="20"/>
              </w:rPr>
            </w:pPr>
          </w:p>
          <w:p>
            <w:pPr>
              <w:pStyle w:val="TableParagraph"/>
              <w:ind w:left="115" w:right="102"/>
              <w:jc w:val="center"/>
              <w:rPr>
                <w:sz w:val="18"/>
              </w:rPr>
            </w:pPr>
            <w:r>
              <w:rPr>
                <w:sz w:val="18"/>
              </w:rPr>
              <w:t>24</w:t>
            </w:r>
          </w:p>
        </w:tc>
        <w:tc>
          <w:tcPr>
            <w:tcW w:w="525" w:type="dxa"/>
          </w:tcPr>
          <w:p>
            <w:pPr>
              <w:pStyle w:val="TableParagraph"/>
              <w:spacing w:before="11"/>
              <w:rPr>
                <w:sz w:val="20"/>
              </w:rPr>
            </w:pPr>
          </w:p>
          <w:p>
            <w:pPr>
              <w:pStyle w:val="TableParagraph"/>
              <w:ind w:left="134"/>
              <w:rPr>
                <w:sz w:val="18"/>
              </w:rPr>
            </w:pPr>
            <w:r>
              <w:rPr>
                <w:sz w:val="18"/>
              </w:rPr>
              <w:t>02</w:t>
            </w:r>
          </w:p>
        </w:tc>
        <w:tc>
          <w:tcPr>
            <w:tcW w:w="626" w:type="dxa"/>
          </w:tcPr>
          <w:p>
            <w:pPr>
              <w:pStyle w:val="TableParagraph"/>
              <w:spacing w:before="11"/>
              <w:rPr>
                <w:sz w:val="20"/>
              </w:rPr>
            </w:pPr>
          </w:p>
          <w:p>
            <w:pPr>
              <w:pStyle w:val="TableParagraph"/>
              <w:ind w:right="119"/>
              <w:jc w:val="right"/>
              <w:rPr>
                <w:sz w:val="18"/>
              </w:rPr>
            </w:pPr>
            <w:r>
              <w:rPr>
                <w:sz w:val="18"/>
              </w:rPr>
              <w:t>2.02</w:t>
            </w: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7477" w:type="dxa"/>
            <w:gridSpan w:val="3"/>
          </w:tcPr>
          <w:p>
            <w:pPr>
              <w:pStyle w:val="TableParagraph"/>
              <w:spacing w:before="11"/>
              <w:rPr>
                <w:sz w:val="19"/>
              </w:rPr>
            </w:pPr>
          </w:p>
          <w:p>
            <w:pPr>
              <w:pStyle w:val="TableParagraph"/>
              <w:ind w:left="119"/>
              <w:rPr>
                <w:sz w:val="20"/>
              </w:rPr>
            </w:pPr>
            <w:r>
              <w:rPr>
                <w:sz w:val="20"/>
              </w:rPr>
              <w:t>Pengelolaan Arsip Statis Daerah Kabupaten/Kota</w:t>
            </w:r>
          </w:p>
        </w:tc>
        <w:tc>
          <w:tcPr>
            <w:tcW w:w="988" w:type="dxa"/>
          </w:tcPr>
          <w:p>
            <w:pPr>
              <w:pStyle w:val="TableParagraph"/>
              <w:rPr>
                <w:rFonts w:ascii="Times New Roman"/>
                <w:sz w:val="18"/>
              </w:rPr>
            </w:pPr>
          </w:p>
        </w:tc>
        <w:tc>
          <w:tcPr>
            <w:tcW w:w="1406" w:type="dxa"/>
          </w:tcPr>
          <w:p>
            <w:pPr>
              <w:pStyle w:val="TableParagraph"/>
              <w:rPr>
                <w:rFonts w:ascii="Times New Roman"/>
                <w:sz w:val="18"/>
              </w:rPr>
            </w:pP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921" w:hRule="atLeast"/>
        </w:trPr>
        <w:tc>
          <w:tcPr>
            <w:tcW w:w="427" w:type="dxa"/>
          </w:tcPr>
          <w:p>
            <w:pPr>
              <w:pStyle w:val="TableParagraph"/>
              <w:rPr>
                <w:sz w:val="20"/>
              </w:rPr>
            </w:pPr>
          </w:p>
          <w:p>
            <w:pPr>
              <w:pStyle w:val="TableParagraph"/>
              <w:spacing w:before="124"/>
              <w:ind w:left="117"/>
              <w:rPr>
                <w:sz w:val="18"/>
              </w:rPr>
            </w:pPr>
            <w:r>
              <w:rPr>
                <w:w w:val="96"/>
                <w:sz w:val="18"/>
              </w:rPr>
              <w:t>2</w:t>
            </w:r>
          </w:p>
        </w:tc>
        <w:tc>
          <w:tcPr>
            <w:tcW w:w="468" w:type="dxa"/>
          </w:tcPr>
          <w:p>
            <w:pPr>
              <w:pStyle w:val="TableParagraph"/>
              <w:rPr>
                <w:sz w:val="20"/>
              </w:rPr>
            </w:pPr>
          </w:p>
          <w:p>
            <w:pPr>
              <w:pStyle w:val="TableParagraph"/>
              <w:spacing w:before="124"/>
              <w:ind w:left="115" w:right="102"/>
              <w:jc w:val="center"/>
              <w:rPr>
                <w:sz w:val="18"/>
              </w:rPr>
            </w:pPr>
            <w:r>
              <w:rPr>
                <w:sz w:val="18"/>
              </w:rPr>
              <w:t>24</w:t>
            </w:r>
          </w:p>
        </w:tc>
        <w:tc>
          <w:tcPr>
            <w:tcW w:w="525" w:type="dxa"/>
          </w:tcPr>
          <w:p>
            <w:pPr>
              <w:pStyle w:val="TableParagraph"/>
              <w:rPr>
                <w:sz w:val="20"/>
              </w:rPr>
            </w:pPr>
          </w:p>
          <w:p>
            <w:pPr>
              <w:pStyle w:val="TableParagraph"/>
              <w:spacing w:before="124"/>
              <w:ind w:left="134"/>
              <w:rPr>
                <w:sz w:val="18"/>
              </w:rPr>
            </w:pPr>
            <w:r>
              <w:rPr>
                <w:sz w:val="18"/>
              </w:rPr>
              <w:t>02</w:t>
            </w:r>
          </w:p>
        </w:tc>
        <w:tc>
          <w:tcPr>
            <w:tcW w:w="626" w:type="dxa"/>
          </w:tcPr>
          <w:p>
            <w:pPr>
              <w:pStyle w:val="TableParagraph"/>
              <w:rPr>
                <w:sz w:val="20"/>
              </w:rPr>
            </w:pPr>
          </w:p>
          <w:p>
            <w:pPr>
              <w:pStyle w:val="TableParagraph"/>
              <w:spacing w:before="124"/>
              <w:ind w:right="119"/>
              <w:jc w:val="right"/>
              <w:rPr>
                <w:sz w:val="18"/>
              </w:rPr>
            </w:pPr>
            <w:r>
              <w:rPr>
                <w:sz w:val="18"/>
              </w:rPr>
              <w:t>2.02</w:t>
            </w:r>
          </w:p>
        </w:tc>
        <w:tc>
          <w:tcPr>
            <w:tcW w:w="506" w:type="dxa"/>
          </w:tcPr>
          <w:p>
            <w:pPr>
              <w:pStyle w:val="TableParagraph"/>
              <w:spacing w:before="4"/>
              <w:rPr>
                <w:sz w:val="21"/>
              </w:rPr>
            </w:pPr>
          </w:p>
          <w:p>
            <w:pPr>
              <w:pStyle w:val="TableParagraph"/>
              <w:ind w:left="145"/>
              <w:rPr>
                <w:sz w:val="18"/>
              </w:rPr>
            </w:pPr>
            <w:r>
              <w:rPr>
                <w:w w:val="96"/>
                <w:sz w:val="18"/>
              </w:rPr>
              <w:t>0</w:t>
            </w:r>
          </w:p>
          <w:p>
            <w:pPr>
              <w:pStyle w:val="TableParagraph"/>
              <w:spacing w:before="2"/>
              <w:ind w:left="145"/>
              <w:rPr>
                <w:sz w:val="18"/>
              </w:rPr>
            </w:pPr>
            <w:r>
              <w:rPr>
                <w:w w:val="96"/>
                <w:sz w:val="18"/>
              </w:rPr>
              <w:t>1</w:t>
            </w:r>
          </w:p>
        </w:tc>
        <w:tc>
          <w:tcPr>
            <w:tcW w:w="326" w:type="dxa"/>
          </w:tcPr>
          <w:p>
            <w:pPr>
              <w:pStyle w:val="TableParagraph"/>
              <w:rPr>
                <w:rFonts w:ascii="Times New Roman"/>
                <w:sz w:val="18"/>
              </w:rPr>
            </w:pPr>
          </w:p>
        </w:tc>
        <w:tc>
          <w:tcPr>
            <w:tcW w:w="2508" w:type="dxa"/>
          </w:tcPr>
          <w:p>
            <w:pPr>
              <w:pStyle w:val="TableParagraph"/>
              <w:ind w:left="119"/>
              <w:rPr>
                <w:sz w:val="20"/>
              </w:rPr>
            </w:pPr>
            <w:r>
              <w:rPr>
                <w:sz w:val="20"/>
              </w:rPr>
              <w:t>Pengumpulan dan Penyampaian Salinan Otentik Naskah Asli Arsip</w:t>
            </w:r>
          </w:p>
          <w:p>
            <w:pPr>
              <w:pStyle w:val="TableParagraph"/>
              <w:spacing w:line="214" w:lineRule="exact"/>
              <w:ind w:left="119"/>
              <w:rPr>
                <w:sz w:val="20"/>
              </w:rPr>
            </w:pPr>
            <w:r>
              <w:rPr>
                <w:sz w:val="20"/>
              </w:rPr>
              <w:t>Terjaga Kepada ANRI</w:t>
            </w:r>
          </w:p>
        </w:tc>
        <w:tc>
          <w:tcPr>
            <w:tcW w:w="2267" w:type="dxa"/>
          </w:tcPr>
          <w:p>
            <w:pPr>
              <w:pStyle w:val="TableParagraph"/>
              <w:spacing w:before="150"/>
              <w:ind w:left="120" w:right="285"/>
              <w:rPr>
                <w:sz w:val="18"/>
              </w:rPr>
            </w:pPr>
            <w:r>
              <w:rPr>
                <w:sz w:val="18"/>
              </w:rPr>
              <w:t>Jumlah Salinan otentik Naskah Asli Arsip terjaga yang terkumpul</w:t>
            </w:r>
          </w:p>
        </w:tc>
        <w:tc>
          <w:tcPr>
            <w:tcW w:w="2702" w:type="dxa"/>
          </w:tcPr>
          <w:p>
            <w:pPr>
              <w:pStyle w:val="TableParagraph"/>
              <w:rPr>
                <w:sz w:val="20"/>
              </w:rPr>
            </w:pPr>
          </w:p>
          <w:p>
            <w:pPr>
              <w:pStyle w:val="TableParagraph"/>
              <w:spacing w:before="124"/>
              <w:ind w:left="121"/>
              <w:rPr>
                <w:sz w:val="18"/>
              </w:rPr>
            </w:pPr>
            <w:r>
              <w:rPr>
                <w:sz w:val="18"/>
              </w:rPr>
              <w:t>Kabupaten Tabanan</w:t>
            </w:r>
          </w:p>
        </w:tc>
        <w:tc>
          <w:tcPr>
            <w:tcW w:w="988" w:type="dxa"/>
          </w:tcPr>
          <w:p>
            <w:pPr>
              <w:pStyle w:val="TableParagraph"/>
              <w:rPr>
                <w:sz w:val="20"/>
              </w:rPr>
            </w:pPr>
          </w:p>
          <w:p>
            <w:pPr>
              <w:pStyle w:val="TableParagraph"/>
              <w:spacing w:before="124"/>
              <w:ind w:left="118" w:right="77"/>
              <w:jc w:val="center"/>
              <w:rPr>
                <w:sz w:val="18"/>
              </w:rPr>
            </w:pPr>
            <w:r>
              <w:rPr>
                <w:sz w:val="18"/>
              </w:rPr>
              <w:t>60%</w:t>
            </w:r>
          </w:p>
        </w:tc>
        <w:tc>
          <w:tcPr>
            <w:tcW w:w="1406" w:type="dxa"/>
          </w:tcPr>
          <w:p>
            <w:pPr>
              <w:pStyle w:val="TableParagraph"/>
              <w:rPr>
                <w:sz w:val="20"/>
              </w:rPr>
            </w:pPr>
          </w:p>
          <w:p>
            <w:pPr>
              <w:pStyle w:val="TableParagraph"/>
              <w:spacing w:before="124"/>
              <w:ind w:right="221"/>
              <w:jc w:val="right"/>
              <w:rPr>
                <w:sz w:val="18"/>
              </w:rPr>
            </w:pPr>
            <w:r>
              <w:rPr>
                <w:sz w:val="18"/>
              </w:rPr>
              <w:t>75.000.000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sz w:val="20"/>
              </w:rPr>
            </w:pPr>
          </w:p>
          <w:p>
            <w:pPr>
              <w:pStyle w:val="TableParagraph"/>
              <w:spacing w:before="124"/>
              <w:ind w:left="168" w:right="103"/>
              <w:jc w:val="center"/>
              <w:rPr>
                <w:sz w:val="18"/>
              </w:rPr>
            </w:pPr>
            <w:r>
              <w:rPr>
                <w:sz w:val="18"/>
              </w:rPr>
              <w:t>65%</w:t>
            </w:r>
          </w:p>
        </w:tc>
        <w:tc>
          <w:tcPr>
            <w:tcW w:w="1415" w:type="dxa"/>
          </w:tcPr>
          <w:p>
            <w:pPr>
              <w:pStyle w:val="TableParagraph"/>
              <w:rPr>
                <w:sz w:val="20"/>
              </w:rPr>
            </w:pPr>
          </w:p>
          <w:p>
            <w:pPr>
              <w:pStyle w:val="TableParagraph"/>
              <w:spacing w:before="124"/>
              <w:ind w:right="60"/>
              <w:jc w:val="right"/>
              <w:rPr>
                <w:sz w:val="18"/>
              </w:rPr>
            </w:pPr>
            <w:r>
              <w:rPr>
                <w:sz w:val="18"/>
              </w:rPr>
              <w:t>85.000.000</w:t>
            </w:r>
          </w:p>
        </w:tc>
      </w:tr>
      <w:tr>
        <w:trPr>
          <w:trHeight w:val="695" w:hRule="atLeast"/>
        </w:trPr>
        <w:tc>
          <w:tcPr>
            <w:tcW w:w="427" w:type="dxa"/>
          </w:tcPr>
          <w:p>
            <w:pPr>
              <w:pStyle w:val="TableParagraph"/>
              <w:spacing w:before="8"/>
              <w:rPr>
                <w:sz w:val="20"/>
              </w:rPr>
            </w:pPr>
          </w:p>
          <w:p>
            <w:pPr>
              <w:pStyle w:val="TableParagraph"/>
              <w:spacing w:before="1"/>
              <w:ind w:left="117"/>
              <w:rPr>
                <w:sz w:val="18"/>
              </w:rPr>
            </w:pPr>
            <w:r>
              <w:rPr>
                <w:w w:val="96"/>
                <w:sz w:val="18"/>
              </w:rPr>
              <w:t>2</w:t>
            </w:r>
          </w:p>
        </w:tc>
        <w:tc>
          <w:tcPr>
            <w:tcW w:w="468" w:type="dxa"/>
          </w:tcPr>
          <w:p>
            <w:pPr>
              <w:pStyle w:val="TableParagraph"/>
              <w:spacing w:before="8"/>
              <w:rPr>
                <w:sz w:val="20"/>
              </w:rPr>
            </w:pPr>
          </w:p>
          <w:p>
            <w:pPr>
              <w:pStyle w:val="TableParagraph"/>
              <w:spacing w:before="1"/>
              <w:ind w:left="115" w:right="102"/>
              <w:jc w:val="center"/>
              <w:rPr>
                <w:sz w:val="18"/>
              </w:rPr>
            </w:pPr>
            <w:r>
              <w:rPr>
                <w:sz w:val="18"/>
              </w:rPr>
              <w:t>24</w:t>
            </w:r>
          </w:p>
        </w:tc>
        <w:tc>
          <w:tcPr>
            <w:tcW w:w="525" w:type="dxa"/>
          </w:tcPr>
          <w:p>
            <w:pPr>
              <w:pStyle w:val="TableParagraph"/>
              <w:spacing w:before="8"/>
              <w:rPr>
                <w:sz w:val="20"/>
              </w:rPr>
            </w:pPr>
          </w:p>
          <w:p>
            <w:pPr>
              <w:pStyle w:val="TableParagraph"/>
              <w:spacing w:before="1"/>
              <w:ind w:left="134"/>
              <w:rPr>
                <w:sz w:val="18"/>
              </w:rPr>
            </w:pPr>
            <w:r>
              <w:rPr>
                <w:sz w:val="18"/>
              </w:rPr>
              <w:t>02</w:t>
            </w:r>
          </w:p>
        </w:tc>
        <w:tc>
          <w:tcPr>
            <w:tcW w:w="626" w:type="dxa"/>
          </w:tcPr>
          <w:p>
            <w:pPr>
              <w:pStyle w:val="TableParagraph"/>
              <w:spacing w:before="8"/>
              <w:rPr>
                <w:sz w:val="20"/>
              </w:rPr>
            </w:pPr>
          </w:p>
          <w:p>
            <w:pPr>
              <w:pStyle w:val="TableParagraph"/>
              <w:spacing w:before="1"/>
              <w:ind w:right="119"/>
              <w:jc w:val="right"/>
              <w:rPr>
                <w:sz w:val="18"/>
              </w:rPr>
            </w:pPr>
            <w:r>
              <w:rPr>
                <w:sz w:val="18"/>
              </w:rPr>
              <w:t>2.02</w:t>
            </w:r>
          </w:p>
        </w:tc>
        <w:tc>
          <w:tcPr>
            <w:tcW w:w="506" w:type="dxa"/>
          </w:tcPr>
          <w:p>
            <w:pPr>
              <w:pStyle w:val="TableParagraph"/>
              <w:spacing w:before="133"/>
              <w:ind w:left="145"/>
              <w:rPr>
                <w:sz w:val="18"/>
              </w:rPr>
            </w:pPr>
            <w:r>
              <w:rPr>
                <w:w w:val="96"/>
                <w:sz w:val="18"/>
              </w:rPr>
              <w:t>0</w:t>
            </w:r>
          </w:p>
          <w:p>
            <w:pPr>
              <w:pStyle w:val="TableParagraph"/>
              <w:spacing w:before="2"/>
              <w:ind w:left="145"/>
              <w:rPr>
                <w:sz w:val="18"/>
              </w:rPr>
            </w:pPr>
            <w:r>
              <w:rPr>
                <w:w w:val="96"/>
                <w:sz w:val="18"/>
              </w:rPr>
              <w:t>2</w:t>
            </w:r>
          </w:p>
        </w:tc>
        <w:tc>
          <w:tcPr>
            <w:tcW w:w="326" w:type="dxa"/>
          </w:tcPr>
          <w:p>
            <w:pPr>
              <w:pStyle w:val="TableParagraph"/>
              <w:rPr>
                <w:rFonts w:ascii="Times New Roman"/>
                <w:sz w:val="18"/>
              </w:rPr>
            </w:pPr>
          </w:p>
        </w:tc>
        <w:tc>
          <w:tcPr>
            <w:tcW w:w="2508" w:type="dxa"/>
          </w:tcPr>
          <w:p>
            <w:pPr>
              <w:pStyle w:val="TableParagraph"/>
              <w:spacing w:line="230" w:lineRule="exact" w:before="3"/>
              <w:ind w:left="119" w:right="369"/>
              <w:rPr>
                <w:sz w:val="20"/>
              </w:rPr>
            </w:pPr>
            <w:r>
              <w:rPr>
                <w:sz w:val="20"/>
              </w:rPr>
              <w:t>Akuisisi, Pengolahan, Preservasi, dan Akses Arsip Statis</w:t>
            </w:r>
          </w:p>
        </w:tc>
        <w:tc>
          <w:tcPr>
            <w:tcW w:w="2267" w:type="dxa"/>
          </w:tcPr>
          <w:p>
            <w:pPr>
              <w:pStyle w:val="TableParagraph"/>
              <w:spacing w:before="35"/>
              <w:ind w:left="120" w:right="106"/>
              <w:rPr>
                <w:sz w:val="18"/>
              </w:rPr>
            </w:pPr>
            <w:r>
              <w:rPr>
                <w:sz w:val="18"/>
              </w:rPr>
              <w:t>Jumlah Arsip Statis Yang di akuisisi dan di prservasi</w:t>
            </w:r>
          </w:p>
        </w:tc>
        <w:tc>
          <w:tcPr>
            <w:tcW w:w="2702" w:type="dxa"/>
          </w:tcPr>
          <w:p>
            <w:pPr>
              <w:pStyle w:val="TableParagraph"/>
              <w:spacing w:before="11"/>
              <w:rPr>
                <w:sz w:val="20"/>
              </w:rPr>
            </w:pPr>
          </w:p>
          <w:p>
            <w:pPr>
              <w:pStyle w:val="TableParagraph"/>
              <w:ind w:left="121"/>
              <w:rPr>
                <w:sz w:val="18"/>
              </w:rPr>
            </w:pPr>
            <w:r>
              <w:rPr>
                <w:sz w:val="18"/>
              </w:rPr>
              <w:t>Kabupaten Tabanan</w:t>
            </w:r>
          </w:p>
        </w:tc>
        <w:tc>
          <w:tcPr>
            <w:tcW w:w="988" w:type="dxa"/>
          </w:tcPr>
          <w:p>
            <w:pPr>
              <w:pStyle w:val="TableParagraph"/>
              <w:spacing w:before="11"/>
              <w:rPr>
                <w:sz w:val="20"/>
              </w:rPr>
            </w:pPr>
          </w:p>
          <w:p>
            <w:pPr>
              <w:pStyle w:val="TableParagraph"/>
              <w:ind w:left="118" w:right="77"/>
              <w:jc w:val="center"/>
              <w:rPr>
                <w:sz w:val="18"/>
              </w:rPr>
            </w:pPr>
            <w:r>
              <w:rPr>
                <w:sz w:val="18"/>
              </w:rPr>
              <w:t>5%</w:t>
            </w:r>
          </w:p>
        </w:tc>
        <w:tc>
          <w:tcPr>
            <w:tcW w:w="1406" w:type="dxa"/>
          </w:tcPr>
          <w:p>
            <w:pPr>
              <w:pStyle w:val="TableParagraph"/>
              <w:spacing w:before="11"/>
              <w:rPr>
                <w:sz w:val="20"/>
              </w:rPr>
            </w:pPr>
          </w:p>
          <w:p>
            <w:pPr>
              <w:pStyle w:val="TableParagraph"/>
              <w:ind w:right="221"/>
              <w:jc w:val="right"/>
              <w:rPr>
                <w:sz w:val="18"/>
              </w:rPr>
            </w:pPr>
            <w:r>
              <w:rPr>
                <w:sz w:val="18"/>
              </w:rPr>
              <w:t>50.000.000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spacing w:before="11"/>
              <w:rPr>
                <w:sz w:val="20"/>
              </w:rPr>
            </w:pPr>
          </w:p>
          <w:p>
            <w:pPr>
              <w:pStyle w:val="TableParagraph"/>
              <w:ind w:left="168" w:right="103"/>
              <w:jc w:val="center"/>
              <w:rPr>
                <w:sz w:val="18"/>
              </w:rPr>
            </w:pPr>
            <w:r>
              <w:rPr>
                <w:sz w:val="18"/>
              </w:rPr>
              <w:t>10%</w:t>
            </w:r>
          </w:p>
        </w:tc>
        <w:tc>
          <w:tcPr>
            <w:tcW w:w="1415" w:type="dxa"/>
          </w:tcPr>
          <w:p>
            <w:pPr>
              <w:pStyle w:val="TableParagraph"/>
              <w:spacing w:before="11"/>
              <w:rPr>
                <w:sz w:val="20"/>
              </w:rPr>
            </w:pPr>
          </w:p>
          <w:p>
            <w:pPr>
              <w:pStyle w:val="TableParagraph"/>
              <w:ind w:right="60"/>
              <w:jc w:val="right"/>
              <w:rPr>
                <w:sz w:val="18"/>
              </w:rPr>
            </w:pPr>
            <w:r>
              <w:rPr>
                <w:sz w:val="18"/>
              </w:rPr>
              <w:t>85.000.000</w:t>
            </w:r>
          </w:p>
        </w:tc>
      </w:tr>
    </w:tbl>
    <w:p>
      <w:pPr>
        <w:spacing w:after="0"/>
        <w:jc w:val="right"/>
        <w:rPr>
          <w:sz w:val="18"/>
        </w:rPr>
        <w:sectPr>
          <w:pgSz w:w="20160" w:h="12240" w:orient="landscape"/>
          <w:pgMar w:header="715" w:footer="0" w:top="1020" w:bottom="280" w:left="1220" w:right="2200"/>
        </w:sectPr>
      </w:pPr>
    </w:p>
    <w:p>
      <w:pPr>
        <w:pStyle w:val="BodyText"/>
        <w:rPr>
          <w:sz w:val="20"/>
        </w:rPr>
      </w:pPr>
      <w:r>
        <w:rPr/>
        <w:pict>
          <v:line style="position:absolute;mso-position-horizontal-relative:page;mso-position-vertical-relative:page;z-index:251680768" from="86.400002pt,51.950001pt" to="901.550002pt,51.950001pt" stroked="true" strokeweight=".48pt" strokecolor="#d9d9d9">
            <v:stroke dashstyle="solid"/>
            <w10:wrap type="none"/>
          </v:line>
        </w:pict>
      </w:r>
    </w:p>
    <w:p>
      <w:pPr>
        <w:pStyle w:val="BodyText"/>
        <w:rPr>
          <w:sz w:val="20"/>
        </w:rPr>
      </w:pPr>
    </w:p>
    <w:p>
      <w:pPr>
        <w:pStyle w:val="BodyText"/>
        <w:spacing w:before="10"/>
        <w:rPr>
          <w:sz w:val="1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
        <w:gridCol w:w="468"/>
        <w:gridCol w:w="525"/>
        <w:gridCol w:w="626"/>
        <w:gridCol w:w="506"/>
        <w:gridCol w:w="326"/>
        <w:gridCol w:w="2508"/>
        <w:gridCol w:w="2267"/>
        <w:gridCol w:w="2702"/>
        <w:gridCol w:w="988"/>
        <w:gridCol w:w="1406"/>
        <w:gridCol w:w="539"/>
        <w:gridCol w:w="705"/>
        <w:gridCol w:w="1091"/>
        <w:gridCol w:w="1415"/>
      </w:tblGrid>
      <w:tr>
        <w:trPr>
          <w:trHeight w:val="695" w:hRule="atLeast"/>
        </w:trPr>
        <w:tc>
          <w:tcPr>
            <w:tcW w:w="427" w:type="dxa"/>
          </w:tcPr>
          <w:p>
            <w:pPr>
              <w:pStyle w:val="TableParagraph"/>
              <w:spacing w:before="11"/>
              <w:rPr>
                <w:sz w:val="20"/>
              </w:rPr>
            </w:pPr>
          </w:p>
          <w:p>
            <w:pPr>
              <w:pStyle w:val="TableParagraph"/>
              <w:ind w:left="117"/>
              <w:rPr>
                <w:sz w:val="18"/>
              </w:rPr>
            </w:pPr>
            <w:r>
              <w:rPr>
                <w:w w:val="96"/>
                <w:sz w:val="18"/>
              </w:rPr>
              <w:t>2</w:t>
            </w:r>
          </w:p>
        </w:tc>
        <w:tc>
          <w:tcPr>
            <w:tcW w:w="468" w:type="dxa"/>
          </w:tcPr>
          <w:p>
            <w:pPr>
              <w:pStyle w:val="TableParagraph"/>
              <w:spacing w:before="11"/>
              <w:rPr>
                <w:sz w:val="20"/>
              </w:rPr>
            </w:pPr>
          </w:p>
          <w:p>
            <w:pPr>
              <w:pStyle w:val="TableParagraph"/>
              <w:ind w:left="115" w:right="102"/>
              <w:jc w:val="center"/>
              <w:rPr>
                <w:sz w:val="18"/>
              </w:rPr>
            </w:pPr>
            <w:r>
              <w:rPr>
                <w:sz w:val="18"/>
              </w:rPr>
              <w:t>24</w:t>
            </w:r>
          </w:p>
        </w:tc>
        <w:tc>
          <w:tcPr>
            <w:tcW w:w="525" w:type="dxa"/>
          </w:tcPr>
          <w:p>
            <w:pPr>
              <w:pStyle w:val="TableParagraph"/>
              <w:spacing w:before="11"/>
              <w:rPr>
                <w:sz w:val="20"/>
              </w:rPr>
            </w:pPr>
          </w:p>
          <w:p>
            <w:pPr>
              <w:pStyle w:val="TableParagraph"/>
              <w:ind w:left="134"/>
              <w:rPr>
                <w:sz w:val="18"/>
              </w:rPr>
            </w:pPr>
            <w:r>
              <w:rPr>
                <w:sz w:val="18"/>
              </w:rPr>
              <w:t>02</w:t>
            </w:r>
          </w:p>
        </w:tc>
        <w:tc>
          <w:tcPr>
            <w:tcW w:w="626" w:type="dxa"/>
          </w:tcPr>
          <w:p>
            <w:pPr>
              <w:pStyle w:val="TableParagraph"/>
              <w:spacing w:before="11"/>
              <w:rPr>
                <w:sz w:val="20"/>
              </w:rPr>
            </w:pPr>
          </w:p>
          <w:p>
            <w:pPr>
              <w:pStyle w:val="TableParagraph"/>
              <w:ind w:right="119"/>
              <w:jc w:val="right"/>
              <w:rPr>
                <w:sz w:val="18"/>
              </w:rPr>
            </w:pPr>
            <w:r>
              <w:rPr>
                <w:sz w:val="18"/>
              </w:rPr>
              <w:t>2.03</w:t>
            </w: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7477" w:type="dxa"/>
            <w:gridSpan w:val="3"/>
          </w:tcPr>
          <w:p>
            <w:pPr>
              <w:pStyle w:val="TableParagraph"/>
              <w:spacing w:before="112"/>
              <w:ind w:left="119" w:right="41"/>
              <w:rPr>
                <w:sz w:val="20"/>
              </w:rPr>
            </w:pPr>
            <w:r>
              <w:rPr>
                <w:sz w:val="20"/>
              </w:rPr>
              <w:t>Pengelolaan Simpul Jaringan Informasi Kearsipan Nasional Tingkat Kabupaten/Kota</w:t>
            </w:r>
          </w:p>
        </w:tc>
        <w:tc>
          <w:tcPr>
            <w:tcW w:w="988" w:type="dxa"/>
          </w:tcPr>
          <w:p>
            <w:pPr>
              <w:pStyle w:val="TableParagraph"/>
              <w:rPr>
                <w:rFonts w:ascii="Times New Roman"/>
                <w:sz w:val="18"/>
              </w:rPr>
            </w:pPr>
          </w:p>
        </w:tc>
        <w:tc>
          <w:tcPr>
            <w:tcW w:w="1406" w:type="dxa"/>
          </w:tcPr>
          <w:p>
            <w:pPr>
              <w:pStyle w:val="TableParagraph"/>
              <w:rPr>
                <w:rFonts w:ascii="Times New Roman"/>
                <w:sz w:val="18"/>
              </w:rPr>
            </w:pP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1149" w:hRule="atLeast"/>
        </w:trPr>
        <w:tc>
          <w:tcPr>
            <w:tcW w:w="427" w:type="dxa"/>
          </w:tcPr>
          <w:p>
            <w:pPr>
              <w:pStyle w:val="TableParagraph"/>
              <w:rPr>
                <w:sz w:val="20"/>
              </w:rPr>
            </w:pPr>
          </w:p>
          <w:p>
            <w:pPr>
              <w:pStyle w:val="TableParagraph"/>
              <w:spacing w:before="7"/>
              <w:rPr>
                <w:sz w:val="20"/>
              </w:rPr>
            </w:pPr>
          </w:p>
          <w:p>
            <w:pPr>
              <w:pStyle w:val="TableParagraph"/>
              <w:ind w:left="117"/>
              <w:rPr>
                <w:sz w:val="18"/>
              </w:rPr>
            </w:pPr>
            <w:r>
              <w:rPr>
                <w:w w:val="96"/>
                <w:sz w:val="18"/>
              </w:rPr>
              <w:t>2</w:t>
            </w:r>
          </w:p>
        </w:tc>
        <w:tc>
          <w:tcPr>
            <w:tcW w:w="468" w:type="dxa"/>
          </w:tcPr>
          <w:p>
            <w:pPr>
              <w:pStyle w:val="TableParagraph"/>
              <w:rPr>
                <w:sz w:val="20"/>
              </w:rPr>
            </w:pPr>
          </w:p>
          <w:p>
            <w:pPr>
              <w:pStyle w:val="TableParagraph"/>
              <w:spacing w:before="7"/>
              <w:rPr>
                <w:sz w:val="20"/>
              </w:rPr>
            </w:pPr>
          </w:p>
          <w:p>
            <w:pPr>
              <w:pStyle w:val="TableParagraph"/>
              <w:ind w:left="115" w:right="102"/>
              <w:jc w:val="center"/>
              <w:rPr>
                <w:sz w:val="18"/>
              </w:rPr>
            </w:pPr>
            <w:r>
              <w:rPr>
                <w:sz w:val="18"/>
              </w:rPr>
              <w:t>24</w:t>
            </w:r>
          </w:p>
        </w:tc>
        <w:tc>
          <w:tcPr>
            <w:tcW w:w="525" w:type="dxa"/>
          </w:tcPr>
          <w:p>
            <w:pPr>
              <w:pStyle w:val="TableParagraph"/>
              <w:rPr>
                <w:sz w:val="20"/>
              </w:rPr>
            </w:pPr>
          </w:p>
          <w:p>
            <w:pPr>
              <w:pStyle w:val="TableParagraph"/>
              <w:spacing w:before="7"/>
              <w:rPr>
                <w:sz w:val="20"/>
              </w:rPr>
            </w:pPr>
          </w:p>
          <w:p>
            <w:pPr>
              <w:pStyle w:val="TableParagraph"/>
              <w:ind w:left="134"/>
              <w:rPr>
                <w:sz w:val="18"/>
              </w:rPr>
            </w:pPr>
            <w:r>
              <w:rPr>
                <w:sz w:val="18"/>
              </w:rPr>
              <w:t>02</w:t>
            </w:r>
          </w:p>
        </w:tc>
        <w:tc>
          <w:tcPr>
            <w:tcW w:w="626" w:type="dxa"/>
          </w:tcPr>
          <w:p>
            <w:pPr>
              <w:pStyle w:val="TableParagraph"/>
              <w:rPr>
                <w:sz w:val="20"/>
              </w:rPr>
            </w:pPr>
          </w:p>
          <w:p>
            <w:pPr>
              <w:pStyle w:val="TableParagraph"/>
              <w:spacing w:before="7"/>
              <w:rPr>
                <w:sz w:val="20"/>
              </w:rPr>
            </w:pPr>
          </w:p>
          <w:p>
            <w:pPr>
              <w:pStyle w:val="TableParagraph"/>
              <w:ind w:right="119"/>
              <w:jc w:val="right"/>
              <w:rPr>
                <w:sz w:val="18"/>
              </w:rPr>
            </w:pPr>
            <w:r>
              <w:rPr>
                <w:sz w:val="18"/>
              </w:rPr>
              <w:t>2.03</w:t>
            </w:r>
          </w:p>
        </w:tc>
        <w:tc>
          <w:tcPr>
            <w:tcW w:w="506" w:type="dxa"/>
          </w:tcPr>
          <w:p>
            <w:pPr>
              <w:pStyle w:val="TableParagraph"/>
              <w:rPr>
                <w:sz w:val="20"/>
              </w:rPr>
            </w:pPr>
          </w:p>
          <w:p>
            <w:pPr>
              <w:pStyle w:val="TableParagraph"/>
              <w:spacing w:before="131"/>
              <w:ind w:left="145"/>
              <w:rPr>
                <w:sz w:val="18"/>
              </w:rPr>
            </w:pPr>
            <w:r>
              <w:rPr>
                <w:w w:val="96"/>
                <w:sz w:val="18"/>
              </w:rPr>
              <w:t>0</w:t>
            </w:r>
          </w:p>
          <w:p>
            <w:pPr>
              <w:pStyle w:val="TableParagraph"/>
              <w:spacing w:before="2"/>
              <w:ind w:left="145"/>
              <w:rPr>
                <w:sz w:val="18"/>
              </w:rPr>
            </w:pPr>
            <w:r>
              <w:rPr>
                <w:w w:val="96"/>
                <w:sz w:val="18"/>
              </w:rPr>
              <w:t>1</w:t>
            </w:r>
          </w:p>
        </w:tc>
        <w:tc>
          <w:tcPr>
            <w:tcW w:w="326" w:type="dxa"/>
          </w:tcPr>
          <w:p>
            <w:pPr>
              <w:pStyle w:val="TableParagraph"/>
              <w:rPr>
                <w:rFonts w:ascii="Times New Roman"/>
                <w:sz w:val="18"/>
              </w:rPr>
            </w:pPr>
          </w:p>
        </w:tc>
        <w:tc>
          <w:tcPr>
            <w:tcW w:w="2508" w:type="dxa"/>
          </w:tcPr>
          <w:p>
            <w:pPr>
              <w:pStyle w:val="TableParagraph"/>
              <w:ind w:left="119" w:right="202"/>
              <w:rPr>
                <w:sz w:val="20"/>
              </w:rPr>
            </w:pPr>
            <w:r>
              <w:rPr>
                <w:sz w:val="20"/>
              </w:rPr>
              <w:t>Penyediaan Informasi, Akses dan Layanan Kearsipan Tingkat Daerah kab/kota Melalui</w:t>
            </w:r>
          </w:p>
          <w:p>
            <w:pPr>
              <w:pStyle w:val="TableParagraph"/>
              <w:spacing w:line="210" w:lineRule="exact"/>
              <w:ind w:left="119"/>
              <w:rPr>
                <w:sz w:val="20"/>
              </w:rPr>
            </w:pPr>
            <w:r>
              <w:rPr>
                <w:sz w:val="20"/>
              </w:rPr>
              <w:t>JIKN</w:t>
            </w:r>
          </w:p>
        </w:tc>
        <w:tc>
          <w:tcPr>
            <w:tcW w:w="2267" w:type="dxa"/>
          </w:tcPr>
          <w:p>
            <w:pPr>
              <w:pStyle w:val="TableParagraph"/>
              <w:spacing w:before="9"/>
              <w:rPr>
                <w:sz w:val="22"/>
              </w:rPr>
            </w:pPr>
          </w:p>
          <w:p>
            <w:pPr>
              <w:pStyle w:val="TableParagraph"/>
              <w:spacing w:before="1"/>
              <w:ind w:left="120" w:right="145"/>
              <w:rPr>
                <w:sz w:val="18"/>
              </w:rPr>
            </w:pPr>
            <w:r>
              <w:rPr>
                <w:sz w:val="18"/>
              </w:rPr>
              <w:t>Tersedianya Sarana dan Jaringan Akses dan Layanan kearsipan</w:t>
            </w:r>
          </w:p>
        </w:tc>
        <w:tc>
          <w:tcPr>
            <w:tcW w:w="2702" w:type="dxa"/>
          </w:tcPr>
          <w:p>
            <w:pPr>
              <w:pStyle w:val="TableParagraph"/>
              <w:rPr>
                <w:sz w:val="20"/>
              </w:rPr>
            </w:pPr>
          </w:p>
          <w:p>
            <w:pPr>
              <w:pStyle w:val="TableParagraph"/>
              <w:spacing w:before="9"/>
              <w:rPr>
                <w:sz w:val="20"/>
              </w:rPr>
            </w:pPr>
          </w:p>
          <w:p>
            <w:pPr>
              <w:pStyle w:val="TableParagraph"/>
              <w:ind w:left="121"/>
              <w:rPr>
                <w:sz w:val="18"/>
              </w:rPr>
            </w:pPr>
            <w:r>
              <w:rPr>
                <w:sz w:val="18"/>
              </w:rPr>
              <w:t>Kabupaten Tabanan</w:t>
            </w:r>
          </w:p>
        </w:tc>
        <w:tc>
          <w:tcPr>
            <w:tcW w:w="988" w:type="dxa"/>
          </w:tcPr>
          <w:p>
            <w:pPr>
              <w:pStyle w:val="TableParagraph"/>
              <w:rPr>
                <w:sz w:val="20"/>
              </w:rPr>
            </w:pPr>
          </w:p>
          <w:p>
            <w:pPr>
              <w:pStyle w:val="TableParagraph"/>
              <w:spacing w:before="9"/>
              <w:rPr>
                <w:sz w:val="20"/>
              </w:rPr>
            </w:pPr>
          </w:p>
          <w:p>
            <w:pPr>
              <w:pStyle w:val="TableParagraph"/>
              <w:ind w:left="118" w:right="77"/>
              <w:jc w:val="center"/>
              <w:rPr>
                <w:sz w:val="18"/>
              </w:rPr>
            </w:pPr>
            <w:r>
              <w:rPr>
                <w:sz w:val="18"/>
              </w:rPr>
              <w:t>1 OPD</w:t>
            </w:r>
          </w:p>
        </w:tc>
        <w:tc>
          <w:tcPr>
            <w:tcW w:w="1406" w:type="dxa"/>
          </w:tcPr>
          <w:p>
            <w:pPr>
              <w:pStyle w:val="TableParagraph"/>
              <w:rPr>
                <w:sz w:val="20"/>
              </w:rPr>
            </w:pPr>
          </w:p>
          <w:p>
            <w:pPr>
              <w:pStyle w:val="TableParagraph"/>
              <w:spacing w:before="9"/>
              <w:rPr>
                <w:sz w:val="20"/>
              </w:rPr>
            </w:pPr>
          </w:p>
          <w:p>
            <w:pPr>
              <w:pStyle w:val="TableParagraph"/>
              <w:ind w:left="124" w:right="69"/>
              <w:jc w:val="center"/>
              <w:rPr>
                <w:sz w:val="18"/>
              </w:rPr>
            </w:pPr>
            <w:r>
              <w:rPr>
                <w:sz w:val="18"/>
              </w:rPr>
              <w:t>75.000.000,-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sz w:val="20"/>
              </w:rPr>
            </w:pPr>
          </w:p>
          <w:p>
            <w:pPr>
              <w:pStyle w:val="TableParagraph"/>
              <w:spacing w:before="9"/>
              <w:rPr>
                <w:sz w:val="20"/>
              </w:rPr>
            </w:pPr>
          </w:p>
          <w:p>
            <w:pPr>
              <w:pStyle w:val="TableParagraph"/>
              <w:ind w:left="298"/>
              <w:rPr>
                <w:sz w:val="18"/>
              </w:rPr>
            </w:pPr>
            <w:r>
              <w:rPr>
                <w:sz w:val="18"/>
              </w:rPr>
              <w:t>1 OPD</w:t>
            </w:r>
          </w:p>
        </w:tc>
        <w:tc>
          <w:tcPr>
            <w:tcW w:w="1415" w:type="dxa"/>
          </w:tcPr>
          <w:p>
            <w:pPr>
              <w:pStyle w:val="TableParagraph"/>
              <w:rPr>
                <w:sz w:val="20"/>
              </w:rPr>
            </w:pPr>
          </w:p>
          <w:p>
            <w:pPr>
              <w:pStyle w:val="TableParagraph"/>
              <w:spacing w:before="9"/>
              <w:rPr>
                <w:sz w:val="20"/>
              </w:rPr>
            </w:pPr>
          </w:p>
          <w:p>
            <w:pPr>
              <w:pStyle w:val="TableParagraph"/>
              <w:ind w:right="60"/>
              <w:jc w:val="right"/>
              <w:rPr>
                <w:sz w:val="18"/>
              </w:rPr>
            </w:pPr>
            <w:r>
              <w:rPr>
                <w:sz w:val="18"/>
              </w:rPr>
              <w:t>75.000.000</w:t>
            </w:r>
          </w:p>
        </w:tc>
      </w:tr>
      <w:tr>
        <w:trPr>
          <w:trHeight w:val="921" w:hRule="atLeast"/>
        </w:trPr>
        <w:tc>
          <w:tcPr>
            <w:tcW w:w="427" w:type="dxa"/>
          </w:tcPr>
          <w:p>
            <w:pPr>
              <w:pStyle w:val="TableParagraph"/>
              <w:rPr>
                <w:sz w:val="20"/>
              </w:rPr>
            </w:pPr>
          </w:p>
          <w:p>
            <w:pPr>
              <w:pStyle w:val="TableParagraph"/>
              <w:spacing w:before="124"/>
              <w:ind w:left="117"/>
              <w:rPr>
                <w:sz w:val="18"/>
              </w:rPr>
            </w:pPr>
            <w:r>
              <w:rPr>
                <w:w w:val="96"/>
                <w:sz w:val="18"/>
              </w:rPr>
              <w:t>2</w:t>
            </w:r>
          </w:p>
        </w:tc>
        <w:tc>
          <w:tcPr>
            <w:tcW w:w="468" w:type="dxa"/>
          </w:tcPr>
          <w:p>
            <w:pPr>
              <w:pStyle w:val="TableParagraph"/>
              <w:rPr>
                <w:sz w:val="20"/>
              </w:rPr>
            </w:pPr>
          </w:p>
          <w:p>
            <w:pPr>
              <w:pStyle w:val="TableParagraph"/>
              <w:spacing w:before="124"/>
              <w:ind w:left="115" w:right="102"/>
              <w:jc w:val="center"/>
              <w:rPr>
                <w:sz w:val="18"/>
              </w:rPr>
            </w:pPr>
            <w:r>
              <w:rPr>
                <w:sz w:val="18"/>
              </w:rPr>
              <w:t>24</w:t>
            </w:r>
          </w:p>
        </w:tc>
        <w:tc>
          <w:tcPr>
            <w:tcW w:w="525" w:type="dxa"/>
          </w:tcPr>
          <w:p>
            <w:pPr>
              <w:pStyle w:val="TableParagraph"/>
              <w:rPr>
                <w:sz w:val="20"/>
              </w:rPr>
            </w:pPr>
          </w:p>
          <w:p>
            <w:pPr>
              <w:pStyle w:val="TableParagraph"/>
              <w:spacing w:before="124"/>
              <w:ind w:left="134"/>
              <w:rPr>
                <w:sz w:val="18"/>
              </w:rPr>
            </w:pPr>
            <w:r>
              <w:rPr>
                <w:sz w:val="18"/>
              </w:rPr>
              <w:t>02</w:t>
            </w:r>
          </w:p>
        </w:tc>
        <w:tc>
          <w:tcPr>
            <w:tcW w:w="626" w:type="dxa"/>
          </w:tcPr>
          <w:p>
            <w:pPr>
              <w:pStyle w:val="TableParagraph"/>
              <w:rPr>
                <w:sz w:val="20"/>
              </w:rPr>
            </w:pPr>
          </w:p>
          <w:p>
            <w:pPr>
              <w:pStyle w:val="TableParagraph"/>
              <w:spacing w:before="124"/>
              <w:ind w:right="119"/>
              <w:jc w:val="right"/>
              <w:rPr>
                <w:sz w:val="18"/>
              </w:rPr>
            </w:pPr>
            <w:r>
              <w:rPr>
                <w:sz w:val="18"/>
              </w:rPr>
              <w:t>2.03</w:t>
            </w:r>
          </w:p>
        </w:tc>
        <w:tc>
          <w:tcPr>
            <w:tcW w:w="506" w:type="dxa"/>
          </w:tcPr>
          <w:p>
            <w:pPr>
              <w:pStyle w:val="TableParagraph"/>
              <w:spacing w:before="7"/>
              <w:rPr>
                <w:sz w:val="21"/>
              </w:rPr>
            </w:pPr>
          </w:p>
          <w:p>
            <w:pPr>
              <w:pStyle w:val="TableParagraph"/>
              <w:spacing w:line="207" w:lineRule="exact"/>
              <w:ind w:left="145"/>
              <w:rPr>
                <w:sz w:val="18"/>
              </w:rPr>
            </w:pPr>
            <w:r>
              <w:rPr>
                <w:w w:val="96"/>
                <w:sz w:val="18"/>
              </w:rPr>
              <w:t>0</w:t>
            </w:r>
          </w:p>
          <w:p>
            <w:pPr>
              <w:pStyle w:val="TableParagraph"/>
              <w:spacing w:line="207" w:lineRule="exact"/>
              <w:ind w:left="145"/>
              <w:rPr>
                <w:sz w:val="18"/>
              </w:rPr>
            </w:pPr>
            <w:r>
              <w:rPr>
                <w:w w:val="96"/>
                <w:sz w:val="18"/>
              </w:rPr>
              <w:t>2</w:t>
            </w:r>
          </w:p>
        </w:tc>
        <w:tc>
          <w:tcPr>
            <w:tcW w:w="326" w:type="dxa"/>
          </w:tcPr>
          <w:p>
            <w:pPr>
              <w:pStyle w:val="TableParagraph"/>
              <w:rPr>
                <w:rFonts w:ascii="Times New Roman"/>
                <w:sz w:val="18"/>
              </w:rPr>
            </w:pPr>
          </w:p>
        </w:tc>
        <w:tc>
          <w:tcPr>
            <w:tcW w:w="2508" w:type="dxa"/>
          </w:tcPr>
          <w:p>
            <w:pPr>
              <w:pStyle w:val="TableParagraph"/>
              <w:ind w:left="119"/>
              <w:rPr>
                <w:sz w:val="20"/>
              </w:rPr>
            </w:pPr>
            <w:r>
              <w:rPr>
                <w:sz w:val="20"/>
              </w:rPr>
              <w:t>Pemberdayaan Kapasitas Unit Kearsipan dan</w:t>
            </w:r>
          </w:p>
          <w:p>
            <w:pPr>
              <w:pStyle w:val="TableParagraph"/>
              <w:spacing w:line="230" w:lineRule="exact" w:before="2"/>
              <w:ind w:left="119" w:right="568"/>
              <w:rPr>
                <w:sz w:val="20"/>
              </w:rPr>
            </w:pPr>
            <w:r>
              <w:rPr>
                <w:sz w:val="20"/>
              </w:rPr>
              <w:t>Lembaga Kearsipan Daerah Kab/Kota</w:t>
            </w:r>
          </w:p>
        </w:tc>
        <w:tc>
          <w:tcPr>
            <w:tcW w:w="2267" w:type="dxa"/>
          </w:tcPr>
          <w:p>
            <w:pPr>
              <w:pStyle w:val="TableParagraph"/>
              <w:spacing w:before="150"/>
              <w:ind w:left="120" w:right="145"/>
              <w:rPr>
                <w:sz w:val="18"/>
              </w:rPr>
            </w:pPr>
            <w:r>
              <w:rPr>
                <w:sz w:val="18"/>
              </w:rPr>
              <w:t>Jumlah Pengelola Unit Kearsipan dan lembaga Kearsipan yang di bintek</w:t>
            </w:r>
          </w:p>
        </w:tc>
        <w:tc>
          <w:tcPr>
            <w:tcW w:w="2702" w:type="dxa"/>
          </w:tcPr>
          <w:p>
            <w:pPr>
              <w:pStyle w:val="TableParagraph"/>
              <w:rPr>
                <w:sz w:val="20"/>
              </w:rPr>
            </w:pPr>
          </w:p>
          <w:p>
            <w:pPr>
              <w:pStyle w:val="TableParagraph"/>
              <w:spacing w:before="127"/>
              <w:ind w:left="121"/>
              <w:rPr>
                <w:sz w:val="18"/>
              </w:rPr>
            </w:pPr>
            <w:r>
              <w:rPr>
                <w:sz w:val="18"/>
              </w:rPr>
              <w:t>Kabupaten Tabanan</w:t>
            </w:r>
          </w:p>
        </w:tc>
        <w:tc>
          <w:tcPr>
            <w:tcW w:w="988" w:type="dxa"/>
          </w:tcPr>
          <w:p>
            <w:pPr>
              <w:pStyle w:val="TableParagraph"/>
              <w:spacing w:before="10"/>
              <w:rPr>
                <w:sz w:val="21"/>
              </w:rPr>
            </w:pPr>
          </w:p>
          <w:p>
            <w:pPr>
              <w:pStyle w:val="TableParagraph"/>
              <w:spacing w:line="207" w:lineRule="exact"/>
              <w:ind w:left="357"/>
              <w:rPr>
                <w:sz w:val="18"/>
              </w:rPr>
            </w:pPr>
            <w:r>
              <w:rPr>
                <w:sz w:val="18"/>
              </w:rPr>
              <w:t>100</w:t>
            </w:r>
          </w:p>
          <w:p>
            <w:pPr>
              <w:pStyle w:val="TableParagraph"/>
              <w:spacing w:line="207" w:lineRule="exact"/>
              <w:ind w:left="278"/>
              <w:rPr>
                <w:sz w:val="18"/>
              </w:rPr>
            </w:pPr>
            <w:r>
              <w:rPr>
                <w:sz w:val="18"/>
              </w:rPr>
              <w:t>orang</w:t>
            </w:r>
          </w:p>
        </w:tc>
        <w:tc>
          <w:tcPr>
            <w:tcW w:w="1406" w:type="dxa"/>
          </w:tcPr>
          <w:p>
            <w:pPr>
              <w:pStyle w:val="TableParagraph"/>
              <w:rPr>
                <w:sz w:val="20"/>
              </w:rPr>
            </w:pPr>
          </w:p>
          <w:p>
            <w:pPr>
              <w:pStyle w:val="TableParagraph"/>
              <w:spacing w:before="127"/>
              <w:ind w:left="124" w:right="76"/>
              <w:jc w:val="center"/>
              <w:rPr>
                <w:sz w:val="18"/>
              </w:rPr>
            </w:pPr>
            <w:r>
              <w:rPr>
                <w:sz w:val="18"/>
              </w:rPr>
              <w:t>100.000.000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sz w:val="20"/>
              </w:rPr>
            </w:pPr>
          </w:p>
          <w:p>
            <w:pPr>
              <w:pStyle w:val="TableParagraph"/>
              <w:spacing w:before="127"/>
              <w:ind w:left="166"/>
              <w:rPr>
                <w:sz w:val="18"/>
              </w:rPr>
            </w:pPr>
            <w:r>
              <w:rPr>
                <w:sz w:val="18"/>
              </w:rPr>
              <w:t>100 orang</w:t>
            </w:r>
          </w:p>
        </w:tc>
        <w:tc>
          <w:tcPr>
            <w:tcW w:w="1415" w:type="dxa"/>
          </w:tcPr>
          <w:p>
            <w:pPr>
              <w:pStyle w:val="TableParagraph"/>
              <w:rPr>
                <w:sz w:val="20"/>
              </w:rPr>
            </w:pPr>
          </w:p>
          <w:p>
            <w:pPr>
              <w:pStyle w:val="TableParagraph"/>
              <w:spacing w:before="127"/>
              <w:ind w:right="61"/>
              <w:jc w:val="right"/>
              <w:rPr>
                <w:sz w:val="18"/>
              </w:rPr>
            </w:pPr>
            <w:r>
              <w:rPr>
                <w:sz w:val="18"/>
              </w:rPr>
              <w:t>100.000.000</w:t>
            </w:r>
          </w:p>
        </w:tc>
      </w:tr>
      <w:tr>
        <w:trPr>
          <w:trHeight w:val="693" w:hRule="atLeast"/>
        </w:trPr>
        <w:tc>
          <w:tcPr>
            <w:tcW w:w="427" w:type="dxa"/>
          </w:tcPr>
          <w:p>
            <w:pPr>
              <w:pStyle w:val="TableParagraph"/>
              <w:spacing w:before="8"/>
              <w:rPr>
                <w:sz w:val="20"/>
              </w:rPr>
            </w:pPr>
          </w:p>
          <w:p>
            <w:pPr>
              <w:pStyle w:val="TableParagraph"/>
              <w:spacing w:before="1"/>
              <w:ind w:left="117"/>
              <w:rPr>
                <w:sz w:val="18"/>
              </w:rPr>
            </w:pPr>
            <w:r>
              <w:rPr>
                <w:w w:val="96"/>
                <w:sz w:val="18"/>
              </w:rPr>
              <w:t>2</w:t>
            </w:r>
          </w:p>
        </w:tc>
        <w:tc>
          <w:tcPr>
            <w:tcW w:w="468" w:type="dxa"/>
          </w:tcPr>
          <w:p>
            <w:pPr>
              <w:pStyle w:val="TableParagraph"/>
              <w:spacing w:before="8"/>
              <w:rPr>
                <w:sz w:val="20"/>
              </w:rPr>
            </w:pPr>
          </w:p>
          <w:p>
            <w:pPr>
              <w:pStyle w:val="TableParagraph"/>
              <w:spacing w:before="1"/>
              <w:ind w:left="115" w:right="102"/>
              <w:jc w:val="center"/>
              <w:rPr>
                <w:sz w:val="18"/>
              </w:rPr>
            </w:pPr>
            <w:r>
              <w:rPr>
                <w:sz w:val="18"/>
              </w:rPr>
              <w:t>24</w:t>
            </w:r>
          </w:p>
        </w:tc>
        <w:tc>
          <w:tcPr>
            <w:tcW w:w="525" w:type="dxa"/>
          </w:tcPr>
          <w:p>
            <w:pPr>
              <w:pStyle w:val="TableParagraph"/>
              <w:spacing w:before="8"/>
              <w:rPr>
                <w:sz w:val="20"/>
              </w:rPr>
            </w:pPr>
          </w:p>
          <w:p>
            <w:pPr>
              <w:pStyle w:val="TableParagraph"/>
              <w:spacing w:before="1"/>
              <w:ind w:left="134"/>
              <w:rPr>
                <w:sz w:val="18"/>
              </w:rPr>
            </w:pPr>
            <w:r>
              <w:rPr>
                <w:sz w:val="18"/>
              </w:rPr>
              <w:t>03</w:t>
            </w:r>
          </w:p>
        </w:tc>
        <w:tc>
          <w:tcPr>
            <w:tcW w:w="626" w:type="dxa"/>
          </w:tcPr>
          <w:p>
            <w:pPr>
              <w:pStyle w:val="TableParagraph"/>
              <w:rPr>
                <w:rFonts w:ascii="Times New Roman"/>
                <w:sz w:val="18"/>
              </w:rPr>
            </w:pP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7477" w:type="dxa"/>
            <w:gridSpan w:val="3"/>
          </w:tcPr>
          <w:p>
            <w:pPr>
              <w:pStyle w:val="TableParagraph"/>
              <w:spacing w:before="8"/>
              <w:rPr>
                <w:sz w:val="19"/>
              </w:rPr>
            </w:pPr>
          </w:p>
          <w:p>
            <w:pPr>
              <w:pStyle w:val="TableParagraph"/>
              <w:ind w:left="119"/>
              <w:rPr>
                <w:sz w:val="20"/>
              </w:rPr>
            </w:pPr>
            <w:r>
              <w:rPr>
                <w:sz w:val="20"/>
              </w:rPr>
              <w:t>PROGRAM PERLINDUNGAN DAN PENYELAMATAN ARSIP</w:t>
            </w:r>
          </w:p>
        </w:tc>
        <w:tc>
          <w:tcPr>
            <w:tcW w:w="988" w:type="dxa"/>
          </w:tcPr>
          <w:p>
            <w:pPr>
              <w:pStyle w:val="TableParagraph"/>
              <w:rPr>
                <w:rFonts w:ascii="Times New Roman"/>
                <w:sz w:val="18"/>
              </w:rPr>
            </w:pPr>
          </w:p>
        </w:tc>
        <w:tc>
          <w:tcPr>
            <w:tcW w:w="1406" w:type="dxa"/>
          </w:tcPr>
          <w:p>
            <w:pPr>
              <w:pStyle w:val="TableParagraph"/>
              <w:rPr>
                <w:rFonts w:ascii="Times New Roman"/>
                <w:sz w:val="18"/>
              </w:rPr>
            </w:pP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695" w:hRule="atLeast"/>
        </w:trPr>
        <w:tc>
          <w:tcPr>
            <w:tcW w:w="427" w:type="dxa"/>
          </w:tcPr>
          <w:p>
            <w:pPr>
              <w:pStyle w:val="TableParagraph"/>
              <w:spacing w:before="11"/>
              <w:rPr>
                <w:sz w:val="20"/>
              </w:rPr>
            </w:pPr>
          </w:p>
          <w:p>
            <w:pPr>
              <w:pStyle w:val="TableParagraph"/>
              <w:ind w:left="117"/>
              <w:rPr>
                <w:sz w:val="18"/>
              </w:rPr>
            </w:pPr>
            <w:r>
              <w:rPr>
                <w:w w:val="96"/>
                <w:sz w:val="18"/>
              </w:rPr>
              <w:t>2</w:t>
            </w:r>
          </w:p>
        </w:tc>
        <w:tc>
          <w:tcPr>
            <w:tcW w:w="468" w:type="dxa"/>
          </w:tcPr>
          <w:p>
            <w:pPr>
              <w:pStyle w:val="TableParagraph"/>
              <w:spacing w:before="11"/>
              <w:rPr>
                <w:sz w:val="20"/>
              </w:rPr>
            </w:pPr>
          </w:p>
          <w:p>
            <w:pPr>
              <w:pStyle w:val="TableParagraph"/>
              <w:ind w:left="115" w:right="102"/>
              <w:jc w:val="center"/>
              <w:rPr>
                <w:sz w:val="18"/>
              </w:rPr>
            </w:pPr>
            <w:r>
              <w:rPr>
                <w:sz w:val="18"/>
              </w:rPr>
              <w:t>24</w:t>
            </w:r>
          </w:p>
        </w:tc>
        <w:tc>
          <w:tcPr>
            <w:tcW w:w="525" w:type="dxa"/>
          </w:tcPr>
          <w:p>
            <w:pPr>
              <w:pStyle w:val="TableParagraph"/>
              <w:spacing w:before="11"/>
              <w:rPr>
                <w:sz w:val="20"/>
              </w:rPr>
            </w:pPr>
          </w:p>
          <w:p>
            <w:pPr>
              <w:pStyle w:val="TableParagraph"/>
              <w:ind w:left="134"/>
              <w:rPr>
                <w:sz w:val="18"/>
              </w:rPr>
            </w:pPr>
            <w:r>
              <w:rPr>
                <w:sz w:val="18"/>
              </w:rPr>
              <w:t>03</w:t>
            </w:r>
          </w:p>
        </w:tc>
        <w:tc>
          <w:tcPr>
            <w:tcW w:w="626" w:type="dxa"/>
          </w:tcPr>
          <w:p>
            <w:pPr>
              <w:pStyle w:val="TableParagraph"/>
              <w:spacing w:before="11"/>
              <w:rPr>
                <w:sz w:val="20"/>
              </w:rPr>
            </w:pPr>
          </w:p>
          <w:p>
            <w:pPr>
              <w:pStyle w:val="TableParagraph"/>
              <w:ind w:right="119"/>
              <w:jc w:val="right"/>
              <w:rPr>
                <w:sz w:val="18"/>
              </w:rPr>
            </w:pPr>
            <w:r>
              <w:rPr>
                <w:sz w:val="18"/>
              </w:rPr>
              <w:t>2.01</w:t>
            </w: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7477" w:type="dxa"/>
            <w:gridSpan w:val="3"/>
          </w:tcPr>
          <w:p>
            <w:pPr>
              <w:pStyle w:val="TableParagraph"/>
              <w:spacing w:before="114"/>
              <w:ind w:left="119" w:right="41"/>
              <w:rPr>
                <w:sz w:val="20"/>
              </w:rPr>
            </w:pPr>
            <w:r>
              <w:rPr>
                <w:sz w:val="20"/>
              </w:rPr>
              <w:t>Pemusnahan Arsip Dilingkungan PemerintahDaerah Kabupaten/Kota yang Memiliki Retensi di Bawah 10 (Sepuluh) Tahun</w:t>
            </w:r>
          </w:p>
        </w:tc>
        <w:tc>
          <w:tcPr>
            <w:tcW w:w="988" w:type="dxa"/>
          </w:tcPr>
          <w:p>
            <w:pPr>
              <w:pStyle w:val="TableParagraph"/>
              <w:rPr>
                <w:rFonts w:ascii="Times New Roman"/>
                <w:sz w:val="18"/>
              </w:rPr>
            </w:pPr>
          </w:p>
        </w:tc>
        <w:tc>
          <w:tcPr>
            <w:tcW w:w="1406" w:type="dxa"/>
          </w:tcPr>
          <w:p>
            <w:pPr>
              <w:pStyle w:val="TableParagraph"/>
              <w:rPr>
                <w:rFonts w:ascii="Times New Roman"/>
                <w:sz w:val="18"/>
              </w:rPr>
            </w:pP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919" w:hRule="atLeast"/>
        </w:trPr>
        <w:tc>
          <w:tcPr>
            <w:tcW w:w="427" w:type="dxa"/>
          </w:tcPr>
          <w:p>
            <w:pPr>
              <w:pStyle w:val="TableParagraph"/>
              <w:rPr>
                <w:sz w:val="20"/>
              </w:rPr>
            </w:pPr>
          </w:p>
          <w:p>
            <w:pPr>
              <w:pStyle w:val="TableParagraph"/>
              <w:spacing w:before="124"/>
              <w:ind w:left="117"/>
              <w:rPr>
                <w:sz w:val="18"/>
              </w:rPr>
            </w:pPr>
            <w:r>
              <w:rPr>
                <w:w w:val="96"/>
                <w:sz w:val="18"/>
              </w:rPr>
              <w:t>2</w:t>
            </w:r>
          </w:p>
        </w:tc>
        <w:tc>
          <w:tcPr>
            <w:tcW w:w="468" w:type="dxa"/>
          </w:tcPr>
          <w:p>
            <w:pPr>
              <w:pStyle w:val="TableParagraph"/>
              <w:rPr>
                <w:sz w:val="20"/>
              </w:rPr>
            </w:pPr>
          </w:p>
          <w:p>
            <w:pPr>
              <w:pStyle w:val="TableParagraph"/>
              <w:spacing w:before="124"/>
              <w:ind w:left="115" w:right="102"/>
              <w:jc w:val="center"/>
              <w:rPr>
                <w:sz w:val="18"/>
              </w:rPr>
            </w:pPr>
            <w:r>
              <w:rPr>
                <w:sz w:val="18"/>
              </w:rPr>
              <w:t>24</w:t>
            </w:r>
          </w:p>
        </w:tc>
        <w:tc>
          <w:tcPr>
            <w:tcW w:w="525" w:type="dxa"/>
          </w:tcPr>
          <w:p>
            <w:pPr>
              <w:pStyle w:val="TableParagraph"/>
              <w:rPr>
                <w:sz w:val="20"/>
              </w:rPr>
            </w:pPr>
          </w:p>
          <w:p>
            <w:pPr>
              <w:pStyle w:val="TableParagraph"/>
              <w:spacing w:before="124"/>
              <w:ind w:left="134"/>
              <w:rPr>
                <w:sz w:val="18"/>
              </w:rPr>
            </w:pPr>
            <w:r>
              <w:rPr>
                <w:sz w:val="18"/>
              </w:rPr>
              <w:t>03</w:t>
            </w:r>
          </w:p>
        </w:tc>
        <w:tc>
          <w:tcPr>
            <w:tcW w:w="626" w:type="dxa"/>
          </w:tcPr>
          <w:p>
            <w:pPr>
              <w:pStyle w:val="TableParagraph"/>
              <w:rPr>
                <w:sz w:val="20"/>
              </w:rPr>
            </w:pPr>
          </w:p>
          <w:p>
            <w:pPr>
              <w:pStyle w:val="TableParagraph"/>
              <w:spacing w:before="124"/>
              <w:ind w:right="119"/>
              <w:jc w:val="right"/>
              <w:rPr>
                <w:sz w:val="18"/>
              </w:rPr>
            </w:pPr>
            <w:r>
              <w:rPr>
                <w:sz w:val="18"/>
              </w:rPr>
              <w:t>2.01</w:t>
            </w:r>
          </w:p>
        </w:tc>
        <w:tc>
          <w:tcPr>
            <w:tcW w:w="506" w:type="dxa"/>
          </w:tcPr>
          <w:p>
            <w:pPr>
              <w:pStyle w:val="TableParagraph"/>
              <w:spacing w:before="9"/>
              <w:rPr>
                <w:sz w:val="21"/>
              </w:rPr>
            </w:pPr>
          </w:p>
          <w:p>
            <w:pPr>
              <w:pStyle w:val="TableParagraph"/>
              <w:spacing w:line="207" w:lineRule="exact"/>
              <w:ind w:left="145"/>
              <w:rPr>
                <w:sz w:val="18"/>
              </w:rPr>
            </w:pPr>
            <w:r>
              <w:rPr>
                <w:w w:val="96"/>
                <w:sz w:val="18"/>
              </w:rPr>
              <w:t>0</w:t>
            </w:r>
          </w:p>
          <w:p>
            <w:pPr>
              <w:pStyle w:val="TableParagraph"/>
              <w:spacing w:line="207" w:lineRule="exact"/>
              <w:ind w:left="145"/>
              <w:rPr>
                <w:sz w:val="18"/>
              </w:rPr>
            </w:pPr>
            <w:r>
              <w:rPr>
                <w:w w:val="96"/>
                <w:sz w:val="18"/>
              </w:rPr>
              <w:t>1</w:t>
            </w:r>
          </w:p>
        </w:tc>
        <w:tc>
          <w:tcPr>
            <w:tcW w:w="326" w:type="dxa"/>
          </w:tcPr>
          <w:p>
            <w:pPr>
              <w:pStyle w:val="TableParagraph"/>
              <w:rPr>
                <w:rFonts w:ascii="Times New Roman"/>
                <w:sz w:val="18"/>
              </w:rPr>
            </w:pPr>
          </w:p>
        </w:tc>
        <w:tc>
          <w:tcPr>
            <w:tcW w:w="2508" w:type="dxa"/>
          </w:tcPr>
          <w:p>
            <w:pPr>
              <w:pStyle w:val="TableParagraph"/>
              <w:spacing w:line="232" w:lineRule="auto" w:before="5"/>
              <w:ind w:left="119" w:right="123"/>
              <w:rPr>
                <w:sz w:val="20"/>
              </w:rPr>
            </w:pPr>
            <w:r>
              <w:rPr>
                <w:sz w:val="20"/>
              </w:rPr>
              <w:t>Penilaian dan Penetapan Pemusnahan Arsip yang Memiliki Retensi di Bawah 10 Tahun</w:t>
            </w:r>
          </w:p>
        </w:tc>
        <w:tc>
          <w:tcPr>
            <w:tcW w:w="2267" w:type="dxa"/>
          </w:tcPr>
          <w:p>
            <w:pPr>
              <w:pStyle w:val="TableParagraph"/>
              <w:spacing w:before="44"/>
              <w:ind w:left="120" w:right="606"/>
              <w:rPr>
                <w:sz w:val="18"/>
              </w:rPr>
            </w:pPr>
            <w:r>
              <w:rPr>
                <w:sz w:val="18"/>
              </w:rPr>
              <w:t>Jumlah OPD yang Arsipya di nilai dan ditepkan untuk dimusnahkan</w:t>
            </w:r>
          </w:p>
        </w:tc>
        <w:tc>
          <w:tcPr>
            <w:tcW w:w="2702" w:type="dxa"/>
          </w:tcPr>
          <w:p>
            <w:pPr>
              <w:pStyle w:val="TableParagraph"/>
              <w:rPr>
                <w:sz w:val="20"/>
              </w:rPr>
            </w:pPr>
          </w:p>
          <w:p>
            <w:pPr>
              <w:pStyle w:val="TableParagraph"/>
              <w:spacing w:before="126"/>
              <w:ind w:left="121"/>
              <w:rPr>
                <w:sz w:val="18"/>
              </w:rPr>
            </w:pPr>
            <w:r>
              <w:rPr>
                <w:sz w:val="18"/>
              </w:rPr>
              <w:t>Kabupaten Tabanan</w:t>
            </w:r>
          </w:p>
        </w:tc>
        <w:tc>
          <w:tcPr>
            <w:tcW w:w="988" w:type="dxa"/>
          </w:tcPr>
          <w:p>
            <w:pPr>
              <w:pStyle w:val="TableParagraph"/>
              <w:rPr>
                <w:sz w:val="20"/>
              </w:rPr>
            </w:pPr>
          </w:p>
          <w:p>
            <w:pPr>
              <w:pStyle w:val="TableParagraph"/>
              <w:spacing w:before="126"/>
              <w:ind w:left="118" w:right="77"/>
              <w:jc w:val="center"/>
              <w:rPr>
                <w:sz w:val="18"/>
              </w:rPr>
            </w:pPr>
            <w:r>
              <w:rPr>
                <w:sz w:val="18"/>
              </w:rPr>
              <w:t>5 OPD</w:t>
            </w:r>
          </w:p>
        </w:tc>
        <w:tc>
          <w:tcPr>
            <w:tcW w:w="1406" w:type="dxa"/>
          </w:tcPr>
          <w:p>
            <w:pPr>
              <w:pStyle w:val="TableParagraph"/>
              <w:rPr>
                <w:sz w:val="20"/>
              </w:rPr>
            </w:pPr>
          </w:p>
          <w:p>
            <w:pPr>
              <w:pStyle w:val="TableParagraph"/>
              <w:spacing w:before="126"/>
              <w:ind w:left="124" w:right="76"/>
              <w:jc w:val="center"/>
              <w:rPr>
                <w:sz w:val="18"/>
              </w:rPr>
            </w:pPr>
            <w:r>
              <w:rPr>
                <w:sz w:val="18"/>
              </w:rPr>
              <w:t>25.000.000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sz w:val="20"/>
              </w:rPr>
            </w:pPr>
          </w:p>
          <w:p>
            <w:pPr>
              <w:pStyle w:val="TableParagraph"/>
              <w:spacing w:before="126"/>
              <w:ind w:left="226"/>
              <w:rPr>
                <w:sz w:val="18"/>
              </w:rPr>
            </w:pPr>
            <w:r>
              <w:rPr>
                <w:sz w:val="18"/>
              </w:rPr>
              <w:t>10 OPD</w:t>
            </w:r>
          </w:p>
        </w:tc>
        <w:tc>
          <w:tcPr>
            <w:tcW w:w="1415" w:type="dxa"/>
          </w:tcPr>
          <w:p>
            <w:pPr>
              <w:pStyle w:val="TableParagraph"/>
              <w:rPr>
                <w:sz w:val="20"/>
              </w:rPr>
            </w:pPr>
          </w:p>
          <w:p>
            <w:pPr>
              <w:pStyle w:val="TableParagraph"/>
              <w:spacing w:before="126"/>
              <w:ind w:right="60"/>
              <w:jc w:val="right"/>
              <w:rPr>
                <w:sz w:val="18"/>
              </w:rPr>
            </w:pPr>
            <w:r>
              <w:rPr>
                <w:sz w:val="18"/>
              </w:rPr>
              <w:t>50.000.000</w:t>
            </w:r>
          </w:p>
        </w:tc>
      </w:tr>
      <w:tr>
        <w:trPr>
          <w:trHeight w:val="921" w:hRule="atLeast"/>
        </w:trPr>
        <w:tc>
          <w:tcPr>
            <w:tcW w:w="427" w:type="dxa"/>
          </w:tcPr>
          <w:p>
            <w:pPr>
              <w:pStyle w:val="TableParagraph"/>
              <w:rPr>
                <w:sz w:val="20"/>
              </w:rPr>
            </w:pPr>
          </w:p>
          <w:p>
            <w:pPr>
              <w:pStyle w:val="TableParagraph"/>
              <w:spacing w:before="124"/>
              <w:ind w:left="117"/>
              <w:rPr>
                <w:sz w:val="18"/>
              </w:rPr>
            </w:pPr>
            <w:r>
              <w:rPr>
                <w:w w:val="96"/>
                <w:sz w:val="18"/>
              </w:rPr>
              <w:t>2</w:t>
            </w:r>
          </w:p>
        </w:tc>
        <w:tc>
          <w:tcPr>
            <w:tcW w:w="468" w:type="dxa"/>
          </w:tcPr>
          <w:p>
            <w:pPr>
              <w:pStyle w:val="TableParagraph"/>
              <w:rPr>
                <w:sz w:val="20"/>
              </w:rPr>
            </w:pPr>
          </w:p>
          <w:p>
            <w:pPr>
              <w:pStyle w:val="TableParagraph"/>
              <w:spacing w:before="124"/>
              <w:ind w:left="115" w:right="102"/>
              <w:jc w:val="center"/>
              <w:rPr>
                <w:sz w:val="18"/>
              </w:rPr>
            </w:pPr>
            <w:r>
              <w:rPr>
                <w:sz w:val="18"/>
              </w:rPr>
              <w:t>24</w:t>
            </w:r>
          </w:p>
        </w:tc>
        <w:tc>
          <w:tcPr>
            <w:tcW w:w="525" w:type="dxa"/>
          </w:tcPr>
          <w:p>
            <w:pPr>
              <w:pStyle w:val="TableParagraph"/>
              <w:rPr>
                <w:sz w:val="20"/>
              </w:rPr>
            </w:pPr>
          </w:p>
          <w:p>
            <w:pPr>
              <w:pStyle w:val="TableParagraph"/>
              <w:spacing w:before="124"/>
              <w:ind w:left="134"/>
              <w:rPr>
                <w:sz w:val="18"/>
              </w:rPr>
            </w:pPr>
            <w:r>
              <w:rPr>
                <w:sz w:val="18"/>
              </w:rPr>
              <w:t>03</w:t>
            </w:r>
          </w:p>
        </w:tc>
        <w:tc>
          <w:tcPr>
            <w:tcW w:w="626" w:type="dxa"/>
          </w:tcPr>
          <w:p>
            <w:pPr>
              <w:pStyle w:val="TableParagraph"/>
              <w:rPr>
                <w:sz w:val="20"/>
              </w:rPr>
            </w:pPr>
          </w:p>
          <w:p>
            <w:pPr>
              <w:pStyle w:val="TableParagraph"/>
              <w:spacing w:before="124"/>
              <w:ind w:right="119"/>
              <w:jc w:val="right"/>
              <w:rPr>
                <w:sz w:val="18"/>
              </w:rPr>
            </w:pPr>
            <w:r>
              <w:rPr>
                <w:sz w:val="18"/>
              </w:rPr>
              <w:t>2.01</w:t>
            </w:r>
          </w:p>
        </w:tc>
        <w:tc>
          <w:tcPr>
            <w:tcW w:w="506" w:type="dxa"/>
          </w:tcPr>
          <w:p>
            <w:pPr>
              <w:pStyle w:val="TableParagraph"/>
              <w:spacing w:before="7"/>
              <w:rPr>
                <w:sz w:val="21"/>
              </w:rPr>
            </w:pPr>
          </w:p>
          <w:p>
            <w:pPr>
              <w:pStyle w:val="TableParagraph"/>
              <w:spacing w:line="207" w:lineRule="exact"/>
              <w:ind w:left="145"/>
              <w:rPr>
                <w:sz w:val="18"/>
              </w:rPr>
            </w:pPr>
            <w:r>
              <w:rPr>
                <w:w w:val="96"/>
                <w:sz w:val="18"/>
              </w:rPr>
              <w:t>0</w:t>
            </w:r>
          </w:p>
          <w:p>
            <w:pPr>
              <w:pStyle w:val="TableParagraph"/>
              <w:spacing w:line="207" w:lineRule="exact"/>
              <w:ind w:left="145"/>
              <w:rPr>
                <w:sz w:val="18"/>
              </w:rPr>
            </w:pPr>
            <w:r>
              <w:rPr>
                <w:w w:val="96"/>
                <w:sz w:val="18"/>
              </w:rPr>
              <w:t>2</w:t>
            </w:r>
          </w:p>
        </w:tc>
        <w:tc>
          <w:tcPr>
            <w:tcW w:w="326" w:type="dxa"/>
          </w:tcPr>
          <w:p>
            <w:pPr>
              <w:pStyle w:val="TableParagraph"/>
              <w:rPr>
                <w:rFonts w:ascii="Times New Roman"/>
                <w:sz w:val="18"/>
              </w:rPr>
            </w:pPr>
          </w:p>
        </w:tc>
        <w:tc>
          <w:tcPr>
            <w:tcW w:w="2508" w:type="dxa"/>
          </w:tcPr>
          <w:p>
            <w:pPr>
              <w:pStyle w:val="TableParagraph"/>
              <w:ind w:left="119" w:right="88"/>
              <w:rPr>
                <w:sz w:val="20"/>
              </w:rPr>
            </w:pPr>
            <w:r>
              <w:rPr>
                <w:sz w:val="20"/>
              </w:rPr>
              <w:t>Pelaksanaan Pemusnahan Arsip yang</w:t>
            </w:r>
          </w:p>
          <w:p>
            <w:pPr>
              <w:pStyle w:val="TableParagraph"/>
              <w:spacing w:line="223" w:lineRule="auto" w:before="13"/>
              <w:ind w:left="119" w:right="691"/>
              <w:rPr>
                <w:sz w:val="20"/>
              </w:rPr>
            </w:pPr>
            <w:r>
              <w:rPr>
                <w:sz w:val="20"/>
              </w:rPr>
              <w:t>Memiliki Retensi di Bawah 10 Tahun</w:t>
            </w:r>
          </w:p>
        </w:tc>
        <w:tc>
          <w:tcPr>
            <w:tcW w:w="2267" w:type="dxa"/>
          </w:tcPr>
          <w:p>
            <w:pPr>
              <w:pStyle w:val="TableParagraph"/>
              <w:rPr>
                <w:sz w:val="22"/>
              </w:rPr>
            </w:pPr>
          </w:p>
          <w:p>
            <w:pPr>
              <w:pStyle w:val="TableParagraph"/>
              <w:ind w:left="120" w:right="196"/>
              <w:rPr>
                <w:sz w:val="18"/>
              </w:rPr>
            </w:pPr>
            <w:r>
              <w:rPr>
                <w:sz w:val="18"/>
              </w:rPr>
              <w:t>Jumlah Arsip OPD yang dimusnahkan</w:t>
            </w:r>
          </w:p>
        </w:tc>
        <w:tc>
          <w:tcPr>
            <w:tcW w:w="2702" w:type="dxa"/>
          </w:tcPr>
          <w:p>
            <w:pPr>
              <w:pStyle w:val="TableParagraph"/>
              <w:rPr>
                <w:sz w:val="20"/>
              </w:rPr>
            </w:pPr>
          </w:p>
          <w:p>
            <w:pPr>
              <w:pStyle w:val="TableParagraph"/>
              <w:spacing w:before="126"/>
              <w:ind w:left="121"/>
              <w:rPr>
                <w:sz w:val="18"/>
              </w:rPr>
            </w:pPr>
            <w:r>
              <w:rPr>
                <w:sz w:val="18"/>
              </w:rPr>
              <w:t>Kabupaten Tabanan</w:t>
            </w:r>
          </w:p>
        </w:tc>
        <w:tc>
          <w:tcPr>
            <w:tcW w:w="988" w:type="dxa"/>
          </w:tcPr>
          <w:p>
            <w:pPr>
              <w:pStyle w:val="TableParagraph"/>
              <w:rPr>
                <w:sz w:val="20"/>
              </w:rPr>
            </w:pPr>
          </w:p>
          <w:p>
            <w:pPr>
              <w:pStyle w:val="TableParagraph"/>
              <w:spacing w:before="126"/>
              <w:ind w:left="118" w:right="77"/>
              <w:jc w:val="center"/>
              <w:rPr>
                <w:sz w:val="18"/>
              </w:rPr>
            </w:pPr>
            <w:r>
              <w:rPr>
                <w:sz w:val="18"/>
              </w:rPr>
              <w:t>5 OPD</w:t>
            </w:r>
          </w:p>
        </w:tc>
        <w:tc>
          <w:tcPr>
            <w:tcW w:w="1406" w:type="dxa"/>
          </w:tcPr>
          <w:p>
            <w:pPr>
              <w:pStyle w:val="TableParagraph"/>
              <w:rPr>
                <w:sz w:val="20"/>
              </w:rPr>
            </w:pPr>
          </w:p>
          <w:p>
            <w:pPr>
              <w:pStyle w:val="TableParagraph"/>
              <w:spacing w:before="126"/>
              <w:ind w:left="124" w:right="76"/>
              <w:jc w:val="center"/>
              <w:rPr>
                <w:sz w:val="18"/>
              </w:rPr>
            </w:pPr>
            <w:r>
              <w:rPr>
                <w:sz w:val="18"/>
              </w:rPr>
              <w:t>25.000.000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sz w:val="20"/>
              </w:rPr>
            </w:pPr>
          </w:p>
          <w:p>
            <w:pPr>
              <w:pStyle w:val="TableParagraph"/>
              <w:spacing w:before="126"/>
              <w:ind w:left="247"/>
              <w:rPr>
                <w:sz w:val="18"/>
              </w:rPr>
            </w:pPr>
            <w:r>
              <w:rPr>
                <w:sz w:val="18"/>
              </w:rPr>
              <w:t>10 OPD</w:t>
            </w:r>
          </w:p>
        </w:tc>
        <w:tc>
          <w:tcPr>
            <w:tcW w:w="1415" w:type="dxa"/>
          </w:tcPr>
          <w:p>
            <w:pPr>
              <w:pStyle w:val="TableParagraph"/>
              <w:rPr>
                <w:sz w:val="20"/>
              </w:rPr>
            </w:pPr>
          </w:p>
          <w:p>
            <w:pPr>
              <w:pStyle w:val="TableParagraph"/>
              <w:spacing w:before="126"/>
              <w:ind w:right="60"/>
              <w:jc w:val="right"/>
              <w:rPr>
                <w:sz w:val="18"/>
              </w:rPr>
            </w:pPr>
            <w:r>
              <w:rPr>
                <w:sz w:val="18"/>
              </w:rPr>
              <w:t>50.000.000</w:t>
            </w:r>
          </w:p>
        </w:tc>
      </w:tr>
      <w:tr>
        <w:trPr>
          <w:trHeight w:val="585" w:hRule="atLeast"/>
        </w:trPr>
        <w:tc>
          <w:tcPr>
            <w:tcW w:w="427" w:type="dxa"/>
          </w:tcPr>
          <w:p>
            <w:pPr>
              <w:pStyle w:val="TableParagraph"/>
              <w:spacing w:before="2"/>
              <w:rPr>
                <w:sz w:val="16"/>
              </w:rPr>
            </w:pPr>
          </w:p>
          <w:p>
            <w:pPr>
              <w:pStyle w:val="TableParagraph"/>
              <w:ind w:left="117"/>
              <w:rPr>
                <w:sz w:val="18"/>
              </w:rPr>
            </w:pPr>
            <w:r>
              <w:rPr>
                <w:w w:val="96"/>
                <w:sz w:val="18"/>
              </w:rPr>
              <w:t>2</w:t>
            </w:r>
          </w:p>
        </w:tc>
        <w:tc>
          <w:tcPr>
            <w:tcW w:w="468" w:type="dxa"/>
          </w:tcPr>
          <w:p>
            <w:pPr>
              <w:pStyle w:val="TableParagraph"/>
              <w:spacing w:before="2"/>
              <w:rPr>
                <w:sz w:val="16"/>
              </w:rPr>
            </w:pPr>
          </w:p>
          <w:p>
            <w:pPr>
              <w:pStyle w:val="TableParagraph"/>
              <w:ind w:left="115" w:right="102"/>
              <w:jc w:val="center"/>
              <w:rPr>
                <w:sz w:val="18"/>
              </w:rPr>
            </w:pPr>
            <w:r>
              <w:rPr>
                <w:sz w:val="18"/>
              </w:rPr>
              <w:t>24</w:t>
            </w:r>
          </w:p>
        </w:tc>
        <w:tc>
          <w:tcPr>
            <w:tcW w:w="525" w:type="dxa"/>
          </w:tcPr>
          <w:p>
            <w:pPr>
              <w:pStyle w:val="TableParagraph"/>
              <w:spacing w:before="2"/>
              <w:rPr>
                <w:sz w:val="16"/>
              </w:rPr>
            </w:pPr>
          </w:p>
          <w:p>
            <w:pPr>
              <w:pStyle w:val="TableParagraph"/>
              <w:ind w:left="134"/>
              <w:rPr>
                <w:sz w:val="18"/>
              </w:rPr>
            </w:pPr>
            <w:r>
              <w:rPr>
                <w:sz w:val="18"/>
              </w:rPr>
              <w:t>03</w:t>
            </w:r>
          </w:p>
        </w:tc>
        <w:tc>
          <w:tcPr>
            <w:tcW w:w="626" w:type="dxa"/>
          </w:tcPr>
          <w:p>
            <w:pPr>
              <w:pStyle w:val="TableParagraph"/>
              <w:spacing w:before="2"/>
              <w:rPr>
                <w:sz w:val="16"/>
              </w:rPr>
            </w:pPr>
          </w:p>
          <w:p>
            <w:pPr>
              <w:pStyle w:val="TableParagraph"/>
              <w:ind w:right="119"/>
              <w:jc w:val="right"/>
              <w:rPr>
                <w:sz w:val="18"/>
              </w:rPr>
            </w:pPr>
            <w:r>
              <w:rPr>
                <w:sz w:val="18"/>
              </w:rPr>
              <w:t>2.02</w:t>
            </w: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7477" w:type="dxa"/>
            <w:gridSpan w:val="3"/>
          </w:tcPr>
          <w:p>
            <w:pPr>
              <w:pStyle w:val="TableParagraph"/>
              <w:spacing w:line="242" w:lineRule="auto" w:before="57"/>
              <w:ind w:left="119" w:right="41"/>
              <w:rPr>
                <w:sz w:val="20"/>
              </w:rPr>
            </w:pPr>
            <w:r>
              <w:rPr>
                <w:sz w:val="20"/>
              </w:rPr>
              <w:t>Perlindungan dan Penyelamatan Arsip Akibat Bencana yang Berskala Kabupaten/Kota</w:t>
            </w:r>
          </w:p>
        </w:tc>
        <w:tc>
          <w:tcPr>
            <w:tcW w:w="988" w:type="dxa"/>
          </w:tcPr>
          <w:p>
            <w:pPr>
              <w:pStyle w:val="TableParagraph"/>
              <w:rPr>
                <w:rFonts w:ascii="Times New Roman"/>
                <w:sz w:val="18"/>
              </w:rPr>
            </w:pPr>
          </w:p>
        </w:tc>
        <w:tc>
          <w:tcPr>
            <w:tcW w:w="1406" w:type="dxa"/>
          </w:tcPr>
          <w:p>
            <w:pPr>
              <w:pStyle w:val="TableParagraph"/>
              <w:rPr>
                <w:rFonts w:ascii="Times New Roman"/>
                <w:sz w:val="18"/>
              </w:rPr>
            </w:pP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921" w:hRule="atLeast"/>
        </w:trPr>
        <w:tc>
          <w:tcPr>
            <w:tcW w:w="427" w:type="dxa"/>
          </w:tcPr>
          <w:p>
            <w:pPr>
              <w:pStyle w:val="TableParagraph"/>
              <w:rPr>
                <w:sz w:val="20"/>
              </w:rPr>
            </w:pPr>
          </w:p>
          <w:p>
            <w:pPr>
              <w:pStyle w:val="TableParagraph"/>
              <w:spacing w:before="124"/>
              <w:ind w:left="117"/>
              <w:rPr>
                <w:sz w:val="18"/>
              </w:rPr>
            </w:pPr>
            <w:r>
              <w:rPr>
                <w:w w:val="96"/>
                <w:sz w:val="18"/>
              </w:rPr>
              <w:t>2</w:t>
            </w:r>
          </w:p>
        </w:tc>
        <w:tc>
          <w:tcPr>
            <w:tcW w:w="468" w:type="dxa"/>
          </w:tcPr>
          <w:p>
            <w:pPr>
              <w:pStyle w:val="TableParagraph"/>
              <w:rPr>
                <w:sz w:val="20"/>
              </w:rPr>
            </w:pPr>
          </w:p>
          <w:p>
            <w:pPr>
              <w:pStyle w:val="TableParagraph"/>
              <w:spacing w:before="124"/>
              <w:ind w:left="115" w:right="102"/>
              <w:jc w:val="center"/>
              <w:rPr>
                <w:sz w:val="18"/>
              </w:rPr>
            </w:pPr>
            <w:r>
              <w:rPr>
                <w:sz w:val="18"/>
              </w:rPr>
              <w:t>24</w:t>
            </w:r>
          </w:p>
        </w:tc>
        <w:tc>
          <w:tcPr>
            <w:tcW w:w="525" w:type="dxa"/>
          </w:tcPr>
          <w:p>
            <w:pPr>
              <w:pStyle w:val="TableParagraph"/>
              <w:rPr>
                <w:sz w:val="20"/>
              </w:rPr>
            </w:pPr>
          </w:p>
          <w:p>
            <w:pPr>
              <w:pStyle w:val="TableParagraph"/>
              <w:spacing w:before="124"/>
              <w:ind w:left="134"/>
              <w:rPr>
                <w:sz w:val="18"/>
              </w:rPr>
            </w:pPr>
            <w:r>
              <w:rPr>
                <w:sz w:val="18"/>
              </w:rPr>
              <w:t>03</w:t>
            </w:r>
          </w:p>
        </w:tc>
        <w:tc>
          <w:tcPr>
            <w:tcW w:w="626" w:type="dxa"/>
          </w:tcPr>
          <w:p>
            <w:pPr>
              <w:pStyle w:val="TableParagraph"/>
              <w:rPr>
                <w:sz w:val="20"/>
              </w:rPr>
            </w:pPr>
          </w:p>
          <w:p>
            <w:pPr>
              <w:pStyle w:val="TableParagraph"/>
              <w:spacing w:before="124"/>
              <w:ind w:right="119"/>
              <w:jc w:val="right"/>
              <w:rPr>
                <w:sz w:val="18"/>
              </w:rPr>
            </w:pPr>
            <w:r>
              <w:rPr>
                <w:sz w:val="18"/>
              </w:rPr>
              <w:t>2.02</w:t>
            </w:r>
          </w:p>
        </w:tc>
        <w:tc>
          <w:tcPr>
            <w:tcW w:w="506" w:type="dxa"/>
          </w:tcPr>
          <w:p>
            <w:pPr>
              <w:pStyle w:val="TableParagraph"/>
              <w:spacing w:before="7"/>
              <w:rPr>
                <w:sz w:val="21"/>
              </w:rPr>
            </w:pPr>
          </w:p>
          <w:p>
            <w:pPr>
              <w:pStyle w:val="TableParagraph"/>
              <w:spacing w:line="207" w:lineRule="exact"/>
              <w:ind w:left="145"/>
              <w:rPr>
                <w:sz w:val="18"/>
              </w:rPr>
            </w:pPr>
            <w:r>
              <w:rPr>
                <w:w w:val="96"/>
                <w:sz w:val="18"/>
              </w:rPr>
              <w:t>0</w:t>
            </w:r>
          </w:p>
          <w:p>
            <w:pPr>
              <w:pStyle w:val="TableParagraph"/>
              <w:spacing w:line="207" w:lineRule="exact"/>
              <w:ind w:left="145"/>
              <w:rPr>
                <w:sz w:val="18"/>
              </w:rPr>
            </w:pPr>
            <w:r>
              <w:rPr>
                <w:w w:val="96"/>
                <w:sz w:val="18"/>
              </w:rPr>
              <w:t>1</w:t>
            </w:r>
          </w:p>
        </w:tc>
        <w:tc>
          <w:tcPr>
            <w:tcW w:w="326" w:type="dxa"/>
          </w:tcPr>
          <w:p>
            <w:pPr>
              <w:pStyle w:val="TableParagraph"/>
              <w:rPr>
                <w:rFonts w:ascii="Times New Roman"/>
                <w:sz w:val="18"/>
              </w:rPr>
            </w:pPr>
          </w:p>
        </w:tc>
        <w:tc>
          <w:tcPr>
            <w:tcW w:w="2508" w:type="dxa"/>
          </w:tcPr>
          <w:p>
            <w:pPr>
              <w:pStyle w:val="TableParagraph"/>
              <w:spacing w:before="8"/>
              <w:rPr>
                <w:sz w:val="19"/>
              </w:rPr>
            </w:pPr>
          </w:p>
          <w:p>
            <w:pPr>
              <w:pStyle w:val="TableParagraph"/>
              <w:spacing w:before="1"/>
              <w:ind w:left="119" w:right="88"/>
              <w:rPr>
                <w:sz w:val="20"/>
              </w:rPr>
            </w:pPr>
            <w:r>
              <w:rPr>
                <w:sz w:val="20"/>
              </w:rPr>
              <w:t>Evakuasi dan identivikasi Arsip Bencana</w:t>
            </w:r>
          </w:p>
        </w:tc>
        <w:tc>
          <w:tcPr>
            <w:tcW w:w="2267" w:type="dxa"/>
          </w:tcPr>
          <w:p>
            <w:pPr>
              <w:pStyle w:val="TableParagraph"/>
              <w:spacing w:line="232" w:lineRule="auto" w:before="5"/>
              <w:ind w:left="120" w:right="260"/>
              <w:rPr>
                <w:sz w:val="20"/>
              </w:rPr>
            </w:pPr>
            <w:r>
              <w:rPr>
                <w:sz w:val="20"/>
              </w:rPr>
              <w:t>Jumlah Arsip yang di Evakuasi dan identivikasi Arsip akibat</w:t>
            </w:r>
            <w:r>
              <w:rPr>
                <w:spacing w:val="52"/>
                <w:sz w:val="20"/>
              </w:rPr>
              <w:t> </w:t>
            </w:r>
            <w:r>
              <w:rPr>
                <w:sz w:val="20"/>
              </w:rPr>
              <w:t>Bencana</w:t>
            </w:r>
          </w:p>
        </w:tc>
        <w:tc>
          <w:tcPr>
            <w:tcW w:w="2702" w:type="dxa"/>
          </w:tcPr>
          <w:p>
            <w:pPr>
              <w:pStyle w:val="TableParagraph"/>
              <w:rPr>
                <w:sz w:val="20"/>
              </w:rPr>
            </w:pPr>
          </w:p>
          <w:p>
            <w:pPr>
              <w:pStyle w:val="TableParagraph"/>
              <w:spacing w:before="126"/>
              <w:ind w:left="121"/>
              <w:rPr>
                <w:sz w:val="18"/>
              </w:rPr>
            </w:pPr>
            <w:r>
              <w:rPr>
                <w:sz w:val="18"/>
              </w:rPr>
              <w:t>Kabuaten Tabanan</w:t>
            </w:r>
          </w:p>
        </w:tc>
        <w:tc>
          <w:tcPr>
            <w:tcW w:w="988" w:type="dxa"/>
          </w:tcPr>
          <w:p>
            <w:pPr>
              <w:pStyle w:val="TableParagraph"/>
              <w:rPr>
                <w:sz w:val="20"/>
              </w:rPr>
            </w:pPr>
          </w:p>
          <w:p>
            <w:pPr>
              <w:pStyle w:val="TableParagraph"/>
              <w:spacing w:before="126"/>
              <w:ind w:left="118" w:right="77"/>
              <w:jc w:val="center"/>
              <w:rPr>
                <w:sz w:val="18"/>
              </w:rPr>
            </w:pPr>
            <w:r>
              <w:rPr>
                <w:sz w:val="18"/>
              </w:rPr>
              <w:t>5%</w:t>
            </w:r>
          </w:p>
        </w:tc>
        <w:tc>
          <w:tcPr>
            <w:tcW w:w="1406" w:type="dxa"/>
          </w:tcPr>
          <w:p>
            <w:pPr>
              <w:pStyle w:val="TableParagraph"/>
              <w:rPr>
                <w:sz w:val="20"/>
              </w:rPr>
            </w:pPr>
          </w:p>
          <w:p>
            <w:pPr>
              <w:pStyle w:val="TableParagraph"/>
              <w:spacing w:before="126"/>
              <w:ind w:left="124" w:right="76"/>
              <w:jc w:val="center"/>
              <w:rPr>
                <w:sz w:val="18"/>
              </w:rPr>
            </w:pPr>
            <w:r>
              <w:rPr>
                <w:sz w:val="18"/>
              </w:rPr>
              <w:t>25.000.000</w:t>
            </w:r>
          </w:p>
        </w:tc>
        <w:tc>
          <w:tcPr>
            <w:tcW w:w="539" w:type="dxa"/>
          </w:tcPr>
          <w:p>
            <w:pPr>
              <w:pStyle w:val="TableParagraph"/>
              <w:rPr>
                <w:rFonts w:ascii="Times New Roman"/>
                <w:sz w:val="18"/>
              </w:rPr>
            </w:pPr>
          </w:p>
        </w:tc>
        <w:tc>
          <w:tcPr>
            <w:tcW w:w="705" w:type="dxa"/>
          </w:tcPr>
          <w:p>
            <w:pPr>
              <w:pStyle w:val="TableParagraph"/>
              <w:rPr>
                <w:rFonts w:ascii="Times New Roman"/>
                <w:sz w:val="18"/>
              </w:rPr>
            </w:pPr>
          </w:p>
        </w:tc>
        <w:tc>
          <w:tcPr>
            <w:tcW w:w="1091" w:type="dxa"/>
          </w:tcPr>
          <w:p>
            <w:pPr>
              <w:pStyle w:val="TableParagraph"/>
              <w:rPr>
                <w:sz w:val="20"/>
              </w:rPr>
            </w:pPr>
          </w:p>
          <w:p>
            <w:pPr>
              <w:pStyle w:val="TableParagraph"/>
              <w:spacing w:before="126"/>
              <w:ind w:left="168" w:right="103"/>
              <w:jc w:val="center"/>
              <w:rPr>
                <w:sz w:val="18"/>
              </w:rPr>
            </w:pPr>
            <w:r>
              <w:rPr>
                <w:sz w:val="18"/>
              </w:rPr>
              <w:t>5%</w:t>
            </w:r>
          </w:p>
        </w:tc>
        <w:tc>
          <w:tcPr>
            <w:tcW w:w="1415" w:type="dxa"/>
          </w:tcPr>
          <w:p>
            <w:pPr>
              <w:pStyle w:val="TableParagraph"/>
              <w:rPr>
                <w:sz w:val="20"/>
              </w:rPr>
            </w:pPr>
          </w:p>
          <w:p>
            <w:pPr>
              <w:pStyle w:val="TableParagraph"/>
              <w:spacing w:before="126"/>
              <w:ind w:right="60"/>
              <w:jc w:val="right"/>
              <w:rPr>
                <w:sz w:val="18"/>
              </w:rPr>
            </w:pPr>
            <w:r>
              <w:rPr>
                <w:sz w:val="18"/>
              </w:rPr>
              <w:t>25.000.000</w:t>
            </w:r>
          </w:p>
        </w:tc>
      </w:tr>
    </w:tbl>
    <w:p>
      <w:pPr>
        <w:spacing w:after="0"/>
        <w:jc w:val="right"/>
        <w:rPr>
          <w:sz w:val="18"/>
        </w:rPr>
        <w:sectPr>
          <w:pgSz w:w="20160" w:h="12240" w:orient="landscape"/>
          <w:pgMar w:header="715" w:footer="0" w:top="1020" w:bottom="280" w:left="1220" w:right="2200"/>
        </w:sectPr>
      </w:pPr>
    </w:p>
    <w:p>
      <w:pPr>
        <w:pStyle w:val="BodyText"/>
        <w:rPr>
          <w:sz w:val="20"/>
        </w:rPr>
      </w:pPr>
      <w:r>
        <w:rPr/>
        <w:pict>
          <v:line style="position:absolute;mso-position-horizontal-relative:page;mso-position-vertical-relative:page;z-index:251681792" from="86.400002pt,51.950001pt" to="901.550002pt,51.950001pt" stroked="true" strokeweight=".48pt" strokecolor="#d9d9d9">
            <v:stroke dashstyle="solid"/>
            <w10:wrap type="none"/>
          </v:line>
        </w:pict>
      </w:r>
    </w:p>
    <w:p>
      <w:pPr>
        <w:pStyle w:val="BodyText"/>
        <w:rPr>
          <w:sz w:val="20"/>
        </w:rPr>
      </w:pPr>
    </w:p>
    <w:p>
      <w:pPr>
        <w:pStyle w:val="BodyText"/>
        <w:spacing w:before="10"/>
        <w:rPr>
          <w:sz w:val="1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
        <w:gridCol w:w="468"/>
        <w:gridCol w:w="525"/>
        <w:gridCol w:w="626"/>
        <w:gridCol w:w="506"/>
        <w:gridCol w:w="326"/>
        <w:gridCol w:w="2508"/>
        <w:gridCol w:w="347"/>
        <w:gridCol w:w="88"/>
        <w:gridCol w:w="1828"/>
        <w:gridCol w:w="2702"/>
        <w:gridCol w:w="990"/>
        <w:gridCol w:w="1403"/>
        <w:gridCol w:w="538"/>
        <w:gridCol w:w="706"/>
        <w:gridCol w:w="1088"/>
        <w:gridCol w:w="1417"/>
      </w:tblGrid>
      <w:tr>
        <w:trPr>
          <w:trHeight w:val="695" w:hRule="atLeast"/>
        </w:trPr>
        <w:tc>
          <w:tcPr>
            <w:tcW w:w="427" w:type="dxa"/>
          </w:tcPr>
          <w:p>
            <w:pPr>
              <w:pStyle w:val="TableParagraph"/>
              <w:spacing w:before="11"/>
              <w:rPr>
                <w:sz w:val="20"/>
              </w:rPr>
            </w:pPr>
          </w:p>
          <w:p>
            <w:pPr>
              <w:pStyle w:val="TableParagraph"/>
              <w:ind w:left="117"/>
              <w:rPr>
                <w:sz w:val="18"/>
              </w:rPr>
            </w:pPr>
            <w:r>
              <w:rPr>
                <w:w w:val="96"/>
                <w:sz w:val="18"/>
              </w:rPr>
              <w:t>2</w:t>
            </w:r>
          </w:p>
        </w:tc>
        <w:tc>
          <w:tcPr>
            <w:tcW w:w="468" w:type="dxa"/>
          </w:tcPr>
          <w:p>
            <w:pPr>
              <w:pStyle w:val="TableParagraph"/>
              <w:spacing w:before="11"/>
              <w:rPr>
                <w:sz w:val="20"/>
              </w:rPr>
            </w:pPr>
          </w:p>
          <w:p>
            <w:pPr>
              <w:pStyle w:val="TableParagraph"/>
              <w:ind w:left="115" w:right="102"/>
              <w:jc w:val="center"/>
              <w:rPr>
                <w:sz w:val="18"/>
              </w:rPr>
            </w:pPr>
            <w:r>
              <w:rPr>
                <w:sz w:val="18"/>
              </w:rPr>
              <w:t>24</w:t>
            </w:r>
          </w:p>
        </w:tc>
        <w:tc>
          <w:tcPr>
            <w:tcW w:w="525" w:type="dxa"/>
          </w:tcPr>
          <w:p>
            <w:pPr>
              <w:pStyle w:val="TableParagraph"/>
              <w:spacing w:before="11"/>
              <w:rPr>
                <w:sz w:val="20"/>
              </w:rPr>
            </w:pPr>
          </w:p>
          <w:p>
            <w:pPr>
              <w:pStyle w:val="TableParagraph"/>
              <w:ind w:left="134"/>
              <w:rPr>
                <w:sz w:val="18"/>
              </w:rPr>
            </w:pPr>
            <w:r>
              <w:rPr>
                <w:sz w:val="18"/>
              </w:rPr>
              <w:t>03</w:t>
            </w:r>
          </w:p>
        </w:tc>
        <w:tc>
          <w:tcPr>
            <w:tcW w:w="626" w:type="dxa"/>
          </w:tcPr>
          <w:p>
            <w:pPr>
              <w:pStyle w:val="TableParagraph"/>
              <w:spacing w:before="11"/>
              <w:rPr>
                <w:sz w:val="20"/>
              </w:rPr>
            </w:pPr>
          </w:p>
          <w:p>
            <w:pPr>
              <w:pStyle w:val="TableParagraph"/>
              <w:ind w:left="152"/>
              <w:rPr>
                <w:sz w:val="18"/>
              </w:rPr>
            </w:pPr>
            <w:r>
              <w:rPr>
                <w:sz w:val="18"/>
              </w:rPr>
              <w:t>2.02</w:t>
            </w:r>
          </w:p>
        </w:tc>
        <w:tc>
          <w:tcPr>
            <w:tcW w:w="506" w:type="dxa"/>
          </w:tcPr>
          <w:p>
            <w:pPr>
              <w:pStyle w:val="TableParagraph"/>
              <w:spacing w:line="207" w:lineRule="exact" w:before="135"/>
              <w:ind w:left="145"/>
              <w:rPr>
                <w:sz w:val="18"/>
              </w:rPr>
            </w:pPr>
            <w:r>
              <w:rPr>
                <w:w w:val="96"/>
                <w:sz w:val="18"/>
              </w:rPr>
              <w:t>0</w:t>
            </w:r>
          </w:p>
          <w:p>
            <w:pPr>
              <w:pStyle w:val="TableParagraph"/>
              <w:spacing w:line="207" w:lineRule="exact"/>
              <w:ind w:left="145"/>
              <w:rPr>
                <w:sz w:val="18"/>
              </w:rPr>
            </w:pPr>
            <w:r>
              <w:rPr>
                <w:w w:val="96"/>
                <w:sz w:val="18"/>
              </w:rPr>
              <w:t>2</w:t>
            </w:r>
          </w:p>
        </w:tc>
        <w:tc>
          <w:tcPr>
            <w:tcW w:w="326" w:type="dxa"/>
          </w:tcPr>
          <w:p>
            <w:pPr>
              <w:pStyle w:val="TableParagraph"/>
              <w:rPr>
                <w:rFonts w:ascii="Times New Roman"/>
                <w:sz w:val="18"/>
              </w:rPr>
            </w:pPr>
          </w:p>
        </w:tc>
        <w:tc>
          <w:tcPr>
            <w:tcW w:w="2508" w:type="dxa"/>
          </w:tcPr>
          <w:p>
            <w:pPr>
              <w:pStyle w:val="TableParagraph"/>
              <w:spacing w:line="230" w:lineRule="exact" w:before="3"/>
              <w:ind w:left="119" w:right="513"/>
              <w:rPr>
                <w:sz w:val="20"/>
              </w:rPr>
            </w:pPr>
            <w:r>
              <w:rPr>
                <w:sz w:val="20"/>
              </w:rPr>
              <w:t>Pemulihan Arsip dan Penyimpanan Arsip Akibat Bencana</w:t>
            </w:r>
          </w:p>
        </w:tc>
        <w:tc>
          <w:tcPr>
            <w:tcW w:w="2263" w:type="dxa"/>
            <w:gridSpan w:val="3"/>
          </w:tcPr>
          <w:p>
            <w:pPr>
              <w:pStyle w:val="TableParagraph"/>
              <w:spacing w:before="37"/>
              <w:ind w:left="120" w:right="131"/>
              <w:rPr>
                <w:sz w:val="18"/>
              </w:rPr>
            </w:pPr>
            <w:r>
              <w:rPr>
                <w:sz w:val="18"/>
              </w:rPr>
              <w:t>Jumlah Arsip yang dapat dipulihkan akibat bencana</w:t>
            </w:r>
          </w:p>
        </w:tc>
        <w:tc>
          <w:tcPr>
            <w:tcW w:w="2702" w:type="dxa"/>
          </w:tcPr>
          <w:p>
            <w:pPr>
              <w:pStyle w:val="TableParagraph"/>
              <w:spacing w:before="2"/>
              <w:rPr>
                <w:sz w:val="21"/>
              </w:rPr>
            </w:pPr>
          </w:p>
          <w:p>
            <w:pPr>
              <w:pStyle w:val="TableParagraph"/>
              <w:ind w:left="125"/>
              <w:rPr>
                <w:sz w:val="18"/>
              </w:rPr>
            </w:pPr>
            <w:r>
              <w:rPr>
                <w:sz w:val="18"/>
              </w:rPr>
              <w:t>Kabupaten Tabanan</w:t>
            </w:r>
          </w:p>
        </w:tc>
        <w:tc>
          <w:tcPr>
            <w:tcW w:w="990" w:type="dxa"/>
          </w:tcPr>
          <w:p>
            <w:pPr>
              <w:pStyle w:val="TableParagraph"/>
              <w:spacing w:before="2"/>
              <w:rPr>
                <w:sz w:val="21"/>
              </w:rPr>
            </w:pPr>
          </w:p>
          <w:p>
            <w:pPr>
              <w:pStyle w:val="TableParagraph"/>
              <w:ind w:left="189" w:right="142"/>
              <w:jc w:val="center"/>
              <w:rPr>
                <w:sz w:val="18"/>
              </w:rPr>
            </w:pPr>
            <w:r>
              <w:rPr>
                <w:sz w:val="18"/>
              </w:rPr>
              <w:t>5%</w:t>
            </w:r>
          </w:p>
        </w:tc>
        <w:tc>
          <w:tcPr>
            <w:tcW w:w="1403" w:type="dxa"/>
          </w:tcPr>
          <w:p>
            <w:pPr>
              <w:pStyle w:val="TableParagraph"/>
              <w:spacing w:before="2"/>
              <w:rPr>
                <w:sz w:val="21"/>
              </w:rPr>
            </w:pPr>
          </w:p>
          <w:p>
            <w:pPr>
              <w:pStyle w:val="TableParagraph"/>
              <w:ind w:right="216"/>
              <w:jc w:val="right"/>
              <w:rPr>
                <w:sz w:val="18"/>
              </w:rPr>
            </w:pPr>
            <w:r>
              <w:rPr>
                <w:sz w:val="18"/>
              </w:rPr>
              <w:t>50.000.000</w:t>
            </w:r>
          </w:p>
        </w:tc>
        <w:tc>
          <w:tcPr>
            <w:tcW w:w="538" w:type="dxa"/>
          </w:tcPr>
          <w:p>
            <w:pPr>
              <w:pStyle w:val="TableParagraph"/>
              <w:rPr>
                <w:rFonts w:ascii="Times New Roman"/>
                <w:sz w:val="18"/>
              </w:rPr>
            </w:pPr>
          </w:p>
        </w:tc>
        <w:tc>
          <w:tcPr>
            <w:tcW w:w="706" w:type="dxa"/>
          </w:tcPr>
          <w:p>
            <w:pPr>
              <w:pStyle w:val="TableParagraph"/>
              <w:rPr>
                <w:rFonts w:ascii="Times New Roman"/>
                <w:sz w:val="18"/>
              </w:rPr>
            </w:pPr>
          </w:p>
        </w:tc>
        <w:tc>
          <w:tcPr>
            <w:tcW w:w="1088" w:type="dxa"/>
          </w:tcPr>
          <w:p>
            <w:pPr>
              <w:pStyle w:val="TableParagraph"/>
              <w:spacing w:before="2"/>
              <w:rPr>
                <w:sz w:val="21"/>
              </w:rPr>
            </w:pPr>
          </w:p>
          <w:p>
            <w:pPr>
              <w:pStyle w:val="TableParagraph"/>
              <w:ind w:left="285" w:right="207"/>
              <w:jc w:val="center"/>
              <w:rPr>
                <w:sz w:val="18"/>
              </w:rPr>
            </w:pPr>
            <w:r>
              <w:rPr>
                <w:sz w:val="18"/>
              </w:rPr>
              <w:t>5%</w:t>
            </w:r>
          </w:p>
        </w:tc>
        <w:tc>
          <w:tcPr>
            <w:tcW w:w="1417" w:type="dxa"/>
          </w:tcPr>
          <w:p>
            <w:pPr>
              <w:pStyle w:val="TableParagraph"/>
              <w:spacing w:before="2"/>
              <w:rPr>
                <w:sz w:val="21"/>
              </w:rPr>
            </w:pPr>
          </w:p>
          <w:p>
            <w:pPr>
              <w:pStyle w:val="TableParagraph"/>
              <w:ind w:right="52"/>
              <w:jc w:val="right"/>
              <w:rPr>
                <w:sz w:val="18"/>
              </w:rPr>
            </w:pPr>
            <w:r>
              <w:rPr>
                <w:sz w:val="18"/>
              </w:rPr>
              <w:t>50.000.000</w:t>
            </w:r>
          </w:p>
        </w:tc>
      </w:tr>
      <w:tr>
        <w:trPr>
          <w:trHeight w:val="695" w:hRule="atLeast"/>
        </w:trPr>
        <w:tc>
          <w:tcPr>
            <w:tcW w:w="427" w:type="dxa"/>
          </w:tcPr>
          <w:p>
            <w:pPr>
              <w:pStyle w:val="TableParagraph"/>
              <w:spacing w:before="8"/>
              <w:rPr>
                <w:sz w:val="20"/>
              </w:rPr>
            </w:pPr>
          </w:p>
          <w:p>
            <w:pPr>
              <w:pStyle w:val="TableParagraph"/>
              <w:spacing w:before="1"/>
              <w:ind w:left="117"/>
              <w:rPr>
                <w:sz w:val="18"/>
              </w:rPr>
            </w:pPr>
            <w:r>
              <w:rPr>
                <w:w w:val="96"/>
                <w:sz w:val="18"/>
              </w:rPr>
              <w:t>2</w:t>
            </w:r>
          </w:p>
        </w:tc>
        <w:tc>
          <w:tcPr>
            <w:tcW w:w="468" w:type="dxa"/>
          </w:tcPr>
          <w:p>
            <w:pPr>
              <w:pStyle w:val="TableParagraph"/>
              <w:spacing w:before="8"/>
              <w:rPr>
                <w:sz w:val="20"/>
              </w:rPr>
            </w:pPr>
          </w:p>
          <w:p>
            <w:pPr>
              <w:pStyle w:val="TableParagraph"/>
              <w:spacing w:before="1"/>
              <w:ind w:left="115" w:right="102"/>
              <w:jc w:val="center"/>
              <w:rPr>
                <w:sz w:val="18"/>
              </w:rPr>
            </w:pPr>
            <w:r>
              <w:rPr>
                <w:sz w:val="18"/>
              </w:rPr>
              <w:t>24</w:t>
            </w:r>
          </w:p>
        </w:tc>
        <w:tc>
          <w:tcPr>
            <w:tcW w:w="525" w:type="dxa"/>
          </w:tcPr>
          <w:p>
            <w:pPr>
              <w:pStyle w:val="TableParagraph"/>
              <w:spacing w:before="8"/>
              <w:rPr>
                <w:sz w:val="20"/>
              </w:rPr>
            </w:pPr>
          </w:p>
          <w:p>
            <w:pPr>
              <w:pStyle w:val="TableParagraph"/>
              <w:spacing w:before="1"/>
              <w:ind w:left="134"/>
              <w:rPr>
                <w:sz w:val="18"/>
              </w:rPr>
            </w:pPr>
            <w:r>
              <w:rPr>
                <w:sz w:val="18"/>
              </w:rPr>
              <w:t>03</w:t>
            </w:r>
          </w:p>
        </w:tc>
        <w:tc>
          <w:tcPr>
            <w:tcW w:w="626" w:type="dxa"/>
          </w:tcPr>
          <w:p>
            <w:pPr>
              <w:pStyle w:val="TableParagraph"/>
              <w:spacing w:before="8"/>
              <w:rPr>
                <w:sz w:val="20"/>
              </w:rPr>
            </w:pPr>
          </w:p>
          <w:p>
            <w:pPr>
              <w:pStyle w:val="TableParagraph"/>
              <w:spacing w:before="1"/>
              <w:ind w:left="152"/>
              <w:rPr>
                <w:sz w:val="18"/>
              </w:rPr>
            </w:pPr>
            <w:r>
              <w:rPr>
                <w:sz w:val="18"/>
              </w:rPr>
              <w:t>2.03</w:t>
            </w: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7473" w:type="dxa"/>
            <w:gridSpan w:val="5"/>
          </w:tcPr>
          <w:p>
            <w:pPr>
              <w:pStyle w:val="TableParagraph"/>
              <w:tabs>
                <w:tab w:pos="3607" w:val="left" w:leader="none"/>
              </w:tabs>
              <w:spacing w:line="230" w:lineRule="exact" w:before="3"/>
              <w:ind w:left="119" w:right="1002"/>
              <w:rPr>
                <w:sz w:val="20"/>
              </w:rPr>
            </w:pPr>
            <w:r>
              <w:rPr>
                <w:sz w:val="20"/>
              </w:rPr>
              <w:t>Penyelamatan</w:t>
            </w:r>
            <w:r>
              <w:rPr>
                <w:spacing w:val="-6"/>
                <w:sz w:val="20"/>
              </w:rPr>
              <w:t> </w:t>
            </w:r>
            <w:r>
              <w:rPr>
                <w:sz w:val="20"/>
              </w:rPr>
              <w:t>Arsip</w:t>
            </w:r>
            <w:r>
              <w:rPr>
                <w:spacing w:val="-6"/>
                <w:sz w:val="20"/>
              </w:rPr>
              <w:t> </w:t>
            </w:r>
            <w:r>
              <w:rPr>
                <w:sz w:val="20"/>
              </w:rPr>
              <w:t>Perangkat</w:t>
            </w:r>
            <w:r>
              <w:rPr>
                <w:spacing w:val="-9"/>
                <w:sz w:val="20"/>
              </w:rPr>
              <w:t> </w:t>
            </w:r>
            <w:r>
              <w:rPr>
                <w:sz w:val="20"/>
              </w:rPr>
              <w:t>Daerah</w:t>
            </w:r>
            <w:r>
              <w:rPr>
                <w:spacing w:val="-5"/>
                <w:sz w:val="20"/>
              </w:rPr>
              <w:t> </w:t>
            </w:r>
            <w:r>
              <w:rPr>
                <w:sz w:val="20"/>
              </w:rPr>
              <w:t>Kabupaten/Kota</w:t>
            </w:r>
            <w:r>
              <w:rPr>
                <w:spacing w:val="-8"/>
                <w:sz w:val="20"/>
              </w:rPr>
              <w:t> </w:t>
            </w:r>
            <w:r>
              <w:rPr>
                <w:sz w:val="20"/>
              </w:rPr>
              <w:t>yang</w:t>
            </w:r>
            <w:r>
              <w:rPr>
                <w:spacing w:val="-15"/>
                <w:sz w:val="20"/>
              </w:rPr>
              <w:t> </w:t>
            </w:r>
            <w:r>
              <w:rPr>
                <w:sz w:val="20"/>
              </w:rPr>
              <w:t>Digabung dan/atauDibubarkan,</w:t>
            </w:r>
            <w:r>
              <w:rPr>
                <w:spacing w:val="-6"/>
                <w:sz w:val="20"/>
              </w:rPr>
              <w:t> </w:t>
            </w:r>
            <w:r>
              <w:rPr>
                <w:sz w:val="20"/>
              </w:rPr>
              <w:t>dan</w:t>
            </w:r>
            <w:r>
              <w:rPr>
                <w:spacing w:val="-5"/>
                <w:sz w:val="20"/>
              </w:rPr>
              <w:t> </w:t>
            </w:r>
            <w:r>
              <w:rPr>
                <w:sz w:val="20"/>
              </w:rPr>
              <w:t>Pem</w:t>
              <w:tab/>
              <w:t>ekaran Daerah Kecamatan dan Desa/Kelurahan</w:t>
            </w: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c>
          <w:tcPr>
            <w:tcW w:w="538" w:type="dxa"/>
          </w:tcPr>
          <w:p>
            <w:pPr>
              <w:pStyle w:val="TableParagraph"/>
              <w:rPr>
                <w:rFonts w:ascii="Times New Roman"/>
                <w:sz w:val="18"/>
              </w:rPr>
            </w:pPr>
          </w:p>
        </w:tc>
        <w:tc>
          <w:tcPr>
            <w:tcW w:w="706" w:type="dxa"/>
          </w:tcPr>
          <w:p>
            <w:pPr>
              <w:pStyle w:val="TableParagraph"/>
              <w:rPr>
                <w:rFonts w:ascii="Times New Roman"/>
                <w:sz w:val="18"/>
              </w:rPr>
            </w:pPr>
          </w:p>
        </w:tc>
        <w:tc>
          <w:tcPr>
            <w:tcW w:w="1088" w:type="dxa"/>
          </w:tcPr>
          <w:p>
            <w:pPr>
              <w:pStyle w:val="TableParagraph"/>
              <w:rPr>
                <w:rFonts w:ascii="Times New Roman"/>
                <w:sz w:val="18"/>
              </w:rPr>
            </w:pPr>
          </w:p>
        </w:tc>
        <w:tc>
          <w:tcPr>
            <w:tcW w:w="1417" w:type="dxa"/>
          </w:tcPr>
          <w:p>
            <w:pPr>
              <w:pStyle w:val="TableParagraph"/>
              <w:rPr>
                <w:rFonts w:ascii="Times New Roman"/>
                <w:sz w:val="18"/>
              </w:rPr>
            </w:pPr>
          </w:p>
        </w:tc>
      </w:tr>
      <w:tr>
        <w:trPr>
          <w:trHeight w:val="1380" w:hRule="atLeast"/>
        </w:trPr>
        <w:tc>
          <w:tcPr>
            <w:tcW w:w="427" w:type="dxa"/>
          </w:tcPr>
          <w:p>
            <w:pPr>
              <w:pStyle w:val="TableParagraph"/>
              <w:rPr>
                <w:sz w:val="20"/>
              </w:rPr>
            </w:pPr>
          </w:p>
          <w:p>
            <w:pPr>
              <w:pStyle w:val="TableParagraph"/>
              <w:rPr>
                <w:sz w:val="20"/>
              </w:rPr>
            </w:pPr>
          </w:p>
          <w:p>
            <w:pPr>
              <w:pStyle w:val="TableParagraph"/>
              <w:spacing w:before="122"/>
              <w:ind w:left="117"/>
              <w:rPr>
                <w:sz w:val="18"/>
              </w:rPr>
            </w:pPr>
            <w:r>
              <w:rPr>
                <w:w w:val="96"/>
                <w:sz w:val="18"/>
              </w:rPr>
              <w:t>2</w:t>
            </w:r>
          </w:p>
        </w:tc>
        <w:tc>
          <w:tcPr>
            <w:tcW w:w="468" w:type="dxa"/>
          </w:tcPr>
          <w:p>
            <w:pPr>
              <w:pStyle w:val="TableParagraph"/>
              <w:rPr>
                <w:sz w:val="20"/>
              </w:rPr>
            </w:pPr>
          </w:p>
          <w:p>
            <w:pPr>
              <w:pStyle w:val="TableParagraph"/>
              <w:rPr>
                <w:sz w:val="20"/>
              </w:rPr>
            </w:pPr>
          </w:p>
          <w:p>
            <w:pPr>
              <w:pStyle w:val="TableParagraph"/>
              <w:spacing w:before="122"/>
              <w:ind w:left="115" w:right="102"/>
              <w:jc w:val="center"/>
              <w:rPr>
                <w:sz w:val="18"/>
              </w:rPr>
            </w:pPr>
            <w:r>
              <w:rPr>
                <w:sz w:val="18"/>
              </w:rPr>
              <w:t>24</w:t>
            </w:r>
          </w:p>
        </w:tc>
        <w:tc>
          <w:tcPr>
            <w:tcW w:w="525" w:type="dxa"/>
          </w:tcPr>
          <w:p>
            <w:pPr>
              <w:pStyle w:val="TableParagraph"/>
              <w:rPr>
                <w:sz w:val="20"/>
              </w:rPr>
            </w:pPr>
          </w:p>
          <w:p>
            <w:pPr>
              <w:pStyle w:val="TableParagraph"/>
              <w:rPr>
                <w:sz w:val="20"/>
              </w:rPr>
            </w:pPr>
          </w:p>
          <w:p>
            <w:pPr>
              <w:pStyle w:val="TableParagraph"/>
              <w:spacing w:before="122"/>
              <w:ind w:left="134"/>
              <w:rPr>
                <w:sz w:val="18"/>
              </w:rPr>
            </w:pPr>
            <w:r>
              <w:rPr>
                <w:sz w:val="18"/>
              </w:rPr>
              <w:t>03</w:t>
            </w:r>
          </w:p>
        </w:tc>
        <w:tc>
          <w:tcPr>
            <w:tcW w:w="626" w:type="dxa"/>
          </w:tcPr>
          <w:p>
            <w:pPr>
              <w:pStyle w:val="TableParagraph"/>
              <w:rPr>
                <w:sz w:val="20"/>
              </w:rPr>
            </w:pPr>
          </w:p>
          <w:p>
            <w:pPr>
              <w:pStyle w:val="TableParagraph"/>
              <w:rPr>
                <w:sz w:val="20"/>
              </w:rPr>
            </w:pPr>
          </w:p>
          <w:p>
            <w:pPr>
              <w:pStyle w:val="TableParagraph"/>
              <w:spacing w:before="122"/>
              <w:ind w:left="152"/>
              <w:rPr>
                <w:sz w:val="18"/>
              </w:rPr>
            </w:pPr>
            <w:r>
              <w:rPr>
                <w:sz w:val="18"/>
              </w:rPr>
              <w:t>2.03</w:t>
            </w:r>
          </w:p>
        </w:tc>
        <w:tc>
          <w:tcPr>
            <w:tcW w:w="506" w:type="dxa"/>
          </w:tcPr>
          <w:p>
            <w:pPr>
              <w:pStyle w:val="TableParagraph"/>
              <w:rPr>
                <w:sz w:val="20"/>
              </w:rPr>
            </w:pPr>
          </w:p>
          <w:p>
            <w:pPr>
              <w:pStyle w:val="TableParagraph"/>
              <w:spacing w:before="5"/>
              <w:rPr>
                <w:sz w:val="21"/>
              </w:rPr>
            </w:pPr>
          </w:p>
          <w:p>
            <w:pPr>
              <w:pStyle w:val="TableParagraph"/>
              <w:ind w:left="145"/>
              <w:rPr>
                <w:sz w:val="18"/>
              </w:rPr>
            </w:pPr>
            <w:r>
              <w:rPr>
                <w:w w:val="96"/>
                <w:sz w:val="18"/>
              </w:rPr>
              <w:t>0</w:t>
            </w:r>
          </w:p>
          <w:p>
            <w:pPr>
              <w:pStyle w:val="TableParagraph"/>
              <w:spacing w:before="2"/>
              <w:ind w:left="145"/>
              <w:rPr>
                <w:sz w:val="18"/>
              </w:rPr>
            </w:pPr>
            <w:r>
              <w:rPr>
                <w:w w:val="96"/>
                <w:sz w:val="18"/>
              </w:rPr>
              <w:t>1</w:t>
            </w:r>
          </w:p>
        </w:tc>
        <w:tc>
          <w:tcPr>
            <w:tcW w:w="326" w:type="dxa"/>
          </w:tcPr>
          <w:p>
            <w:pPr>
              <w:pStyle w:val="TableParagraph"/>
              <w:rPr>
                <w:rFonts w:ascii="Times New Roman"/>
                <w:sz w:val="18"/>
              </w:rPr>
            </w:pPr>
          </w:p>
        </w:tc>
        <w:tc>
          <w:tcPr>
            <w:tcW w:w="2855" w:type="dxa"/>
            <w:gridSpan w:val="2"/>
          </w:tcPr>
          <w:p>
            <w:pPr>
              <w:pStyle w:val="TableParagraph"/>
              <w:ind w:left="119" w:right="360"/>
              <w:rPr>
                <w:sz w:val="20"/>
              </w:rPr>
            </w:pPr>
            <w:r>
              <w:rPr>
                <w:sz w:val="20"/>
              </w:rPr>
              <w:t>Pendataan, Penyusunan Daftar dan Penilaian Serta Penyerahan atau Pemusnahan Arsip Bagi Penggabungan Perangkat</w:t>
            </w:r>
          </w:p>
          <w:p>
            <w:pPr>
              <w:pStyle w:val="TableParagraph"/>
              <w:spacing w:line="211" w:lineRule="exact"/>
              <w:ind w:left="119"/>
              <w:rPr>
                <w:sz w:val="20"/>
              </w:rPr>
            </w:pPr>
            <w:r>
              <w:rPr>
                <w:sz w:val="20"/>
              </w:rPr>
              <w:t>Daerah Kabupaten / Kota</w:t>
            </w:r>
          </w:p>
        </w:tc>
        <w:tc>
          <w:tcPr>
            <w:tcW w:w="1916" w:type="dxa"/>
            <w:gridSpan w:val="2"/>
          </w:tcPr>
          <w:p>
            <w:pPr>
              <w:pStyle w:val="TableParagraph"/>
              <w:spacing w:before="66"/>
              <w:ind w:left="121" w:right="284"/>
              <w:rPr>
                <w:sz w:val="18"/>
              </w:rPr>
            </w:pPr>
            <w:r>
              <w:rPr>
                <w:sz w:val="18"/>
              </w:rPr>
              <w:t>Jumlah Arsip yang terdata, tersusun dan dimusnakhan akibat penggabungan perangkat daerah</w:t>
            </w:r>
          </w:p>
        </w:tc>
        <w:tc>
          <w:tcPr>
            <w:tcW w:w="2702" w:type="dxa"/>
          </w:tcPr>
          <w:p>
            <w:pPr>
              <w:pStyle w:val="TableParagraph"/>
              <w:rPr>
                <w:sz w:val="20"/>
              </w:rPr>
            </w:pPr>
          </w:p>
          <w:p>
            <w:pPr>
              <w:pStyle w:val="TableParagraph"/>
              <w:rPr>
                <w:sz w:val="20"/>
              </w:rPr>
            </w:pPr>
          </w:p>
          <w:p>
            <w:pPr>
              <w:pStyle w:val="TableParagraph"/>
              <w:spacing w:before="124"/>
              <w:ind w:left="125"/>
              <w:rPr>
                <w:sz w:val="18"/>
              </w:rPr>
            </w:pPr>
            <w:r>
              <w:rPr>
                <w:sz w:val="18"/>
              </w:rPr>
              <w:t>Kabupaten Tabanan</w:t>
            </w:r>
          </w:p>
        </w:tc>
        <w:tc>
          <w:tcPr>
            <w:tcW w:w="990" w:type="dxa"/>
          </w:tcPr>
          <w:p>
            <w:pPr>
              <w:pStyle w:val="TableParagraph"/>
              <w:rPr>
                <w:sz w:val="20"/>
              </w:rPr>
            </w:pPr>
          </w:p>
          <w:p>
            <w:pPr>
              <w:pStyle w:val="TableParagraph"/>
              <w:rPr>
                <w:sz w:val="20"/>
              </w:rPr>
            </w:pPr>
          </w:p>
          <w:p>
            <w:pPr>
              <w:pStyle w:val="TableParagraph"/>
              <w:spacing w:before="124"/>
              <w:ind w:left="189" w:right="142"/>
              <w:jc w:val="center"/>
              <w:rPr>
                <w:sz w:val="18"/>
              </w:rPr>
            </w:pPr>
            <w:r>
              <w:rPr>
                <w:sz w:val="18"/>
              </w:rPr>
              <w:t>2 OPD</w:t>
            </w:r>
          </w:p>
        </w:tc>
        <w:tc>
          <w:tcPr>
            <w:tcW w:w="1403" w:type="dxa"/>
          </w:tcPr>
          <w:p>
            <w:pPr>
              <w:pStyle w:val="TableParagraph"/>
              <w:rPr>
                <w:sz w:val="20"/>
              </w:rPr>
            </w:pPr>
          </w:p>
          <w:p>
            <w:pPr>
              <w:pStyle w:val="TableParagraph"/>
              <w:rPr>
                <w:sz w:val="20"/>
              </w:rPr>
            </w:pPr>
          </w:p>
          <w:p>
            <w:pPr>
              <w:pStyle w:val="TableParagraph"/>
              <w:spacing w:before="124"/>
              <w:ind w:right="216"/>
              <w:jc w:val="right"/>
              <w:rPr>
                <w:sz w:val="18"/>
              </w:rPr>
            </w:pPr>
            <w:r>
              <w:rPr>
                <w:sz w:val="18"/>
              </w:rPr>
              <w:t>25.000.000</w:t>
            </w:r>
          </w:p>
        </w:tc>
        <w:tc>
          <w:tcPr>
            <w:tcW w:w="538" w:type="dxa"/>
          </w:tcPr>
          <w:p>
            <w:pPr>
              <w:pStyle w:val="TableParagraph"/>
              <w:rPr>
                <w:rFonts w:ascii="Times New Roman"/>
                <w:sz w:val="18"/>
              </w:rPr>
            </w:pPr>
          </w:p>
        </w:tc>
        <w:tc>
          <w:tcPr>
            <w:tcW w:w="706" w:type="dxa"/>
          </w:tcPr>
          <w:p>
            <w:pPr>
              <w:pStyle w:val="TableParagraph"/>
              <w:rPr>
                <w:rFonts w:ascii="Times New Roman"/>
                <w:sz w:val="18"/>
              </w:rPr>
            </w:pPr>
          </w:p>
        </w:tc>
        <w:tc>
          <w:tcPr>
            <w:tcW w:w="1088" w:type="dxa"/>
          </w:tcPr>
          <w:p>
            <w:pPr>
              <w:pStyle w:val="TableParagraph"/>
              <w:rPr>
                <w:sz w:val="20"/>
              </w:rPr>
            </w:pPr>
          </w:p>
          <w:p>
            <w:pPr>
              <w:pStyle w:val="TableParagraph"/>
              <w:rPr>
                <w:sz w:val="20"/>
              </w:rPr>
            </w:pPr>
          </w:p>
          <w:p>
            <w:pPr>
              <w:pStyle w:val="TableParagraph"/>
              <w:spacing w:before="124"/>
              <w:ind w:left="285" w:right="212"/>
              <w:jc w:val="center"/>
              <w:rPr>
                <w:sz w:val="18"/>
              </w:rPr>
            </w:pPr>
            <w:r>
              <w:rPr>
                <w:sz w:val="18"/>
              </w:rPr>
              <w:t>2 OPD</w:t>
            </w:r>
          </w:p>
        </w:tc>
        <w:tc>
          <w:tcPr>
            <w:tcW w:w="1417" w:type="dxa"/>
          </w:tcPr>
          <w:p>
            <w:pPr>
              <w:pStyle w:val="TableParagraph"/>
              <w:rPr>
                <w:sz w:val="20"/>
              </w:rPr>
            </w:pPr>
          </w:p>
          <w:p>
            <w:pPr>
              <w:pStyle w:val="TableParagraph"/>
              <w:rPr>
                <w:sz w:val="20"/>
              </w:rPr>
            </w:pPr>
          </w:p>
          <w:p>
            <w:pPr>
              <w:pStyle w:val="TableParagraph"/>
              <w:spacing w:before="124"/>
              <w:ind w:right="52"/>
              <w:jc w:val="right"/>
              <w:rPr>
                <w:sz w:val="18"/>
              </w:rPr>
            </w:pPr>
            <w:r>
              <w:rPr>
                <w:sz w:val="18"/>
              </w:rPr>
              <w:t>25.000.000</w:t>
            </w:r>
          </w:p>
        </w:tc>
      </w:tr>
      <w:tr>
        <w:trPr>
          <w:trHeight w:val="1379" w:hRule="atLeast"/>
        </w:trPr>
        <w:tc>
          <w:tcPr>
            <w:tcW w:w="427" w:type="dxa"/>
          </w:tcPr>
          <w:p>
            <w:pPr>
              <w:pStyle w:val="TableParagraph"/>
              <w:rPr>
                <w:sz w:val="20"/>
              </w:rPr>
            </w:pPr>
          </w:p>
          <w:p>
            <w:pPr>
              <w:pStyle w:val="TableParagraph"/>
              <w:rPr>
                <w:sz w:val="20"/>
              </w:rPr>
            </w:pPr>
          </w:p>
          <w:p>
            <w:pPr>
              <w:pStyle w:val="TableParagraph"/>
              <w:spacing w:before="122"/>
              <w:ind w:left="117"/>
              <w:rPr>
                <w:sz w:val="18"/>
              </w:rPr>
            </w:pPr>
            <w:r>
              <w:rPr>
                <w:w w:val="96"/>
                <w:sz w:val="18"/>
              </w:rPr>
              <w:t>2</w:t>
            </w:r>
          </w:p>
        </w:tc>
        <w:tc>
          <w:tcPr>
            <w:tcW w:w="468" w:type="dxa"/>
          </w:tcPr>
          <w:p>
            <w:pPr>
              <w:pStyle w:val="TableParagraph"/>
              <w:rPr>
                <w:sz w:val="20"/>
              </w:rPr>
            </w:pPr>
          </w:p>
          <w:p>
            <w:pPr>
              <w:pStyle w:val="TableParagraph"/>
              <w:rPr>
                <w:sz w:val="20"/>
              </w:rPr>
            </w:pPr>
          </w:p>
          <w:p>
            <w:pPr>
              <w:pStyle w:val="TableParagraph"/>
              <w:spacing w:before="122"/>
              <w:ind w:left="115" w:right="102"/>
              <w:jc w:val="center"/>
              <w:rPr>
                <w:sz w:val="18"/>
              </w:rPr>
            </w:pPr>
            <w:r>
              <w:rPr>
                <w:sz w:val="18"/>
              </w:rPr>
              <w:t>24</w:t>
            </w:r>
          </w:p>
        </w:tc>
        <w:tc>
          <w:tcPr>
            <w:tcW w:w="525" w:type="dxa"/>
          </w:tcPr>
          <w:p>
            <w:pPr>
              <w:pStyle w:val="TableParagraph"/>
              <w:rPr>
                <w:sz w:val="20"/>
              </w:rPr>
            </w:pPr>
          </w:p>
          <w:p>
            <w:pPr>
              <w:pStyle w:val="TableParagraph"/>
              <w:rPr>
                <w:sz w:val="20"/>
              </w:rPr>
            </w:pPr>
          </w:p>
          <w:p>
            <w:pPr>
              <w:pStyle w:val="TableParagraph"/>
              <w:spacing w:before="122"/>
              <w:ind w:left="134"/>
              <w:rPr>
                <w:sz w:val="18"/>
              </w:rPr>
            </w:pPr>
            <w:r>
              <w:rPr>
                <w:sz w:val="18"/>
              </w:rPr>
              <w:t>03</w:t>
            </w:r>
          </w:p>
        </w:tc>
        <w:tc>
          <w:tcPr>
            <w:tcW w:w="626" w:type="dxa"/>
          </w:tcPr>
          <w:p>
            <w:pPr>
              <w:pStyle w:val="TableParagraph"/>
              <w:rPr>
                <w:sz w:val="20"/>
              </w:rPr>
            </w:pPr>
          </w:p>
          <w:p>
            <w:pPr>
              <w:pStyle w:val="TableParagraph"/>
              <w:rPr>
                <w:sz w:val="20"/>
              </w:rPr>
            </w:pPr>
          </w:p>
          <w:p>
            <w:pPr>
              <w:pStyle w:val="TableParagraph"/>
              <w:spacing w:before="122"/>
              <w:ind w:left="152"/>
              <w:rPr>
                <w:sz w:val="18"/>
              </w:rPr>
            </w:pPr>
            <w:r>
              <w:rPr>
                <w:sz w:val="18"/>
              </w:rPr>
              <w:t>2.03</w:t>
            </w:r>
          </w:p>
        </w:tc>
        <w:tc>
          <w:tcPr>
            <w:tcW w:w="506" w:type="dxa"/>
          </w:tcPr>
          <w:p>
            <w:pPr>
              <w:pStyle w:val="TableParagraph"/>
              <w:rPr>
                <w:sz w:val="20"/>
              </w:rPr>
            </w:pPr>
          </w:p>
          <w:p>
            <w:pPr>
              <w:pStyle w:val="TableParagraph"/>
              <w:spacing w:before="7"/>
              <w:rPr>
                <w:sz w:val="21"/>
              </w:rPr>
            </w:pPr>
          </w:p>
          <w:p>
            <w:pPr>
              <w:pStyle w:val="TableParagraph"/>
              <w:spacing w:line="207" w:lineRule="exact"/>
              <w:ind w:left="145"/>
              <w:rPr>
                <w:sz w:val="18"/>
              </w:rPr>
            </w:pPr>
            <w:r>
              <w:rPr>
                <w:w w:val="96"/>
                <w:sz w:val="18"/>
              </w:rPr>
              <w:t>0</w:t>
            </w:r>
          </w:p>
          <w:p>
            <w:pPr>
              <w:pStyle w:val="TableParagraph"/>
              <w:spacing w:line="207" w:lineRule="exact"/>
              <w:ind w:left="145"/>
              <w:rPr>
                <w:sz w:val="18"/>
              </w:rPr>
            </w:pPr>
            <w:r>
              <w:rPr>
                <w:w w:val="96"/>
                <w:sz w:val="18"/>
              </w:rPr>
              <w:t>2</w:t>
            </w:r>
          </w:p>
        </w:tc>
        <w:tc>
          <w:tcPr>
            <w:tcW w:w="326" w:type="dxa"/>
          </w:tcPr>
          <w:p>
            <w:pPr>
              <w:pStyle w:val="TableParagraph"/>
              <w:rPr>
                <w:rFonts w:ascii="Times New Roman"/>
                <w:sz w:val="18"/>
              </w:rPr>
            </w:pPr>
          </w:p>
        </w:tc>
        <w:tc>
          <w:tcPr>
            <w:tcW w:w="2855" w:type="dxa"/>
            <w:gridSpan w:val="2"/>
          </w:tcPr>
          <w:p>
            <w:pPr>
              <w:pStyle w:val="TableParagraph"/>
              <w:ind w:left="119" w:right="375"/>
              <w:rPr>
                <w:sz w:val="20"/>
              </w:rPr>
            </w:pPr>
            <w:r>
              <w:rPr>
                <w:sz w:val="20"/>
              </w:rPr>
              <w:t>Pendataan, Penyusunan Daftar dan Penilaian </w:t>
            </w:r>
            <w:r>
              <w:rPr>
                <w:spacing w:val="-3"/>
                <w:sz w:val="20"/>
              </w:rPr>
              <w:t>Serta </w:t>
            </w:r>
            <w:r>
              <w:rPr>
                <w:sz w:val="20"/>
              </w:rPr>
              <w:t>Penyerahan Atau Pemusnahan Arsip</w:t>
            </w:r>
            <w:r>
              <w:rPr>
                <w:spacing w:val="-5"/>
                <w:sz w:val="20"/>
              </w:rPr>
              <w:t> </w:t>
            </w:r>
            <w:r>
              <w:rPr>
                <w:sz w:val="20"/>
              </w:rPr>
              <w:t>Bagi</w:t>
            </w:r>
          </w:p>
          <w:p>
            <w:pPr>
              <w:pStyle w:val="TableParagraph"/>
              <w:spacing w:line="228" w:lineRule="exact" w:before="4"/>
              <w:ind w:left="119" w:right="593"/>
              <w:rPr>
                <w:sz w:val="20"/>
              </w:rPr>
            </w:pPr>
            <w:r>
              <w:rPr>
                <w:sz w:val="20"/>
              </w:rPr>
              <w:t>Pembubaran Perangkat Daerah</w:t>
            </w:r>
            <w:r>
              <w:rPr>
                <w:spacing w:val="-35"/>
                <w:sz w:val="20"/>
              </w:rPr>
              <w:t> </w:t>
            </w:r>
            <w:r>
              <w:rPr>
                <w:sz w:val="20"/>
              </w:rPr>
              <w:t>Kabupaten/Kota</w:t>
            </w:r>
          </w:p>
        </w:tc>
        <w:tc>
          <w:tcPr>
            <w:tcW w:w="1916" w:type="dxa"/>
            <w:gridSpan w:val="2"/>
          </w:tcPr>
          <w:p>
            <w:pPr>
              <w:pStyle w:val="TableParagraph"/>
              <w:spacing w:before="169"/>
              <w:ind w:left="121" w:right="63"/>
              <w:rPr>
                <w:sz w:val="18"/>
              </w:rPr>
            </w:pPr>
            <w:r>
              <w:rPr>
                <w:sz w:val="18"/>
              </w:rPr>
              <w:t>Jumlah Arsip yang terdata, tersusun dan dimusnahkan akibat Pembubaran Perangkat Daerah</w:t>
            </w:r>
          </w:p>
        </w:tc>
        <w:tc>
          <w:tcPr>
            <w:tcW w:w="2702" w:type="dxa"/>
          </w:tcPr>
          <w:p>
            <w:pPr>
              <w:pStyle w:val="TableParagraph"/>
              <w:rPr>
                <w:sz w:val="20"/>
              </w:rPr>
            </w:pPr>
          </w:p>
          <w:p>
            <w:pPr>
              <w:pStyle w:val="TableParagraph"/>
              <w:rPr>
                <w:sz w:val="20"/>
              </w:rPr>
            </w:pPr>
          </w:p>
          <w:p>
            <w:pPr>
              <w:pStyle w:val="TableParagraph"/>
              <w:spacing w:before="127"/>
              <w:ind w:left="125"/>
              <w:rPr>
                <w:sz w:val="18"/>
              </w:rPr>
            </w:pPr>
            <w:r>
              <w:rPr>
                <w:sz w:val="18"/>
              </w:rPr>
              <w:t>Kabupaten Tabanan</w:t>
            </w:r>
          </w:p>
        </w:tc>
        <w:tc>
          <w:tcPr>
            <w:tcW w:w="990" w:type="dxa"/>
          </w:tcPr>
          <w:p>
            <w:pPr>
              <w:pStyle w:val="TableParagraph"/>
              <w:rPr>
                <w:sz w:val="20"/>
              </w:rPr>
            </w:pPr>
          </w:p>
          <w:p>
            <w:pPr>
              <w:pStyle w:val="TableParagraph"/>
              <w:rPr>
                <w:sz w:val="20"/>
              </w:rPr>
            </w:pPr>
          </w:p>
          <w:p>
            <w:pPr>
              <w:pStyle w:val="TableParagraph"/>
              <w:spacing w:before="127"/>
              <w:ind w:left="189" w:right="142"/>
              <w:jc w:val="center"/>
              <w:rPr>
                <w:sz w:val="18"/>
              </w:rPr>
            </w:pPr>
            <w:r>
              <w:rPr>
                <w:sz w:val="18"/>
              </w:rPr>
              <w:t>1 OPD</w:t>
            </w:r>
          </w:p>
        </w:tc>
        <w:tc>
          <w:tcPr>
            <w:tcW w:w="1403" w:type="dxa"/>
          </w:tcPr>
          <w:p>
            <w:pPr>
              <w:pStyle w:val="TableParagraph"/>
              <w:rPr>
                <w:sz w:val="20"/>
              </w:rPr>
            </w:pPr>
          </w:p>
          <w:p>
            <w:pPr>
              <w:pStyle w:val="TableParagraph"/>
              <w:rPr>
                <w:sz w:val="20"/>
              </w:rPr>
            </w:pPr>
          </w:p>
          <w:p>
            <w:pPr>
              <w:pStyle w:val="TableParagraph"/>
              <w:spacing w:before="127"/>
              <w:ind w:right="216"/>
              <w:jc w:val="right"/>
              <w:rPr>
                <w:sz w:val="18"/>
              </w:rPr>
            </w:pPr>
            <w:r>
              <w:rPr>
                <w:sz w:val="18"/>
              </w:rPr>
              <w:t>15.000.000</w:t>
            </w:r>
          </w:p>
        </w:tc>
        <w:tc>
          <w:tcPr>
            <w:tcW w:w="538" w:type="dxa"/>
          </w:tcPr>
          <w:p>
            <w:pPr>
              <w:pStyle w:val="TableParagraph"/>
              <w:rPr>
                <w:rFonts w:ascii="Times New Roman"/>
                <w:sz w:val="18"/>
              </w:rPr>
            </w:pPr>
          </w:p>
        </w:tc>
        <w:tc>
          <w:tcPr>
            <w:tcW w:w="706" w:type="dxa"/>
          </w:tcPr>
          <w:p>
            <w:pPr>
              <w:pStyle w:val="TableParagraph"/>
              <w:rPr>
                <w:rFonts w:ascii="Times New Roman"/>
                <w:sz w:val="18"/>
              </w:rPr>
            </w:pPr>
          </w:p>
        </w:tc>
        <w:tc>
          <w:tcPr>
            <w:tcW w:w="1088" w:type="dxa"/>
          </w:tcPr>
          <w:p>
            <w:pPr>
              <w:pStyle w:val="TableParagraph"/>
              <w:rPr>
                <w:sz w:val="20"/>
              </w:rPr>
            </w:pPr>
          </w:p>
          <w:p>
            <w:pPr>
              <w:pStyle w:val="TableParagraph"/>
              <w:rPr>
                <w:sz w:val="20"/>
              </w:rPr>
            </w:pPr>
          </w:p>
          <w:p>
            <w:pPr>
              <w:pStyle w:val="TableParagraph"/>
              <w:spacing w:before="127"/>
              <w:ind w:left="285" w:right="212"/>
              <w:jc w:val="center"/>
              <w:rPr>
                <w:sz w:val="18"/>
              </w:rPr>
            </w:pPr>
            <w:r>
              <w:rPr>
                <w:sz w:val="18"/>
              </w:rPr>
              <w:t>1 OPD</w:t>
            </w:r>
          </w:p>
        </w:tc>
        <w:tc>
          <w:tcPr>
            <w:tcW w:w="1417" w:type="dxa"/>
          </w:tcPr>
          <w:p>
            <w:pPr>
              <w:pStyle w:val="TableParagraph"/>
              <w:rPr>
                <w:sz w:val="20"/>
              </w:rPr>
            </w:pPr>
          </w:p>
          <w:p>
            <w:pPr>
              <w:pStyle w:val="TableParagraph"/>
              <w:rPr>
                <w:sz w:val="20"/>
              </w:rPr>
            </w:pPr>
          </w:p>
          <w:p>
            <w:pPr>
              <w:pStyle w:val="TableParagraph"/>
              <w:spacing w:before="127"/>
              <w:ind w:right="52"/>
              <w:jc w:val="right"/>
              <w:rPr>
                <w:sz w:val="18"/>
              </w:rPr>
            </w:pPr>
            <w:r>
              <w:rPr>
                <w:sz w:val="18"/>
              </w:rPr>
              <w:t>20.000.000</w:t>
            </w:r>
          </w:p>
        </w:tc>
      </w:tr>
      <w:tr>
        <w:trPr>
          <w:trHeight w:val="921" w:hRule="atLeast"/>
        </w:trPr>
        <w:tc>
          <w:tcPr>
            <w:tcW w:w="427" w:type="dxa"/>
          </w:tcPr>
          <w:p>
            <w:pPr>
              <w:pStyle w:val="TableParagraph"/>
              <w:rPr>
                <w:sz w:val="20"/>
              </w:rPr>
            </w:pPr>
          </w:p>
          <w:p>
            <w:pPr>
              <w:pStyle w:val="TableParagraph"/>
              <w:spacing w:before="124"/>
              <w:ind w:left="117"/>
              <w:rPr>
                <w:sz w:val="18"/>
              </w:rPr>
            </w:pPr>
            <w:r>
              <w:rPr>
                <w:w w:val="96"/>
                <w:sz w:val="18"/>
              </w:rPr>
              <w:t>2</w:t>
            </w:r>
          </w:p>
        </w:tc>
        <w:tc>
          <w:tcPr>
            <w:tcW w:w="468" w:type="dxa"/>
          </w:tcPr>
          <w:p>
            <w:pPr>
              <w:pStyle w:val="TableParagraph"/>
              <w:rPr>
                <w:sz w:val="20"/>
              </w:rPr>
            </w:pPr>
          </w:p>
          <w:p>
            <w:pPr>
              <w:pStyle w:val="TableParagraph"/>
              <w:spacing w:before="124"/>
              <w:ind w:left="115" w:right="102"/>
              <w:jc w:val="center"/>
              <w:rPr>
                <w:sz w:val="18"/>
              </w:rPr>
            </w:pPr>
            <w:r>
              <w:rPr>
                <w:sz w:val="18"/>
              </w:rPr>
              <w:t>24</w:t>
            </w:r>
          </w:p>
        </w:tc>
        <w:tc>
          <w:tcPr>
            <w:tcW w:w="525" w:type="dxa"/>
          </w:tcPr>
          <w:p>
            <w:pPr>
              <w:pStyle w:val="TableParagraph"/>
              <w:rPr>
                <w:sz w:val="20"/>
              </w:rPr>
            </w:pPr>
          </w:p>
          <w:p>
            <w:pPr>
              <w:pStyle w:val="TableParagraph"/>
              <w:spacing w:before="124"/>
              <w:ind w:left="134"/>
              <w:rPr>
                <w:sz w:val="18"/>
              </w:rPr>
            </w:pPr>
            <w:r>
              <w:rPr>
                <w:sz w:val="18"/>
              </w:rPr>
              <w:t>03</w:t>
            </w:r>
          </w:p>
        </w:tc>
        <w:tc>
          <w:tcPr>
            <w:tcW w:w="626" w:type="dxa"/>
          </w:tcPr>
          <w:p>
            <w:pPr>
              <w:pStyle w:val="TableParagraph"/>
              <w:rPr>
                <w:sz w:val="20"/>
              </w:rPr>
            </w:pPr>
          </w:p>
          <w:p>
            <w:pPr>
              <w:pStyle w:val="TableParagraph"/>
              <w:spacing w:before="124"/>
              <w:ind w:left="152"/>
              <w:rPr>
                <w:sz w:val="18"/>
              </w:rPr>
            </w:pPr>
            <w:r>
              <w:rPr>
                <w:sz w:val="18"/>
              </w:rPr>
              <w:t>2.03</w:t>
            </w:r>
          </w:p>
        </w:tc>
        <w:tc>
          <w:tcPr>
            <w:tcW w:w="506" w:type="dxa"/>
          </w:tcPr>
          <w:p>
            <w:pPr>
              <w:pStyle w:val="TableParagraph"/>
              <w:spacing w:before="6"/>
              <w:rPr>
                <w:sz w:val="21"/>
              </w:rPr>
            </w:pPr>
          </w:p>
          <w:p>
            <w:pPr>
              <w:pStyle w:val="TableParagraph"/>
              <w:ind w:left="145"/>
              <w:rPr>
                <w:sz w:val="18"/>
              </w:rPr>
            </w:pPr>
            <w:r>
              <w:rPr>
                <w:w w:val="96"/>
                <w:sz w:val="18"/>
              </w:rPr>
              <w:t>0</w:t>
            </w:r>
          </w:p>
          <w:p>
            <w:pPr>
              <w:pStyle w:val="TableParagraph"/>
              <w:spacing w:before="2"/>
              <w:ind w:left="145"/>
              <w:rPr>
                <w:sz w:val="18"/>
              </w:rPr>
            </w:pPr>
            <w:r>
              <w:rPr>
                <w:w w:val="96"/>
                <w:sz w:val="18"/>
              </w:rPr>
              <w:t>3</w:t>
            </w:r>
          </w:p>
        </w:tc>
        <w:tc>
          <w:tcPr>
            <w:tcW w:w="326" w:type="dxa"/>
          </w:tcPr>
          <w:p>
            <w:pPr>
              <w:pStyle w:val="TableParagraph"/>
              <w:rPr>
                <w:rFonts w:ascii="Times New Roman"/>
                <w:sz w:val="18"/>
              </w:rPr>
            </w:pPr>
          </w:p>
        </w:tc>
        <w:tc>
          <w:tcPr>
            <w:tcW w:w="2855" w:type="dxa"/>
            <w:gridSpan w:val="2"/>
          </w:tcPr>
          <w:p>
            <w:pPr>
              <w:pStyle w:val="TableParagraph"/>
              <w:spacing w:line="232" w:lineRule="auto" w:before="4"/>
              <w:ind w:left="119" w:right="460"/>
              <w:rPr>
                <w:sz w:val="20"/>
              </w:rPr>
            </w:pPr>
            <w:r>
              <w:rPr>
                <w:sz w:val="20"/>
              </w:rPr>
              <w:t>Pendampingan Penyelamatan Arsip Bagi Pemekaran Daerah Kecamatan</w:t>
            </w:r>
          </w:p>
        </w:tc>
        <w:tc>
          <w:tcPr>
            <w:tcW w:w="1916" w:type="dxa"/>
            <w:gridSpan w:val="2"/>
          </w:tcPr>
          <w:p>
            <w:pPr>
              <w:pStyle w:val="TableParagraph"/>
              <w:rPr>
                <w:rFonts w:ascii="Times New Roman"/>
                <w:sz w:val="18"/>
              </w:rPr>
            </w:pPr>
          </w:p>
        </w:tc>
        <w:tc>
          <w:tcPr>
            <w:tcW w:w="270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c>
          <w:tcPr>
            <w:tcW w:w="538" w:type="dxa"/>
          </w:tcPr>
          <w:p>
            <w:pPr>
              <w:pStyle w:val="TableParagraph"/>
              <w:rPr>
                <w:rFonts w:ascii="Times New Roman"/>
                <w:sz w:val="18"/>
              </w:rPr>
            </w:pPr>
          </w:p>
        </w:tc>
        <w:tc>
          <w:tcPr>
            <w:tcW w:w="706" w:type="dxa"/>
          </w:tcPr>
          <w:p>
            <w:pPr>
              <w:pStyle w:val="TableParagraph"/>
              <w:rPr>
                <w:rFonts w:ascii="Times New Roman"/>
                <w:sz w:val="18"/>
              </w:rPr>
            </w:pPr>
          </w:p>
        </w:tc>
        <w:tc>
          <w:tcPr>
            <w:tcW w:w="1088" w:type="dxa"/>
          </w:tcPr>
          <w:p>
            <w:pPr>
              <w:pStyle w:val="TableParagraph"/>
              <w:rPr>
                <w:rFonts w:ascii="Times New Roman"/>
                <w:sz w:val="18"/>
              </w:rPr>
            </w:pPr>
          </w:p>
        </w:tc>
        <w:tc>
          <w:tcPr>
            <w:tcW w:w="1417" w:type="dxa"/>
          </w:tcPr>
          <w:p>
            <w:pPr>
              <w:pStyle w:val="TableParagraph"/>
              <w:rPr>
                <w:rFonts w:ascii="Times New Roman"/>
                <w:sz w:val="18"/>
              </w:rPr>
            </w:pPr>
          </w:p>
        </w:tc>
      </w:tr>
      <w:tr>
        <w:trPr>
          <w:trHeight w:val="695" w:hRule="atLeast"/>
        </w:trPr>
        <w:tc>
          <w:tcPr>
            <w:tcW w:w="427" w:type="dxa"/>
          </w:tcPr>
          <w:p>
            <w:pPr>
              <w:pStyle w:val="TableParagraph"/>
              <w:spacing w:before="8"/>
              <w:rPr>
                <w:sz w:val="20"/>
              </w:rPr>
            </w:pPr>
          </w:p>
          <w:p>
            <w:pPr>
              <w:pStyle w:val="TableParagraph"/>
              <w:spacing w:before="1"/>
              <w:ind w:left="117"/>
              <w:rPr>
                <w:sz w:val="18"/>
              </w:rPr>
            </w:pPr>
            <w:r>
              <w:rPr>
                <w:w w:val="96"/>
                <w:sz w:val="18"/>
              </w:rPr>
              <w:t>2</w:t>
            </w:r>
          </w:p>
        </w:tc>
        <w:tc>
          <w:tcPr>
            <w:tcW w:w="468" w:type="dxa"/>
          </w:tcPr>
          <w:p>
            <w:pPr>
              <w:pStyle w:val="TableParagraph"/>
              <w:spacing w:before="8"/>
              <w:rPr>
                <w:sz w:val="20"/>
              </w:rPr>
            </w:pPr>
          </w:p>
          <w:p>
            <w:pPr>
              <w:pStyle w:val="TableParagraph"/>
              <w:spacing w:before="1"/>
              <w:ind w:right="60"/>
              <w:jc w:val="center"/>
              <w:rPr>
                <w:sz w:val="18"/>
              </w:rPr>
            </w:pPr>
            <w:r>
              <w:rPr>
                <w:w w:val="96"/>
                <w:sz w:val="18"/>
              </w:rPr>
              <w:t>2</w:t>
            </w:r>
          </w:p>
        </w:tc>
        <w:tc>
          <w:tcPr>
            <w:tcW w:w="525" w:type="dxa"/>
          </w:tcPr>
          <w:p>
            <w:pPr>
              <w:pStyle w:val="TableParagraph"/>
              <w:spacing w:before="8"/>
              <w:rPr>
                <w:sz w:val="20"/>
              </w:rPr>
            </w:pPr>
          </w:p>
          <w:p>
            <w:pPr>
              <w:pStyle w:val="TableParagraph"/>
              <w:spacing w:before="1"/>
              <w:ind w:left="134"/>
              <w:rPr>
                <w:sz w:val="18"/>
              </w:rPr>
            </w:pPr>
            <w:r>
              <w:rPr>
                <w:sz w:val="18"/>
              </w:rPr>
              <w:t>24</w:t>
            </w:r>
          </w:p>
        </w:tc>
        <w:tc>
          <w:tcPr>
            <w:tcW w:w="626" w:type="dxa"/>
          </w:tcPr>
          <w:p>
            <w:pPr>
              <w:pStyle w:val="TableParagraph"/>
              <w:spacing w:before="8"/>
              <w:rPr>
                <w:sz w:val="20"/>
              </w:rPr>
            </w:pPr>
          </w:p>
          <w:p>
            <w:pPr>
              <w:pStyle w:val="TableParagraph"/>
              <w:spacing w:before="1"/>
              <w:ind w:left="133"/>
              <w:rPr>
                <w:sz w:val="18"/>
              </w:rPr>
            </w:pPr>
            <w:r>
              <w:rPr>
                <w:sz w:val="18"/>
              </w:rPr>
              <w:t>03</w:t>
            </w:r>
          </w:p>
        </w:tc>
        <w:tc>
          <w:tcPr>
            <w:tcW w:w="506" w:type="dxa"/>
          </w:tcPr>
          <w:p>
            <w:pPr>
              <w:pStyle w:val="TableParagraph"/>
              <w:spacing w:line="207" w:lineRule="exact" w:before="135"/>
              <w:ind w:right="129"/>
              <w:jc w:val="right"/>
              <w:rPr>
                <w:sz w:val="18"/>
              </w:rPr>
            </w:pPr>
            <w:r>
              <w:rPr>
                <w:w w:val="85"/>
                <w:sz w:val="18"/>
              </w:rPr>
              <w:t>2.0</w:t>
            </w:r>
          </w:p>
          <w:p>
            <w:pPr>
              <w:pStyle w:val="TableParagraph"/>
              <w:spacing w:line="207" w:lineRule="exact"/>
              <w:ind w:right="129"/>
              <w:jc w:val="right"/>
              <w:rPr>
                <w:sz w:val="18"/>
              </w:rPr>
            </w:pPr>
            <w:r>
              <w:rPr>
                <w:w w:val="90"/>
                <w:sz w:val="18"/>
              </w:rPr>
              <w:t>4</w:t>
            </w:r>
          </w:p>
        </w:tc>
        <w:tc>
          <w:tcPr>
            <w:tcW w:w="326" w:type="dxa"/>
          </w:tcPr>
          <w:p>
            <w:pPr>
              <w:pStyle w:val="TableParagraph"/>
              <w:rPr>
                <w:rFonts w:ascii="Times New Roman"/>
                <w:sz w:val="18"/>
              </w:rPr>
            </w:pPr>
          </w:p>
        </w:tc>
        <w:tc>
          <w:tcPr>
            <w:tcW w:w="2855" w:type="dxa"/>
            <w:gridSpan w:val="2"/>
          </w:tcPr>
          <w:p>
            <w:pPr>
              <w:pStyle w:val="TableParagraph"/>
              <w:spacing w:line="230" w:lineRule="exact" w:before="3"/>
              <w:ind w:left="119" w:right="193"/>
              <w:rPr>
                <w:sz w:val="20"/>
              </w:rPr>
            </w:pPr>
            <w:r>
              <w:rPr>
                <w:sz w:val="20"/>
              </w:rPr>
              <w:t>Pendampingan Penyelamatan Arsip Bagi Pemekaran Desa/Kelurahan</w:t>
            </w:r>
          </w:p>
        </w:tc>
        <w:tc>
          <w:tcPr>
            <w:tcW w:w="1916" w:type="dxa"/>
            <w:gridSpan w:val="2"/>
          </w:tcPr>
          <w:p>
            <w:pPr>
              <w:pStyle w:val="TableParagraph"/>
              <w:rPr>
                <w:rFonts w:ascii="Times New Roman"/>
                <w:sz w:val="18"/>
              </w:rPr>
            </w:pPr>
          </w:p>
        </w:tc>
        <w:tc>
          <w:tcPr>
            <w:tcW w:w="270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c>
          <w:tcPr>
            <w:tcW w:w="538" w:type="dxa"/>
          </w:tcPr>
          <w:p>
            <w:pPr>
              <w:pStyle w:val="TableParagraph"/>
              <w:rPr>
                <w:rFonts w:ascii="Times New Roman"/>
                <w:sz w:val="18"/>
              </w:rPr>
            </w:pPr>
          </w:p>
        </w:tc>
        <w:tc>
          <w:tcPr>
            <w:tcW w:w="706" w:type="dxa"/>
          </w:tcPr>
          <w:p>
            <w:pPr>
              <w:pStyle w:val="TableParagraph"/>
              <w:rPr>
                <w:rFonts w:ascii="Times New Roman"/>
                <w:sz w:val="18"/>
              </w:rPr>
            </w:pPr>
          </w:p>
        </w:tc>
        <w:tc>
          <w:tcPr>
            <w:tcW w:w="1088" w:type="dxa"/>
          </w:tcPr>
          <w:p>
            <w:pPr>
              <w:pStyle w:val="TableParagraph"/>
              <w:rPr>
                <w:rFonts w:ascii="Times New Roman"/>
                <w:sz w:val="18"/>
              </w:rPr>
            </w:pPr>
          </w:p>
        </w:tc>
        <w:tc>
          <w:tcPr>
            <w:tcW w:w="1417" w:type="dxa"/>
          </w:tcPr>
          <w:p>
            <w:pPr>
              <w:pStyle w:val="TableParagraph"/>
              <w:rPr>
                <w:rFonts w:ascii="Times New Roman"/>
                <w:sz w:val="18"/>
              </w:rPr>
            </w:pPr>
          </w:p>
        </w:tc>
      </w:tr>
      <w:tr>
        <w:trPr>
          <w:trHeight w:val="539" w:hRule="atLeast"/>
        </w:trPr>
        <w:tc>
          <w:tcPr>
            <w:tcW w:w="427" w:type="dxa"/>
          </w:tcPr>
          <w:p>
            <w:pPr>
              <w:pStyle w:val="TableParagraph"/>
              <w:spacing w:before="162"/>
              <w:ind w:left="117"/>
              <w:rPr>
                <w:sz w:val="18"/>
              </w:rPr>
            </w:pPr>
            <w:r>
              <w:rPr>
                <w:w w:val="96"/>
                <w:sz w:val="18"/>
              </w:rPr>
              <w:t>2</w:t>
            </w:r>
          </w:p>
        </w:tc>
        <w:tc>
          <w:tcPr>
            <w:tcW w:w="468" w:type="dxa"/>
          </w:tcPr>
          <w:p>
            <w:pPr>
              <w:pStyle w:val="TableParagraph"/>
              <w:spacing w:before="162"/>
              <w:ind w:left="115" w:right="102"/>
              <w:jc w:val="center"/>
              <w:rPr>
                <w:sz w:val="18"/>
              </w:rPr>
            </w:pPr>
            <w:r>
              <w:rPr>
                <w:sz w:val="18"/>
              </w:rPr>
              <w:t>24</w:t>
            </w:r>
          </w:p>
        </w:tc>
        <w:tc>
          <w:tcPr>
            <w:tcW w:w="525" w:type="dxa"/>
          </w:tcPr>
          <w:p>
            <w:pPr>
              <w:pStyle w:val="TableParagraph"/>
              <w:spacing w:before="162"/>
              <w:ind w:left="134"/>
              <w:rPr>
                <w:sz w:val="18"/>
              </w:rPr>
            </w:pPr>
            <w:r>
              <w:rPr>
                <w:sz w:val="18"/>
              </w:rPr>
              <w:t>03</w:t>
            </w:r>
          </w:p>
        </w:tc>
        <w:tc>
          <w:tcPr>
            <w:tcW w:w="626" w:type="dxa"/>
          </w:tcPr>
          <w:p>
            <w:pPr>
              <w:pStyle w:val="TableParagraph"/>
              <w:spacing w:before="162"/>
              <w:ind w:left="152"/>
              <w:rPr>
                <w:sz w:val="18"/>
              </w:rPr>
            </w:pPr>
            <w:r>
              <w:rPr>
                <w:sz w:val="18"/>
              </w:rPr>
              <w:t>2.04</w:t>
            </w: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7473" w:type="dxa"/>
            <w:gridSpan w:val="5"/>
          </w:tcPr>
          <w:p>
            <w:pPr>
              <w:pStyle w:val="TableParagraph"/>
              <w:spacing w:before="150"/>
              <w:ind w:left="119"/>
              <w:rPr>
                <w:sz w:val="20"/>
              </w:rPr>
            </w:pPr>
            <w:r>
              <w:rPr>
                <w:sz w:val="20"/>
              </w:rPr>
              <w:t>Autentikasi Arsip Statis dan Arsip Hasil Alih Media Kabupaten/Kota</w:t>
            </w: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c>
          <w:tcPr>
            <w:tcW w:w="538" w:type="dxa"/>
          </w:tcPr>
          <w:p>
            <w:pPr>
              <w:pStyle w:val="TableParagraph"/>
              <w:rPr>
                <w:rFonts w:ascii="Times New Roman"/>
                <w:sz w:val="18"/>
              </w:rPr>
            </w:pPr>
          </w:p>
        </w:tc>
        <w:tc>
          <w:tcPr>
            <w:tcW w:w="706" w:type="dxa"/>
          </w:tcPr>
          <w:p>
            <w:pPr>
              <w:pStyle w:val="TableParagraph"/>
              <w:rPr>
                <w:rFonts w:ascii="Times New Roman"/>
                <w:sz w:val="18"/>
              </w:rPr>
            </w:pPr>
          </w:p>
        </w:tc>
        <w:tc>
          <w:tcPr>
            <w:tcW w:w="1088" w:type="dxa"/>
          </w:tcPr>
          <w:p>
            <w:pPr>
              <w:pStyle w:val="TableParagraph"/>
              <w:rPr>
                <w:rFonts w:ascii="Times New Roman"/>
                <w:sz w:val="18"/>
              </w:rPr>
            </w:pPr>
          </w:p>
        </w:tc>
        <w:tc>
          <w:tcPr>
            <w:tcW w:w="1417" w:type="dxa"/>
          </w:tcPr>
          <w:p>
            <w:pPr>
              <w:pStyle w:val="TableParagraph"/>
              <w:rPr>
                <w:rFonts w:ascii="Times New Roman"/>
                <w:sz w:val="18"/>
              </w:rPr>
            </w:pPr>
          </w:p>
        </w:tc>
      </w:tr>
      <w:tr>
        <w:trPr>
          <w:trHeight w:val="918" w:hRule="atLeast"/>
        </w:trPr>
        <w:tc>
          <w:tcPr>
            <w:tcW w:w="427" w:type="dxa"/>
          </w:tcPr>
          <w:p>
            <w:pPr>
              <w:pStyle w:val="TableParagraph"/>
              <w:rPr>
                <w:sz w:val="20"/>
              </w:rPr>
            </w:pPr>
          </w:p>
          <w:p>
            <w:pPr>
              <w:pStyle w:val="TableParagraph"/>
              <w:spacing w:before="121"/>
              <w:ind w:left="117"/>
              <w:rPr>
                <w:sz w:val="18"/>
              </w:rPr>
            </w:pPr>
            <w:r>
              <w:rPr>
                <w:w w:val="96"/>
                <w:sz w:val="18"/>
              </w:rPr>
              <w:t>2</w:t>
            </w:r>
          </w:p>
        </w:tc>
        <w:tc>
          <w:tcPr>
            <w:tcW w:w="468" w:type="dxa"/>
          </w:tcPr>
          <w:p>
            <w:pPr>
              <w:pStyle w:val="TableParagraph"/>
              <w:rPr>
                <w:sz w:val="20"/>
              </w:rPr>
            </w:pPr>
          </w:p>
          <w:p>
            <w:pPr>
              <w:pStyle w:val="TableParagraph"/>
              <w:spacing w:before="121"/>
              <w:ind w:left="115" w:right="102"/>
              <w:jc w:val="center"/>
              <w:rPr>
                <w:sz w:val="18"/>
              </w:rPr>
            </w:pPr>
            <w:r>
              <w:rPr>
                <w:sz w:val="18"/>
              </w:rPr>
              <w:t>24</w:t>
            </w:r>
          </w:p>
        </w:tc>
        <w:tc>
          <w:tcPr>
            <w:tcW w:w="525" w:type="dxa"/>
          </w:tcPr>
          <w:p>
            <w:pPr>
              <w:pStyle w:val="TableParagraph"/>
              <w:rPr>
                <w:sz w:val="20"/>
              </w:rPr>
            </w:pPr>
          </w:p>
          <w:p>
            <w:pPr>
              <w:pStyle w:val="TableParagraph"/>
              <w:spacing w:before="121"/>
              <w:ind w:left="134"/>
              <w:rPr>
                <w:sz w:val="18"/>
              </w:rPr>
            </w:pPr>
            <w:r>
              <w:rPr>
                <w:sz w:val="18"/>
              </w:rPr>
              <w:t>03</w:t>
            </w:r>
          </w:p>
        </w:tc>
        <w:tc>
          <w:tcPr>
            <w:tcW w:w="626" w:type="dxa"/>
          </w:tcPr>
          <w:p>
            <w:pPr>
              <w:pStyle w:val="TableParagraph"/>
              <w:rPr>
                <w:sz w:val="20"/>
              </w:rPr>
            </w:pPr>
          </w:p>
          <w:p>
            <w:pPr>
              <w:pStyle w:val="TableParagraph"/>
              <w:spacing w:before="121"/>
              <w:ind w:left="152"/>
              <w:rPr>
                <w:sz w:val="18"/>
              </w:rPr>
            </w:pPr>
            <w:r>
              <w:rPr>
                <w:sz w:val="18"/>
              </w:rPr>
              <w:t>2.04</w:t>
            </w:r>
          </w:p>
        </w:tc>
        <w:tc>
          <w:tcPr>
            <w:tcW w:w="506" w:type="dxa"/>
          </w:tcPr>
          <w:p>
            <w:pPr>
              <w:pStyle w:val="TableParagraph"/>
              <w:spacing w:before="4"/>
              <w:rPr>
                <w:sz w:val="21"/>
              </w:rPr>
            </w:pPr>
          </w:p>
          <w:p>
            <w:pPr>
              <w:pStyle w:val="TableParagraph"/>
              <w:spacing w:line="207" w:lineRule="exact"/>
              <w:ind w:left="145"/>
              <w:rPr>
                <w:sz w:val="18"/>
              </w:rPr>
            </w:pPr>
            <w:r>
              <w:rPr>
                <w:w w:val="96"/>
                <w:sz w:val="18"/>
              </w:rPr>
              <w:t>0</w:t>
            </w:r>
          </w:p>
          <w:p>
            <w:pPr>
              <w:pStyle w:val="TableParagraph"/>
              <w:spacing w:line="207" w:lineRule="exact"/>
              <w:ind w:left="145"/>
              <w:rPr>
                <w:sz w:val="18"/>
              </w:rPr>
            </w:pPr>
            <w:r>
              <w:rPr>
                <w:w w:val="96"/>
                <w:sz w:val="18"/>
              </w:rPr>
              <w:t>1</w:t>
            </w:r>
          </w:p>
        </w:tc>
        <w:tc>
          <w:tcPr>
            <w:tcW w:w="326" w:type="dxa"/>
          </w:tcPr>
          <w:p>
            <w:pPr>
              <w:pStyle w:val="TableParagraph"/>
              <w:rPr>
                <w:rFonts w:ascii="Times New Roman"/>
                <w:sz w:val="18"/>
              </w:rPr>
            </w:pPr>
          </w:p>
        </w:tc>
        <w:tc>
          <w:tcPr>
            <w:tcW w:w="2943" w:type="dxa"/>
            <w:gridSpan w:val="3"/>
          </w:tcPr>
          <w:p>
            <w:pPr>
              <w:pStyle w:val="TableParagraph"/>
              <w:ind w:left="119" w:right="65"/>
              <w:rPr>
                <w:sz w:val="20"/>
              </w:rPr>
            </w:pPr>
            <w:r>
              <w:rPr>
                <w:sz w:val="20"/>
              </w:rPr>
              <w:t>Penilaian dan Penetapan Autentisitas Arsip Statis</w:t>
            </w:r>
          </w:p>
          <w:p>
            <w:pPr>
              <w:pStyle w:val="TableParagraph"/>
              <w:spacing w:line="214" w:lineRule="exact" w:before="16"/>
              <w:ind w:left="119" w:right="65"/>
              <w:rPr>
                <w:sz w:val="20"/>
              </w:rPr>
            </w:pPr>
            <w:r>
              <w:rPr>
                <w:sz w:val="20"/>
              </w:rPr>
              <w:t>sesuai Persyaratan Penjaminan Keabsahan Arsip</w:t>
            </w:r>
          </w:p>
        </w:tc>
        <w:tc>
          <w:tcPr>
            <w:tcW w:w="1828" w:type="dxa"/>
          </w:tcPr>
          <w:p>
            <w:pPr>
              <w:pStyle w:val="TableParagraph"/>
              <w:rPr>
                <w:rFonts w:ascii="Times New Roman"/>
                <w:sz w:val="18"/>
              </w:rPr>
            </w:pPr>
          </w:p>
        </w:tc>
        <w:tc>
          <w:tcPr>
            <w:tcW w:w="2702" w:type="dxa"/>
          </w:tcPr>
          <w:p>
            <w:pPr>
              <w:pStyle w:val="TableParagraph"/>
              <w:rPr>
                <w:rFonts w:ascii="Times New Roman"/>
                <w:sz w:val="18"/>
              </w:rPr>
            </w:pPr>
          </w:p>
        </w:tc>
        <w:tc>
          <w:tcPr>
            <w:tcW w:w="990" w:type="dxa"/>
          </w:tcPr>
          <w:p>
            <w:pPr>
              <w:pStyle w:val="TableParagraph"/>
              <w:rPr>
                <w:rFonts w:ascii="Times New Roman"/>
                <w:sz w:val="18"/>
              </w:rPr>
            </w:pPr>
          </w:p>
        </w:tc>
        <w:tc>
          <w:tcPr>
            <w:tcW w:w="1403" w:type="dxa"/>
          </w:tcPr>
          <w:p>
            <w:pPr>
              <w:pStyle w:val="TableParagraph"/>
              <w:rPr>
                <w:rFonts w:ascii="Times New Roman"/>
                <w:sz w:val="18"/>
              </w:rPr>
            </w:pPr>
          </w:p>
        </w:tc>
        <w:tc>
          <w:tcPr>
            <w:tcW w:w="538" w:type="dxa"/>
          </w:tcPr>
          <w:p>
            <w:pPr>
              <w:pStyle w:val="TableParagraph"/>
              <w:rPr>
                <w:rFonts w:ascii="Times New Roman"/>
                <w:sz w:val="18"/>
              </w:rPr>
            </w:pPr>
          </w:p>
        </w:tc>
        <w:tc>
          <w:tcPr>
            <w:tcW w:w="706" w:type="dxa"/>
          </w:tcPr>
          <w:p>
            <w:pPr>
              <w:pStyle w:val="TableParagraph"/>
              <w:rPr>
                <w:rFonts w:ascii="Times New Roman"/>
                <w:sz w:val="18"/>
              </w:rPr>
            </w:pPr>
          </w:p>
        </w:tc>
        <w:tc>
          <w:tcPr>
            <w:tcW w:w="1088" w:type="dxa"/>
          </w:tcPr>
          <w:p>
            <w:pPr>
              <w:pStyle w:val="TableParagraph"/>
              <w:rPr>
                <w:rFonts w:ascii="Times New Roman"/>
                <w:sz w:val="18"/>
              </w:rPr>
            </w:pPr>
          </w:p>
        </w:tc>
        <w:tc>
          <w:tcPr>
            <w:tcW w:w="1417" w:type="dxa"/>
          </w:tcPr>
          <w:p>
            <w:pPr>
              <w:pStyle w:val="TableParagraph"/>
              <w:rPr>
                <w:rFonts w:ascii="Times New Roman"/>
                <w:sz w:val="18"/>
              </w:rPr>
            </w:pPr>
          </w:p>
        </w:tc>
      </w:tr>
    </w:tbl>
    <w:p>
      <w:pPr>
        <w:spacing w:after="0"/>
        <w:rPr>
          <w:rFonts w:ascii="Times New Roman"/>
          <w:sz w:val="18"/>
        </w:rPr>
        <w:sectPr>
          <w:pgSz w:w="20160" w:h="12240" w:orient="landscape"/>
          <w:pgMar w:header="715" w:footer="0" w:top="1020" w:bottom="280" w:left="1220" w:right="2200"/>
        </w:sectPr>
      </w:pPr>
    </w:p>
    <w:p>
      <w:pPr>
        <w:pStyle w:val="BodyText"/>
        <w:rPr>
          <w:sz w:val="20"/>
        </w:rPr>
      </w:pPr>
      <w:r>
        <w:rPr/>
        <w:pict>
          <v:line style="position:absolute;mso-position-horizontal-relative:page;mso-position-vertical-relative:page;z-index:251682816" from="86.400002pt,51.950001pt" to="901.550002pt,51.950001pt" stroked="true" strokeweight=".48pt" strokecolor="#d9d9d9">
            <v:stroke dashstyle="solid"/>
            <w10:wrap type="none"/>
          </v:line>
        </w:pict>
      </w:r>
    </w:p>
    <w:p>
      <w:pPr>
        <w:pStyle w:val="BodyText"/>
        <w:rPr>
          <w:sz w:val="20"/>
        </w:rPr>
      </w:pPr>
    </w:p>
    <w:p>
      <w:pPr>
        <w:pStyle w:val="BodyText"/>
        <w:spacing w:before="10"/>
        <w:rPr>
          <w:sz w:val="1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7"/>
        <w:gridCol w:w="468"/>
        <w:gridCol w:w="525"/>
        <w:gridCol w:w="626"/>
        <w:gridCol w:w="506"/>
        <w:gridCol w:w="326"/>
        <w:gridCol w:w="2508"/>
        <w:gridCol w:w="436"/>
        <w:gridCol w:w="1830"/>
        <w:gridCol w:w="2699"/>
        <w:gridCol w:w="990"/>
        <w:gridCol w:w="1406"/>
        <w:gridCol w:w="537"/>
        <w:gridCol w:w="707"/>
        <w:gridCol w:w="1091"/>
        <w:gridCol w:w="1415"/>
      </w:tblGrid>
      <w:tr>
        <w:trPr>
          <w:trHeight w:val="918" w:hRule="atLeast"/>
        </w:trPr>
        <w:tc>
          <w:tcPr>
            <w:tcW w:w="427" w:type="dxa"/>
          </w:tcPr>
          <w:p>
            <w:pPr>
              <w:pStyle w:val="TableParagraph"/>
              <w:rPr>
                <w:sz w:val="20"/>
              </w:rPr>
            </w:pPr>
          </w:p>
          <w:p>
            <w:pPr>
              <w:pStyle w:val="TableParagraph"/>
              <w:spacing w:before="121"/>
              <w:ind w:left="117"/>
              <w:rPr>
                <w:sz w:val="18"/>
              </w:rPr>
            </w:pPr>
            <w:r>
              <w:rPr>
                <w:w w:val="96"/>
                <w:sz w:val="18"/>
              </w:rPr>
              <w:t>2</w:t>
            </w:r>
          </w:p>
        </w:tc>
        <w:tc>
          <w:tcPr>
            <w:tcW w:w="468" w:type="dxa"/>
          </w:tcPr>
          <w:p>
            <w:pPr>
              <w:pStyle w:val="TableParagraph"/>
              <w:rPr>
                <w:sz w:val="20"/>
              </w:rPr>
            </w:pPr>
          </w:p>
          <w:p>
            <w:pPr>
              <w:pStyle w:val="TableParagraph"/>
              <w:spacing w:before="121"/>
              <w:ind w:left="115" w:right="102"/>
              <w:jc w:val="center"/>
              <w:rPr>
                <w:sz w:val="18"/>
              </w:rPr>
            </w:pPr>
            <w:r>
              <w:rPr>
                <w:sz w:val="18"/>
              </w:rPr>
              <w:t>24</w:t>
            </w:r>
          </w:p>
        </w:tc>
        <w:tc>
          <w:tcPr>
            <w:tcW w:w="525" w:type="dxa"/>
          </w:tcPr>
          <w:p>
            <w:pPr>
              <w:pStyle w:val="TableParagraph"/>
              <w:rPr>
                <w:sz w:val="20"/>
              </w:rPr>
            </w:pPr>
          </w:p>
          <w:p>
            <w:pPr>
              <w:pStyle w:val="TableParagraph"/>
              <w:spacing w:before="121"/>
              <w:ind w:left="134"/>
              <w:rPr>
                <w:sz w:val="18"/>
              </w:rPr>
            </w:pPr>
            <w:r>
              <w:rPr>
                <w:sz w:val="18"/>
              </w:rPr>
              <w:t>03</w:t>
            </w:r>
          </w:p>
        </w:tc>
        <w:tc>
          <w:tcPr>
            <w:tcW w:w="626" w:type="dxa"/>
          </w:tcPr>
          <w:p>
            <w:pPr>
              <w:pStyle w:val="TableParagraph"/>
              <w:rPr>
                <w:sz w:val="20"/>
              </w:rPr>
            </w:pPr>
          </w:p>
          <w:p>
            <w:pPr>
              <w:pStyle w:val="TableParagraph"/>
              <w:spacing w:before="121"/>
              <w:ind w:right="119"/>
              <w:jc w:val="right"/>
              <w:rPr>
                <w:sz w:val="18"/>
              </w:rPr>
            </w:pPr>
            <w:r>
              <w:rPr>
                <w:sz w:val="18"/>
              </w:rPr>
              <w:t>2.04</w:t>
            </w:r>
          </w:p>
        </w:tc>
        <w:tc>
          <w:tcPr>
            <w:tcW w:w="506" w:type="dxa"/>
          </w:tcPr>
          <w:p>
            <w:pPr>
              <w:pStyle w:val="TableParagraph"/>
              <w:spacing w:before="7"/>
              <w:rPr>
                <w:sz w:val="21"/>
              </w:rPr>
            </w:pPr>
          </w:p>
          <w:p>
            <w:pPr>
              <w:pStyle w:val="TableParagraph"/>
              <w:ind w:left="145"/>
              <w:rPr>
                <w:sz w:val="18"/>
              </w:rPr>
            </w:pPr>
            <w:r>
              <w:rPr>
                <w:w w:val="96"/>
                <w:sz w:val="18"/>
              </w:rPr>
              <w:t>0</w:t>
            </w:r>
          </w:p>
          <w:p>
            <w:pPr>
              <w:pStyle w:val="TableParagraph"/>
              <w:spacing w:before="2"/>
              <w:ind w:left="145"/>
              <w:rPr>
                <w:sz w:val="18"/>
              </w:rPr>
            </w:pPr>
            <w:r>
              <w:rPr>
                <w:w w:val="96"/>
                <w:sz w:val="18"/>
              </w:rPr>
              <w:t>2</w:t>
            </w:r>
          </w:p>
        </w:tc>
        <w:tc>
          <w:tcPr>
            <w:tcW w:w="326" w:type="dxa"/>
          </w:tcPr>
          <w:p>
            <w:pPr>
              <w:pStyle w:val="TableParagraph"/>
              <w:rPr>
                <w:rFonts w:ascii="Times New Roman"/>
                <w:sz w:val="18"/>
              </w:rPr>
            </w:pPr>
          </w:p>
        </w:tc>
        <w:tc>
          <w:tcPr>
            <w:tcW w:w="2944" w:type="dxa"/>
            <w:gridSpan w:val="2"/>
          </w:tcPr>
          <w:p>
            <w:pPr>
              <w:pStyle w:val="TableParagraph"/>
              <w:ind w:left="119" w:right="155"/>
              <w:rPr>
                <w:sz w:val="20"/>
              </w:rPr>
            </w:pPr>
            <w:r>
              <w:rPr>
                <w:sz w:val="20"/>
              </w:rPr>
              <w:t>Penilaian dan Penetapan Hasil Alih Media sesuai</w:t>
            </w:r>
          </w:p>
          <w:p>
            <w:pPr>
              <w:pStyle w:val="TableParagraph"/>
              <w:spacing w:line="228" w:lineRule="exact" w:before="3"/>
              <w:ind w:left="119" w:right="604"/>
              <w:rPr>
                <w:sz w:val="20"/>
              </w:rPr>
            </w:pPr>
            <w:r>
              <w:rPr>
                <w:sz w:val="20"/>
              </w:rPr>
              <w:t>Persyaratan Penjaminan Keabsahan Arsip</w:t>
            </w:r>
          </w:p>
        </w:tc>
        <w:tc>
          <w:tcPr>
            <w:tcW w:w="1830" w:type="dxa"/>
          </w:tcPr>
          <w:p>
            <w:pPr>
              <w:pStyle w:val="TableParagraph"/>
              <w:rPr>
                <w:rFonts w:ascii="Times New Roman"/>
                <w:sz w:val="18"/>
              </w:rPr>
            </w:pPr>
          </w:p>
        </w:tc>
        <w:tc>
          <w:tcPr>
            <w:tcW w:w="2699" w:type="dxa"/>
          </w:tcPr>
          <w:p>
            <w:pPr>
              <w:pStyle w:val="TableParagraph"/>
              <w:rPr>
                <w:rFonts w:ascii="Times New Roman"/>
                <w:sz w:val="18"/>
              </w:rPr>
            </w:pPr>
          </w:p>
        </w:tc>
        <w:tc>
          <w:tcPr>
            <w:tcW w:w="990" w:type="dxa"/>
          </w:tcPr>
          <w:p>
            <w:pPr>
              <w:pStyle w:val="TableParagraph"/>
              <w:rPr>
                <w:rFonts w:ascii="Times New Roman"/>
                <w:sz w:val="18"/>
              </w:rPr>
            </w:pPr>
          </w:p>
        </w:tc>
        <w:tc>
          <w:tcPr>
            <w:tcW w:w="1406" w:type="dxa"/>
          </w:tcPr>
          <w:p>
            <w:pPr>
              <w:pStyle w:val="TableParagraph"/>
              <w:rPr>
                <w:rFonts w:ascii="Times New Roman"/>
                <w:sz w:val="18"/>
              </w:rPr>
            </w:pPr>
          </w:p>
        </w:tc>
        <w:tc>
          <w:tcPr>
            <w:tcW w:w="537" w:type="dxa"/>
          </w:tcPr>
          <w:p>
            <w:pPr>
              <w:pStyle w:val="TableParagraph"/>
              <w:rPr>
                <w:rFonts w:ascii="Times New Roman"/>
                <w:sz w:val="18"/>
              </w:rPr>
            </w:pPr>
          </w:p>
        </w:tc>
        <w:tc>
          <w:tcPr>
            <w:tcW w:w="707"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695" w:hRule="atLeast"/>
        </w:trPr>
        <w:tc>
          <w:tcPr>
            <w:tcW w:w="427" w:type="dxa"/>
          </w:tcPr>
          <w:p>
            <w:pPr>
              <w:pStyle w:val="TableParagraph"/>
              <w:spacing w:before="11"/>
              <w:rPr>
                <w:sz w:val="20"/>
              </w:rPr>
            </w:pPr>
          </w:p>
          <w:p>
            <w:pPr>
              <w:pStyle w:val="TableParagraph"/>
              <w:ind w:left="117"/>
              <w:rPr>
                <w:sz w:val="18"/>
              </w:rPr>
            </w:pPr>
            <w:r>
              <w:rPr>
                <w:w w:val="96"/>
                <w:sz w:val="18"/>
              </w:rPr>
              <w:t>2</w:t>
            </w:r>
          </w:p>
        </w:tc>
        <w:tc>
          <w:tcPr>
            <w:tcW w:w="468" w:type="dxa"/>
          </w:tcPr>
          <w:p>
            <w:pPr>
              <w:pStyle w:val="TableParagraph"/>
              <w:spacing w:before="11"/>
              <w:rPr>
                <w:sz w:val="20"/>
              </w:rPr>
            </w:pPr>
          </w:p>
          <w:p>
            <w:pPr>
              <w:pStyle w:val="TableParagraph"/>
              <w:ind w:left="115" w:right="102"/>
              <w:jc w:val="center"/>
              <w:rPr>
                <w:sz w:val="18"/>
              </w:rPr>
            </w:pPr>
            <w:r>
              <w:rPr>
                <w:sz w:val="18"/>
              </w:rPr>
              <w:t>24</w:t>
            </w:r>
          </w:p>
        </w:tc>
        <w:tc>
          <w:tcPr>
            <w:tcW w:w="525" w:type="dxa"/>
          </w:tcPr>
          <w:p>
            <w:pPr>
              <w:pStyle w:val="TableParagraph"/>
              <w:spacing w:before="11"/>
              <w:rPr>
                <w:sz w:val="20"/>
              </w:rPr>
            </w:pPr>
          </w:p>
          <w:p>
            <w:pPr>
              <w:pStyle w:val="TableParagraph"/>
              <w:ind w:left="134"/>
              <w:rPr>
                <w:sz w:val="18"/>
              </w:rPr>
            </w:pPr>
            <w:r>
              <w:rPr>
                <w:sz w:val="18"/>
              </w:rPr>
              <w:t>03</w:t>
            </w:r>
          </w:p>
        </w:tc>
        <w:tc>
          <w:tcPr>
            <w:tcW w:w="626" w:type="dxa"/>
          </w:tcPr>
          <w:p>
            <w:pPr>
              <w:pStyle w:val="TableParagraph"/>
              <w:spacing w:before="11"/>
              <w:rPr>
                <w:sz w:val="20"/>
              </w:rPr>
            </w:pPr>
          </w:p>
          <w:p>
            <w:pPr>
              <w:pStyle w:val="TableParagraph"/>
              <w:ind w:right="119"/>
              <w:jc w:val="right"/>
              <w:rPr>
                <w:sz w:val="18"/>
              </w:rPr>
            </w:pPr>
            <w:r>
              <w:rPr>
                <w:sz w:val="18"/>
              </w:rPr>
              <w:t>2.05</w:t>
            </w: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7473" w:type="dxa"/>
            <w:gridSpan w:val="4"/>
          </w:tcPr>
          <w:p>
            <w:pPr>
              <w:pStyle w:val="TableParagraph"/>
              <w:spacing w:before="11"/>
              <w:rPr>
                <w:sz w:val="19"/>
              </w:rPr>
            </w:pPr>
          </w:p>
          <w:p>
            <w:pPr>
              <w:pStyle w:val="TableParagraph"/>
              <w:ind w:left="119"/>
              <w:rPr>
                <w:sz w:val="20"/>
              </w:rPr>
            </w:pPr>
            <w:r>
              <w:rPr>
                <w:sz w:val="20"/>
              </w:rPr>
              <w:t>Pencarian Arsip Statis Kabupaten/Kota yang Dinyatakan Hilang</w:t>
            </w:r>
          </w:p>
        </w:tc>
        <w:tc>
          <w:tcPr>
            <w:tcW w:w="990" w:type="dxa"/>
          </w:tcPr>
          <w:p>
            <w:pPr>
              <w:pStyle w:val="TableParagraph"/>
              <w:rPr>
                <w:rFonts w:ascii="Times New Roman"/>
                <w:sz w:val="18"/>
              </w:rPr>
            </w:pPr>
          </w:p>
        </w:tc>
        <w:tc>
          <w:tcPr>
            <w:tcW w:w="1406" w:type="dxa"/>
          </w:tcPr>
          <w:p>
            <w:pPr>
              <w:pStyle w:val="TableParagraph"/>
              <w:rPr>
                <w:rFonts w:ascii="Times New Roman"/>
                <w:sz w:val="18"/>
              </w:rPr>
            </w:pPr>
          </w:p>
        </w:tc>
        <w:tc>
          <w:tcPr>
            <w:tcW w:w="537" w:type="dxa"/>
          </w:tcPr>
          <w:p>
            <w:pPr>
              <w:pStyle w:val="TableParagraph"/>
              <w:rPr>
                <w:rFonts w:ascii="Times New Roman"/>
                <w:sz w:val="18"/>
              </w:rPr>
            </w:pPr>
          </w:p>
        </w:tc>
        <w:tc>
          <w:tcPr>
            <w:tcW w:w="707"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698" w:hRule="atLeast"/>
        </w:trPr>
        <w:tc>
          <w:tcPr>
            <w:tcW w:w="427" w:type="dxa"/>
          </w:tcPr>
          <w:p>
            <w:pPr>
              <w:pStyle w:val="TableParagraph"/>
              <w:spacing w:before="8"/>
              <w:rPr>
                <w:sz w:val="20"/>
              </w:rPr>
            </w:pPr>
          </w:p>
          <w:p>
            <w:pPr>
              <w:pStyle w:val="TableParagraph"/>
              <w:spacing w:before="1"/>
              <w:ind w:left="117"/>
              <w:rPr>
                <w:sz w:val="18"/>
              </w:rPr>
            </w:pPr>
            <w:r>
              <w:rPr>
                <w:w w:val="96"/>
                <w:sz w:val="18"/>
              </w:rPr>
              <w:t>2</w:t>
            </w:r>
          </w:p>
        </w:tc>
        <w:tc>
          <w:tcPr>
            <w:tcW w:w="468" w:type="dxa"/>
          </w:tcPr>
          <w:p>
            <w:pPr>
              <w:pStyle w:val="TableParagraph"/>
              <w:spacing w:before="8"/>
              <w:rPr>
                <w:sz w:val="20"/>
              </w:rPr>
            </w:pPr>
          </w:p>
          <w:p>
            <w:pPr>
              <w:pStyle w:val="TableParagraph"/>
              <w:spacing w:before="1"/>
              <w:ind w:left="115" w:right="102"/>
              <w:jc w:val="center"/>
              <w:rPr>
                <w:sz w:val="18"/>
              </w:rPr>
            </w:pPr>
            <w:r>
              <w:rPr>
                <w:sz w:val="18"/>
              </w:rPr>
              <w:t>24</w:t>
            </w:r>
          </w:p>
        </w:tc>
        <w:tc>
          <w:tcPr>
            <w:tcW w:w="525" w:type="dxa"/>
          </w:tcPr>
          <w:p>
            <w:pPr>
              <w:pStyle w:val="TableParagraph"/>
              <w:spacing w:before="8"/>
              <w:rPr>
                <w:sz w:val="20"/>
              </w:rPr>
            </w:pPr>
          </w:p>
          <w:p>
            <w:pPr>
              <w:pStyle w:val="TableParagraph"/>
              <w:spacing w:before="1"/>
              <w:ind w:left="134"/>
              <w:rPr>
                <w:sz w:val="18"/>
              </w:rPr>
            </w:pPr>
            <w:r>
              <w:rPr>
                <w:sz w:val="18"/>
              </w:rPr>
              <w:t>03</w:t>
            </w:r>
          </w:p>
        </w:tc>
        <w:tc>
          <w:tcPr>
            <w:tcW w:w="626" w:type="dxa"/>
          </w:tcPr>
          <w:p>
            <w:pPr>
              <w:pStyle w:val="TableParagraph"/>
              <w:spacing w:before="8"/>
              <w:rPr>
                <w:sz w:val="20"/>
              </w:rPr>
            </w:pPr>
          </w:p>
          <w:p>
            <w:pPr>
              <w:pStyle w:val="TableParagraph"/>
              <w:spacing w:before="1"/>
              <w:ind w:right="119"/>
              <w:jc w:val="right"/>
              <w:rPr>
                <w:sz w:val="18"/>
              </w:rPr>
            </w:pPr>
            <w:r>
              <w:rPr>
                <w:sz w:val="18"/>
              </w:rPr>
              <w:t>2.05</w:t>
            </w:r>
          </w:p>
        </w:tc>
        <w:tc>
          <w:tcPr>
            <w:tcW w:w="506" w:type="dxa"/>
          </w:tcPr>
          <w:p>
            <w:pPr>
              <w:pStyle w:val="TableParagraph"/>
              <w:spacing w:before="138"/>
              <w:ind w:left="145"/>
              <w:rPr>
                <w:sz w:val="18"/>
              </w:rPr>
            </w:pPr>
            <w:r>
              <w:rPr>
                <w:w w:val="96"/>
                <w:sz w:val="18"/>
              </w:rPr>
              <w:t>0</w:t>
            </w:r>
          </w:p>
          <w:p>
            <w:pPr>
              <w:pStyle w:val="TableParagraph"/>
              <w:spacing w:before="2"/>
              <w:ind w:left="145"/>
              <w:rPr>
                <w:sz w:val="18"/>
              </w:rPr>
            </w:pPr>
            <w:r>
              <w:rPr>
                <w:w w:val="96"/>
                <w:sz w:val="18"/>
              </w:rPr>
              <w:t>1</w:t>
            </w:r>
          </w:p>
        </w:tc>
        <w:tc>
          <w:tcPr>
            <w:tcW w:w="326" w:type="dxa"/>
          </w:tcPr>
          <w:p>
            <w:pPr>
              <w:pStyle w:val="TableParagraph"/>
              <w:rPr>
                <w:rFonts w:ascii="Times New Roman"/>
                <w:sz w:val="18"/>
              </w:rPr>
            </w:pPr>
          </w:p>
        </w:tc>
        <w:tc>
          <w:tcPr>
            <w:tcW w:w="2508" w:type="dxa"/>
          </w:tcPr>
          <w:p>
            <w:pPr>
              <w:pStyle w:val="TableParagraph"/>
              <w:spacing w:before="2"/>
              <w:ind w:left="119"/>
              <w:rPr>
                <w:sz w:val="20"/>
              </w:rPr>
            </w:pPr>
            <w:r>
              <w:rPr>
                <w:sz w:val="20"/>
              </w:rPr>
              <w:t>Penilaian dan Penetapan</w:t>
            </w:r>
          </w:p>
          <w:p>
            <w:pPr>
              <w:pStyle w:val="TableParagraph"/>
              <w:spacing w:line="228" w:lineRule="exact" w:before="5"/>
              <w:ind w:left="119" w:right="178"/>
              <w:rPr>
                <w:sz w:val="20"/>
              </w:rPr>
            </w:pPr>
            <w:r>
              <w:rPr>
                <w:sz w:val="20"/>
              </w:rPr>
              <w:t>Autentisitas Arsip Statis yang dinyatakan Hilang</w:t>
            </w:r>
          </w:p>
        </w:tc>
        <w:tc>
          <w:tcPr>
            <w:tcW w:w="2266" w:type="dxa"/>
            <w:gridSpan w:val="2"/>
          </w:tcPr>
          <w:p>
            <w:pPr>
              <w:pStyle w:val="TableParagraph"/>
              <w:spacing w:before="2"/>
              <w:ind w:left="120"/>
              <w:rPr>
                <w:sz w:val="20"/>
              </w:rPr>
            </w:pPr>
            <w:r>
              <w:rPr>
                <w:sz w:val="20"/>
              </w:rPr>
              <w:t>Terdatanya Arsip</w:t>
            </w:r>
          </w:p>
          <w:p>
            <w:pPr>
              <w:pStyle w:val="TableParagraph"/>
              <w:spacing w:line="228" w:lineRule="exact" w:before="5"/>
              <w:ind w:left="120" w:right="103"/>
              <w:rPr>
                <w:sz w:val="20"/>
              </w:rPr>
            </w:pPr>
            <w:r>
              <w:rPr>
                <w:sz w:val="20"/>
              </w:rPr>
              <w:t>Statis yang dinyatakan Hilang</w:t>
            </w:r>
          </w:p>
        </w:tc>
        <w:tc>
          <w:tcPr>
            <w:tcW w:w="2699" w:type="dxa"/>
          </w:tcPr>
          <w:p>
            <w:pPr>
              <w:pStyle w:val="TableParagraph"/>
              <w:spacing w:before="11"/>
              <w:rPr>
                <w:sz w:val="20"/>
              </w:rPr>
            </w:pPr>
          </w:p>
          <w:p>
            <w:pPr>
              <w:pStyle w:val="TableParagraph"/>
              <w:ind w:left="122"/>
              <w:rPr>
                <w:sz w:val="18"/>
              </w:rPr>
            </w:pPr>
            <w:r>
              <w:rPr>
                <w:sz w:val="18"/>
              </w:rPr>
              <w:t>Kabupaten Tabanan</w:t>
            </w:r>
          </w:p>
        </w:tc>
        <w:tc>
          <w:tcPr>
            <w:tcW w:w="990" w:type="dxa"/>
          </w:tcPr>
          <w:p>
            <w:pPr>
              <w:pStyle w:val="TableParagraph"/>
              <w:spacing w:before="11"/>
              <w:rPr>
                <w:sz w:val="20"/>
              </w:rPr>
            </w:pPr>
          </w:p>
          <w:p>
            <w:pPr>
              <w:pStyle w:val="TableParagraph"/>
              <w:ind w:left="164" w:right="165"/>
              <w:jc w:val="center"/>
              <w:rPr>
                <w:sz w:val="18"/>
              </w:rPr>
            </w:pPr>
            <w:r>
              <w:rPr>
                <w:sz w:val="18"/>
              </w:rPr>
              <w:t>2 Arsip</w:t>
            </w:r>
          </w:p>
        </w:tc>
        <w:tc>
          <w:tcPr>
            <w:tcW w:w="1406" w:type="dxa"/>
          </w:tcPr>
          <w:p>
            <w:pPr>
              <w:pStyle w:val="TableParagraph"/>
              <w:spacing w:before="11"/>
              <w:rPr>
                <w:sz w:val="20"/>
              </w:rPr>
            </w:pPr>
          </w:p>
          <w:p>
            <w:pPr>
              <w:pStyle w:val="TableParagraph"/>
              <w:ind w:right="219"/>
              <w:jc w:val="right"/>
              <w:rPr>
                <w:sz w:val="18"/>
              </w:rPr>
            </w:pPr>
            <w:r>
              <w:rPr>
                <w:sz w:val="18"/>
              </w:rPr>
              <w:t>20.000.000</w:t>
            </w:r>
          </w:p>
        </w:tc>
        <w:tc>
          <w:tcPr>
            <w:tcW w:w="537" w:type="dxa"/>
          </w:tcPr>
          <w:p>
            <w:pPr>
              <w:pStyle w:val="TableParagraph"/>
              <w:rPr>
                <w:rFonts w:ascii="Times New Roman"/>
                <w:sz w:val="18"/>
              </w:rPr>
            </w:pPr>
          </w:p>
        </w:tc>
        <w:tc>
          <w:tcPr>
            <w:tcW w:w="707" w:type="dxa"/>
          </w:tcPr>
          <w:p>
            <w:pPr>
              <w:pStyle w:val="TableParagraph"/>
              <w:rPr>
                <w:rFonts w:ascii="Times New Roman"/>
                <w:sz w:val="18"/>
              </w:rPr>
            </w:pPr>
          </w:p>
        </w:tc>
        <w:tc>
          <w:tcPr>
            <w:tcW w:w="1091" w:type="dxa"/>
          </w:tcPr>
          <w:p>
            <w:pPr>
              <w:pStyle w:val="TableParagraph"/>
              <w:spacing w:before="11"/>
              <w:rPr>
                <w:sz w:val="20"/>
              </w:rPr>
            </w:pPr>
          </w:p>
          <w:p>
            <w:pPr>
              <w:pStyle w:val="TableParagraph"/>
              <w:ind w:left="168" w:right="107"/>
              <w:jc w:val="center"/>
              <w:rPr>
                <w:sz w:val="18"/>
              </w:rPr>
            </w:pPr>
            <w:r>
              <w:rPr>
                <w:sz w:val="18"/>
              </w:rPr>
              <w:t>2 arsip</w:t>
            </w:r>
          </w:p>
        </w:tc>
        <w:tc>
          <w:tcPr>
            <w:tcW w:w="1415" w:type="dxa"/>
          </w:tcPr>
          <w:p>
            <w:pPr>
              <w:pStyle w:val="TableParagraph"/>
              <w:spacing w:before="11"/>
              <w:rPr>
                <w:sz w:val="20"/>
              </w:rPr>
            </w:pPr>
          </w:p>
          <w:p>
            <w:pPr>
              <w:pStyle w:val="TableParagraph"/>
              <w:ind w:right="58"/>
              <w:jc w:val="right"/>
              <w:rPr>
                <w:sz w:val="18"/>
              </w:rPr>
            </w:pPr>
            <w:r>
              <w:rPr>
                <w:sz w:val="18"/>
              </w:rPr>
              <w:t>25.000.000</w:t>
            </w:r>
          </w:p>
        </w:tc>
      </w:tr>
      <w:tr>
        <w:trPr>
          <w:trHeight w:val="1031" w:hRule="atLeast"/>
        </w:trPr>
        <w:tc>
          <w:tcPr>
            <w:tcW w:w="427" w:type="dxa"/>
          </w:tcPr>
          <w:p>
            <w:pPr>
              <w:pStyle w:val="TableParagraph"/>
              <w:rPr>
                <w:sz w:val="20"/>
              </w:rPr>
            </w:pPr>
          </w:p>
          <w:p>
            <w:pPr>
              <w:pStyle w:val="TableParagraph"/>
              <w:spacing w:before="179"/>
              <w:ind w:left="117"/>
              <w:rPr>
                <w:sz w:val="18"/>
              </w:rPr>
            </w:pPr>
            <w:r>
              <w:rPr>
                <w:w w:val="96"/>
                <w:sz w:val="18"/>
              </w:rPr>
              <w:t>2</w:t>
            </w:r>
          </w:p>
        </w:tc>
        <w:tc>
          <w:tcPr>
            <w:tcW w:w="468" w:type="dxa"/>
          </w:tcPr>
          <w:p>
            <w:pPr>
              <w:pStyle w:val="TableParagraph"/>
              <w:rPr>
                <w:sz w:val="20"/>
              </w:rPr>
            </w:pPr>
          </w:p>
          <w:p>
            <w:pPr>
              <w:pStyle w:val="TableParagraph"/>
              <w:spacing w:before="179"/>
              <w:ind w:left="115" w:right="102"/>
              <w:jc w:val="center"/>
              <w:rPr>
                <w:sz w:val="18"/>
              </w:rPr>
            </w:pPr>
            <w:r>
              <w:rPr>
                <w:sz w:val="18"/>
              </w:rPr>
              <w:t>24</w:t>
            </w:r>
          </w:p>
        </w:tc>
        <w:tc>
          <w:tcPr>
            <w:tcW w:w="525" w:type="dxa"/>
          </w:tcPr>
          <w:p>
            <w:pPr>
              <w:pStyle w:val="TableParagraph"/>
              <w:rPr>
                <w:sz w:val="20"/>
              </w:rPr>
            </w:pPr>
          </w:p>
          <w:p>
            <w:pPr>
              <w:pStyle w:val="TableParagraph"/>
              <w:spacing w:before="179"/>
              <w:ind w:left="134"/>
              <w:rPr>
                <w:sz w:val="18"/>
              </w:rPr>
            </w:pPr>
            <w:r>
              <w:rPr>
                <w:sz w:val="18"/>
              </w:rPr>
              <w:t>03</w:t>
            </w:r>
          </w:p>
        </w:tc>
        <w:tc>
          <w:tcPr>
            <w:tcW w:w="626" w:type="dxa"/>
          </w:tcPr>
          <w:p>
            <w:pPr>
              <w:pStyle w:val="TableParagraph"/>
              <w:rPr>
                <w:sz w:val="20"/>
              </w:rPr>
            </w:pPr>
          </w:p>
          <w:p>
            <w:pPr>
              <w:pStyle w:val="TableParagraph"/>
              <w:spacing w:before="179"/>
              <w:ind w:right="119"/>
              <w:jc w:val="right"/>
              <w:rPr>
                <w:sz w:val="18"/>
              </w:rPr>
            </w:pPr>
            <w:r>
              <w:rPr>
                <w:sz w:val="18"/>
              </w:rPr>
              <w:t>2.05</w:t>
            </w:r>
          </w:p>
        </w:tc>
        <w:tc>
          <w:tcPr>
            <w:tcW w:w="506" w:type="dxa"/>
          </w:tcPr>
          <w:p>
            <w:pPr>
              <w:pStyle w:val="TableParagraph"/>
              <w:spacing w:before="4"/>
              <w:rPr>
                <w:sz w:val="26"/>
              </w:rPr>
            </w:pPr>
          </w:p>
          <w:p>
            <w:pPr>
              <w:pStyle w:val="TableParagraph"/>
              <w:spacing w:line="207" w:lineRule="exact"/>
              <w:ind w:left="145"/>
              <w:rPr>
                <w:sz w:val="18"/>
              </w:rPr>
            </w:pPr>
            <w:r>
              <w:rPr>
                <w:w w:val="96"/>
                <w:sz w:val="18"/>
              </w:rPr>
              <w:t>0</w:t>
            </w:r>
          </w:p>
          <w:p>
            <w:pPr>
              <w:pStyle w:val="TableParagraph"/>
              <w:spacing w:line="207" w:lineRule="exact"/>
              <w:ind w:left="145"/>
              <w:rPr>
                <w:sz w:val="18"/>
              </w:rPr>
            </w:pPr>
            <w:r>
              <w:rPr>
                <w:w w:val="96"/>
                <w:sz w:val="18"/>
              </w:rPr>
              <w:t>2</w:t>
            </w:r>
          </w:p>
        </w:tc>
        <w:tc>
          <w:tcPr>
            <w:tcW w:w="326" w:type="dxa"/>
          </w:tcPr>
          <w:p>
            <w:pPr>
              <w:pStyle w:val="TableParagraph"/>
              <w:rPr>
                <w:rFonts w:ascii="Times New Roman"/>
                <w:sz w:val="18"/>
              </w:rPr>
            </w:pPr>
          </w:p>
        </w:tc>
        <w:tc>
          <w:tcPr>
            <w:tcW w:w="2508" w:type="dxa"/>
          </w:tcPr>
          <w:p>
            <w:pPr>
              <w:pStyle w:val="TableParagraph"/>
              <w:spacing w:before="170"/>
              <w:ind w:left="119" w:right="190"/>
              <w:rPr>
                <w:sz w:val="20"/>
              </w:rPr>
            </w:pPr>
            <w:r>
              <w:rPr>
                <w:sz w:val="20"/>
              </w:rPr>
              <w:t>Evaluasi dan Penetapan Hasil Alih Media yang dinyatakan Hilang</w:t>
            </w:r>
          </w:p>
        </w:tc>
        <w:tc>
          <w:tcPr>
            <w:tcW w:w="2266" w:type="dxa"/>
            <w:gridSpan w:val="2"/>
          </w:tcPr>
          <w:p>
            <w:pPr>
              <w:pStyle w:val="TableParagraph"/>
              <w:ind w:left="120" w:right="135"/>
              <w:rPr>
                <w:sz w:val="18"/>
              </w:rPr>
            </w:pPr>
            <w:r>
              <w:rPr>
                <w:sz w:val="18"/>
              </w:rPr>
              <w:t>Jumlah Arsip Statis yang di evaluasi dan ditetapkan sebagai hasil</w:t>
            </w:r>
          </w:p>
          <w:p>
            <w:pPr>
              <w:pStyle w:val="TableParagraph"/>
              <w:spacing w:line="216" w:lineRule="auto" w:before="16"/>
              <w:ind w:left="120" w:right="714"/>
              <w:rPr>
                <w:sz w:val="18"/>
              </w:rPr>
            </w:pPr>
            <w:r>
              <w:rPr>
                <w:sz w:val="18"/>
              </w:rPr>
              <w:t>alih media yang dinyatakan hilang</w:t>
            </w:r>
          </w:p>
        </w:tc>
        <w:tc>
          <w:tcPr>
            <w:tcW w:w="2699" w:type="dxa"/>
          </w:tcPr>
          <w:p>
            <w:pPr>
              <w:pStyle w:val="TableParagraph"/>
              <w:rPr>
                <w:sz w:val="20"/>
              </w:rPr>
            </w:pPr>
          </w:p>
          <w:p>
            <w:pPr>
              <w:pStyle w:val="TableParagraph"/>
              <w:spacing w:before="179"/>
              <w:ind w:left="122"/>
              <w:rPr>
                <w:sz w:val="18"/>
              </w:rPr>
            </w:pPr>
            <w:r>
              <w:rPr>
                <w:sz w:val="18"/>
              </w:rPr>
              <w:t>Kabupaten Tabanan</w:t>
            </w:r>
          </w:p>
        </w:tc>
        <w:tc>
          <w:tcPr>
            <w:tcW w:w="990" w:type="dxa"/>
          </w:tcPr>
          <w:p>
            <w:pPr>
              <w:pStyle w:val="TableParagraph"/>
              <w:rPr>
                <w:sz w:val="20"/>
              </w:rPr>
            </w:pPr>
          </w:p>
          <w:p>
            <w:pPr>
              <w:pStyle w:val="TableParagraph"/>
              <w:spacing w:before="179"/>
              <w:ind w:left="189" w:right="141"/>
              <w:jc w:val="center"/>
              <w:rPr>
                <w:sz w:val="18"/>
              </w:rPr>
            </w:pPr>
            <w:r>
              <w:rPr>
                <w:sz w:val="18"/>
              </w:rPr>
              <w:t>2 Arsip</w:t>
            </w:r>
          </w:p>
        </w:tc>
        <w:tc>
          <w:tcPr>
            <w:tcW w:w="1406" w:type="dxa"/>
          </w:tcPr>
          <w:p>
            <w:pPr>
              <w:pStyle w:val="TableParagraph"/>
              <w:rPr>
                <w:sz w:val="20"/>
              </w:rPr>
            </w:pPr>
          </w:p>
          <w:p>
            <w:pPr>
              <w:pStyle w:val="TableParagraph"/>
              <w:spacing w:before="179"/>
              <w:ind w:right="219"/>
              <w:jc w:val="right"/>
              <w:rPr>
                <w:sz w:val="18"/>
              </w:rPr>
            </w:pPr>
            <w:r>
              <w:rPr>
                <w:sz w:val="18"/>
              </w:rPr>
              <w:t>25.000.000</w:t>
            </w:r>
          </w:p>
        </w:tc>
        <w:tc>
          <w:tcPr>
            <w:tcW w:w="537" w:type="dxa"/>
          </w:tcPr>
          <w:p>
            <w:pPr>
              <w:pStyle w:val="TableParagraph"/>
              <w:rPr>
                <w:rFonts w:ascii="Times New Roman"/>
                <w:sz w:val="18"/>
              </w:rPr>
            </w:pPr>
          </w:p>
        </w:tc>
        <w:tc>
          <w:tcPr>
            <w:tcW w:w="707" w:type="dxa"/>
          </w:tcPr>
          <w:p>
            <w:pPr>
              <w:pStyle w:val="TableParagraph"/>
              <w:rPr>
                <w:rFonts w:ascii="Times New Roman"/>
                <w:sz w:val="18"/>
              </w:rPr>
            </w:pPr>
          </w:p>
        </w:tc>
        <w:tc>
          <w:tcPr>
            <w:tcW w:w="1091" w:type="dxa"/>
          </w:tcPr>
          <w:p>
            <w:pPr>
              <w:pStyle w:val="TableParagraph"/>
              <w:rPr>
                <w:sz w:val="20"/>
              </w:rPr>
            </w:pPr>
          </w:p>
          <w:p>
            <w:pPr>
              <w:pStyle w:val="TableParagraph"/>
              <w:spacing w:before="179"/>
              <w:ind w:left="168" w:right="107"/>
              <w:jc w:val="center"/>
              <w:rPr>
                <w:sz w:val="18"/>
              </w:rPr>
            </w:pPr>
            <w:r>
              <w:rPr>
                <w:sz w:val="18"/>
              </w:rPr>
              <w:t>2 Arsip</w:t>
            </w:r>
          </w:p>
        </w:tc>
        <w:tc>
          <w:tcPr>
            <w:tcW w:w="1415" w:type="dxa"/>
          </w:tcPr>
          <w:p>
            <w:pPr>
              <w:pStyle w:val="TableParagraph"/>
              <w:rPr>
                <w:sz w:val="20"/>
              </w:rPr>
            </w:pPr>
          </w:p>
          <w:p>
            <w:pPr>
              <w:pStyle w:val="TableParagraph"/>
              <w:spacing w:before="179"/>
              <w:ind w:right="58"/>
              <w:jc w:val="right"/>
              <w:rPr>
                <w:sz w:val="18"/>
              </w:rPr>
            </w:pPr>
            <w:r>
              <w:rPr>
                <w:sz w:val="18"/>
              </w:rPr>
              <w:t>30.000.000</w:t>
            </w:r>
          </w:p>
        </w:tc>
      </w:tr>
      <w:tr>
        <w:trPr>
          <w:trHeight w:val="827" w:hRule="atLeast"/>
        </w:trPr>
        <w:tc>
          <w:tcPr>
            <w:tcW w:w="427" w:type="dxa"/>
          </w:tcPr>
          <w:p>
            <w:pPr>
              <w:pStyle w:val="TableParagraph"/>
              <w:spacing w:before="7"/>
              <w:rPr>
                <w:sz w:val="26"/>
              </w:rPr>
            </w:pPr>
          </w:p>
          <w:p>
            <w:pPr>
              <w:pStyle w:val="TableParagraph"/>
              <w:ind w:left="117"/>
              <w:rPr>
                <w:sz w:val="18"/>
              </w:rPr>
            </w:pPr>
            <w:r>
              <w:rPr>
                <w:w w:val="96"/>
                <w:sz w:val="18"/>
              </w:rPr>
              <w:t>2</w:t>
            </w:r>
          </w:p>
        </w:tc>
        <w:tc>
          <w:tcPr>
            <w:tcW w:w="468" w:type="dxa"/>
          </w:tcPr>
          <w:p>
            <w:pPr>
              <w:pStyle w:val="TableParagraph"/>
              <w:spacing w:before="7"/>
              <w:rPr>
                <w:sz w:val="26"/>
              </w:rPr>
            </w:pPr>
          </w:p>
          <w:p>
            <w:pPr>
              <w:pStyle w:val="TableParagraph"/>
              <w:ind w:left="115" w:right="102"/>
              <w:jc w:val="center"/>
              <w:rPr>
                <w:sz w:val="18"/>
              </w:rPr>
            </w:pPr>
            <w:r>
              <w:rPr>
                <w:sz w:val="18"/>
              </w:rPr>
              <w:t>24</w:t>
            </w:r>
          </w:p>
        </w:tc>
        <w:tc>
          <w:tcPr>
            <w:tcW w:w="525" w:type="dxa"/>
          </w:tcPr>
          <w:p>
            <w:pPr>
              <w:pStyle w:val="TableParagraph"/>
              <w:spacing w:before="7"/>
              <w:rPr>
                <w:sz w:val="26"/>
              </w:rPr>
            </w:pPr>
          </w:p>
          <w:p>
            <w:pPr>
              <w:pStyle w:val="TableParagraph"/>
              <w:ind w:left="134"/>
              <w:rPr>
                <w:sz w:val="18"/>
              </w:rPr>
            </w:pPr>
            <w:r>
              <w:rPr>
                <w:sz w:val="18"/>
              </w:rPr>
              <w:t>03</w:t>
            </w:r>
          </w:p>
        </w:tc>
        <w:tc>
          <w:tcPr>
            <w:tcW w:w="626" w:type="dxa"/>
          </w:tcPr>
          <w:p>
            <w:pPr>
              <w:pStyle w:val="TableParagraph"/>
              <w:spacing w:before="7"/>
              <w:rPr>
                <w:sz w:val="26"/>
              </w:rPr>
            </w:pPr>
          </w:p>
          <w:p>
            <w:pPr>
              <w:pStyle w:val="TableParagraph"/>
              <w:ind w:right="119"/>
              <w:jc w:val="right"/>
              <w:rPr>
                <w:sz w:val="18"/>
              </w:rPr>
            </w:pPr>
            <w:r>
              <w:rPr>
                <w:sz w:val="18"/>
              </w:rPr>
              <w:t>2.05</w:t>
            </w:r>
          </w:p>
        </w:tc>
        <w:tc>
          <w:tcPr>
            <w:tcW w:w="506" w:type="dxa"/>
          </w:tcPr>
          <w:p>
            <w:pPr>
              <w:pStyle w:val="TableParagraph"/>
              <w:spacing w:before="7"/>
              <w:rPr>
                <w:sz w:val="17"/>
              </w:rPr>
            </w:pPr>
          </w:p>
          <w:p>
            <w:pPr>
              <w:pStyle w:val="TableParagraph"/>
              <w:ind w:left="145"/>
              <w:rPr>
                <w:sz w:val="18"/>
              </w:rPr>
            </w:pPr>
            <w:r>
              <w:rPr>
                <w:w w:val="96"/>
                <w:sz w:val="18"/>
              </w:rPr>
              <w:t>0</w:t>
            </w:r>
          </w:p>
          <w:p>
            <w:pPr>
              <w:pStyle w:val="TableParagraph"/>
              <w:spacing w:before="2"/>
              <w:ind w:left="145"/>
              <w:rPr>
                <w:sz w:val="18"/>
              </w:rPr>
            </w:pPr>
            <w:r>
              <w:rPr>
                <w:w w:val="96"/>
                <w:sz w:val="18"/>
              </w:rPr>
              <w:t>3</w:t>
            </w:r>
          </w:p>
        </w:tc>
        <w:tc>
          <w:tcPr>
            <w:tcW w:w="326" w:type="dxa"/>
          </w:tcPr>
          <w:p>
            <w:pPr>
              <w:pStyle w:val="TableParagraph"/>
              <w:rPr>
                <w:rFonts w:ascii="Times New Roman"/>
                <w:sz w:val="18"/>
              </w:rPr>
            </w:pPr>
          </w:p>
        </w:tc>
        <w:tc>
          <w:tcPr>
            <w:tcW w:w="2508" w:type="dxa"/>
          </w:tcPr>
          <w:p>
            <w:pPr>
              <w:pStyle w:val="TableParagraph"/>
              <w:spacing w:before="66"/>
              <w:ind w:left="119" w:right="347"/>
              <w:rPr>
                <w:sz w:val="20"/>
              </w:rPr>
            </w:pPr>
            <w:r>
              <w:rPr>
                <w:sz w:val="20"/>
              </w:rPr>
              <w:t>Penetapan dan Pengumuman Daftar Pencarian Arsip (DPA)</w:t>
            </w:r>
          </w:p>
        </w:tc>
        <w:tc>
          <w:tcPr>
            <w:tcW w:w="2266" w:type="dxa"/>
            <w:gridSpan w:val="2"/>
          </w:tcPr>
          <w:p>
            <w:pPr>
              <w:pStyle w:val="TableParagraph"/>
              <w:spacing w:before="1"/>
              <w:ind w:left="120" w:right="124"/>
              <w:rPr>
                <w:sz w:val="18"/>
              </w:rPr>
            </w:pPr>
            <w:r>
              <w:rPr>
                <w:sz w:val="18"/>
              </w:rPr>
              <w:t>Jumlah daftar penetapan dan pengumuman arsip</w:t>
            </w:r>
          </w:p>
          <w:p>
            <w:pPr>
              <w:pStyle w:val="TableParagraph"/>
              <w:spacing w:line="216" w:lineRule="auto" w:before="16"/>
              <w:ind w:left="120" w:right="334"/>
              <w:rPr>
                <w:sz w:val="18"/>
              </w:rPr>
            </w:pPr>
            <w:r>
              <w:rPr>
                <w:sz w:val="18"/>
              </w:rPr>
              <w:t>statis yang dinyatakan hilang</w:t>
            </w:r>
          </w:p>
        </w:tc>
        <w:tc>
          <w:tcPr>
            <w:tcW w:w="2699" w:type="dxa"/>
          </w:tcPr>
          <w:p>
            <w:pPr>
              <w:pStyle w:val="TableParagraph"/>
              <w:spacing w:before="9"/>
              <w:rPr>
                <w:sz w:val="26"/>
              </w:rPr>
            </w:pPr>
          </w:p>
          <w:p>
            <w:pPr>
              <w:pStyle w:val="TableParagraph"/>
              <w:ind w:left="122"/>
              <w:rPr>
                <w:sz w:val="18"/>
              </w:rPr>
            </w:pPr>
            <w:r>
              <w:rPr>
                <w:sz w:val="18"/>
              </w:rPr>
              <w:t>Kabupaten Tabanan</w:t>
            </w:r>
          </w:p>
        </w:tc>
        <w:tc>
          <w:tcPr>
            <w:tcW w:w="990" w:type="dxa"/>
          </w:tcPr>
          <w:p>
            <w:pPr>
              <w:pStyle w:val="TableParagraph"/>
              <w:spacing w:before="9"/>
              <w:rPr>
                <w:sz w:val="26"/>
              </w:rPr>
            </w:pPr>
          </w:p>
          <w:p>
            <w:pPr>
              <w:pStyle w:val="TableParagraph"/>
              <w:ind w:left="189" w:right="141"/>
              <w:jc w:val="center"/>
              <w:rPr>
                <w:sz w:val="18"/>
              </w:rPr>
            </w:pPr>
            <w:r>
              <w:rPr>
                <w:sz w:val="18"/>
              </w:rPr>
              <w:t>2 Arsip</w:t>
            </w:r>
          </w:p>
        </w:tc>
        <w:tc>
          <w:tcPr>
            <w:tcW w:w="1406" w:type="dxa"/>
          </w:tcPr>
          <w:p>
            <w:pPr>
              <w:pStyle w:val="TableParagraph"/>
              <w:spacing w:before="9"/>
              <w:rPr>
                <w:sz w:val="26"/>
              </w:rPr>
            </w:pPr>
          </w:p>
          <w:p>
            <w:pPr>
              <w:pStyle w:val="TableParagraph"/>
              <w:ind w:right="219"/>
              <w:jc w:val="right"/>
              <w:rPr>
                <w:sz w:val="18"/>
              </w:rPr>
            </w:pPr>
            <w:r>
              <w:rPr>
                <w:sz w:val="18"/>
              </w:rPr>
              <w:t>25.000.000</w:t>
            </w:r>
          </w:p>
        </w:tc>
        <w:tc>
          <w:tcPr>
            <w:tcW w:w="537" w:type="dxa"/>
          </w:tcPr>
          <w:p>
            <w:pPr>
              <w:pStyle w:val="TableParagraph"/>
              <w:rPr>
                <w:rFonts w:ascii="Times New Roman"/>
                <w:sz w:val="18"/>
              </w:rPr>
            </w:pPr>
          </w:p>
        </w:tc>
        <w:tc>
          <w:tcPr>
            <w:tcW w:w="707" w:type="dxa"/>
          </w:tcPr>
          <w:p>
            <w:pPr>
              <w:pStyle w:val="TableParagraph"/>
              <w:rPr>
                <w:rFonts w:ascii="Times New Roman"/>
                <w:sz w:val="18"/>
              </w:rPr>
            </w:pPr>
          </w:p>
        </w:tc>
        <w:tc>
          <w:tcPr>
            <w:tcW w:w="1091" w:type="dxa"/>
          </w:tcPr>
          <w:p>
            <w:pPr>
              <w:pStyle w:val="TableParagraph"/>
              <w:spacing w:before="9"/>
              <w:rPr>
                <w:sz w:val="26"/>
              </w:rPr>
            </w:pPr>
          </w:p>
          <w:p>
            <w:pPr>
              <w:pStyle w:val="TableParagraph"/>
              <w:ind w:left="168" w:right="107"/>
              <w:jc w:val="center"/>
              <w:rPr>
                <w:sz w:val="18"/>
              </w:rPr>
            </w:pPr>
            <w:r>
              <w:rPr>
                <w:sz w:val="18"/>
              </w:rPr>
              <w:t>2 Arsip</w:t>
            </w:r>
          </w:p>
        </w:tc>
        <w:tc>
          <w:tcPr>
            <w:tcW w:w="1415" w:type="dxa"/>
          </w:tcPr>
          <w:p>
            <w:pPr>
              <w:pStyle w:val="TableParagraph"/>
              <w:spacing w:before="9"/>
              <w:rPr>
                <w:sz w:val="26"/>
              </w:rPr>
            </w:pPr>
          </w:p>
          <w:p>
            <w:pPr>
              <w:pStyle w:val="TableParagraph"/>
              <w:ind w:right="58"/>
              <w:jc w:val="right"/>
              <w:rPr>
                <w:sz w:val="18"/>
              </w:rPr>
            </w:pPr>
            <w:r>
              <w:rPr>
                <w:sz w:val="18"/>
              </w:rPr>
              <w:t>30.000.000</w:t>
            </w:r>
          </w:p>
        </w:tc>
      </w:tr>
      <w:tr>
        <w:trPr>
          <w:trHeight w:val="695" w:hRule="atLeast"/>
        </w:trPr>
        <w:tc>
          <w:tcPr>
            <w:tcW w:w="427" w:type="dxa"/>
          </w:tcPr>
          <w:p>
            <w:pPr>
              <w:pStyle w:val="TableParagraph"/>
              <w:spacing w:before="11"/>
              <w:rPr>
                <w:sz w:val="20"/>
              </w:rPr>
            </w:pPr>
          </w:p>
          <w:p>
            <w:pPr>
              <w:pStyle w:val="TableParagraph"/>
              <w:ind w:left="117"/>
              <w:rPr>
                <w:sz w:val="18"/>
              </w:rPr>
            </w:pPr>
            <w:r>
              <w:rPr>
                <w:w w:val="96"/>
                <w:sz w:val="18"/>
              </w:rPr>
              <w:t>2</w:t>
            </w:r>
          </w:p>
        </w:tc>
        <w:tc>
          <w:tcPr>
            <w:tcW w:w="468" w:type="dxa"/>
          </w:tcPr>
          <w:p>
            <w:pPr>
              <w:pStyle w:val="TableParagraph"/>
              <w:spacing w:before="11"/>
              <w:rPr>
                <w:sz w:val="20"/>
              </w:rPr>
            </w:pPr>
          </w:p>
          <w:p>
            <w:pPr>
              <w:pStyle w:val="TableParagraph"/>
              <w:ind w:left="115" w:right="102"/>
              <w:jc w:val="center"/>
              <w:rPr>
                <w:sz w:val="18"/>
              </w:rPr>
            </w:pPr>
            <w:r>
              <w:rPr>
                <w:sz w:val="18"/>
              </w:rPr>
              <w:t>24</w:t>
            </w:r>
          </w:p>
        </w:tc>
        <w:tc>
          <w:tcPr>
            <w:tcW w:w="525" w:type="dxa"/>
          </w:tcPr>
          <w:p>
            <w:pPr>
              <w:pStyle w:val="TableParagraph"/>
              <w:spacing w:before="11"/>
              <w:rPr>
                <w:sz w:val="20"/>
              </w:rPr>
            </w:pPr>
          </w:p>
          <w:p>
            <w:pPr>
              <w:pStyle w:val="TableParagraph"/>
              <w:ind w:left="134"/>
              <w:rPr>
                <w:sz w:val="18"/>
              </w:rPr>
            </w:pPr>
            <w:r>
              <w:rPr>
                <w:sz w:val="18"/>
              </w:rPr>
              <w:t>04</w:t>
            </w:r>
          </w:p>
        </w:tc>
        <w:tc>
          <w:tcPr>
            <w:tcW w:w="626" w:type="dxa"/>
          </w:tcPr>
          <w:p>
            <w:pPr>
              <w:pStyle w:val="TableParagraph"/>
              <w:rPr>
                <w:rFonts w:ascii="Times New Roman"/>
                <w:sz w:val="18"/>
              </w:rPr>
            </w:pP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7473" w:type="dxa"/>
            <w:gridSpan w:val="4"/>
          </w:tcPr>
          <w:p>
            <w:pPr>
              <w:pStyle w:val="TableParagraph"/>
              <w:spacing w:before="11"/>
              <w:rPr>
                <w:sz w:val="19"/>
              </w:rPr>
            </w:pPr>
          </w:p>
          <w:p>
            <w:pPr>
              <w:pStyle w:val="TableParagraph"/>
              <w:ind w:left="119"/>
              <w:rPr>
                <w:sz w:val="20"/>
              </w:rPr>
            </w:pPr>
            <w:r>
              <w:rPr>
                <w:sz w:val="20"/>
              </w:rPr>
              <w:t>PROGRAM PERIJINAN PENGGUNAAN ARSIP</w:t>
            </w:r>
          </w:p>
        </w:tc>
        <w:tc>
          <w:tcPr>
            <w:tcW w:w="990" w:type="dxa"/>
          </w:tcPr>
          <w:p>
            <w:pPr>
              <w:pStyle w:val="TableParagraph"/>
              <w:rPr>
                <w:rFonts w:ascii="Times New Roman"/>
                <w:sz w:val="18"/>
              </w:rPr>
            </w:pPr>
          </w:p>
        </w:tc>
        <w:tc>
          <w:tcPr>
            <w:tcW w:w="1406" w:type="dxa"/>
          </w:tcPr>
          <w:p>
            <w:pPr>
              <w:pStyle w:val="TableParagraph"/>
              <w:rPr>
                <w:rFonts w:ascii="Times New Roman"/>
                <w:sz w:val="18"/>
              </w:rPr>
            </w:pPr>
          </w:p>
        </w:tc>
        <w:tc>
          <w:tcPr>
            <w:tcW w:w="537" w:type="dxa"/>
          </w:tcPr>
          <w:p>
            <w:pPr>
              <w:pStyle w:val="TableParagraph"/>
              <w:rPr>
                <w:rFonts w:ascii="Times New Roman"/>
                <w:sz w:val="18"/>
              </w:rPr>
            </w:pPr>
          </w:p>
        </w:tc>
        <w:tc>
          <w:tcPr>
            <w:tcW w:w="707"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695" w:hRule="atLeast"/>
        </w:trPr>
        <w:tc>
          <w:tcPr>
            <w:tcW w:w="427" w:type="dxa"/>
          </w:tcPr>
          <w:p>
            <w:pPr>
              <w:pStyle w:val="TableParagraph"/>
              <w:spacing w:before="11"/>
              <w:rPr>
                <w:sz w:val="20"/>
              </w:rPr>
            </w:pPr>
          </w:p>
          <w:p>
            <w:pPr>
              <w:pStyle w:val="TableParagraph"/>
              <w:ind w:left="117"/>
              <w:rPr>
                <w:sz w:val="18"/>
              </w:rPr>
            </w:pPr>
            <w:r>
              <w:rPr>
                <w:w w:val="96"/>
                <w:sz w:val="18"/>
              </w:rPr>
              <w:t>2</w:t>
            </w:r>
          </w:p>
        </w:tc>
        <w:tc>
          <w:tcPr>
            <w:tcW w:w="468" w:type="dxa"/>
          </w:tcPr>
          <w:p>
            <w:pPr>
              <w:pStyle w:val="TableParagraph"/>
              <w:spacing w:before="11"/>
              <w:rPr>
                <w:sz w:val="20"/>
              </w:rPr>
            </w:pPr>
          </w:p>
          <w:p>
            <w:pPr>
              <w:pStyle w:val="TableParagraph"/>
              <w:ind w:left="115" w:right="102"/>
              <w:jc w:val="center"/>
              <w:rPr>
                <w:sz w:val="18"/>
              </w:rPr>
            </w:pPr>
            <w:r>
              <w:rPr>
                <w:sz w:val="18"/>
              </w:rPr>
              <w:t>24</w:t>
            </w:r>
          </w:p>
        </w:tc>
        <w:tc>
          <w:tcPr>
            <w:tcW w:w="525" w:type="dxa"/>
          </w:tcPr>
          <w:p>
            <w:pPr>
              <w:pStyle w:val="TableParagraph"/>
              <w:spacing w:before="11"/>
              <w:rPr>
                <w:sz w:val="20"/>
              </w:rPr>
            </w:pPr>
          </w:p>
          <w:p>
            <w:pPr>
              <w:pStyle w:val="TableParagraph"/>
              <w:ind w:left="134"/>
              <w:rPr>
                <w:sz w:val="18"/>
              </w:rPr>
            </w:pPr>
            <w:r>
              <w:rPr>
                <w:sz w:val="18"/>
              </w:rPr>
              <w:t>04</w:t>
            </w:r>
          </w:p>
        </w:tc>
        <w:tc>
          <w:tcPr>
            <w:tcW w:w="626" w:type="dxa"/>
          </w:tcPr>
          <w:p>
            <w:pPr>
              <w:pStyle w:val="TableParagraph"/>
              <w:spacing w:before="11"/>
              <w:rPr>
                <w:sz w:val="20"/>
              </w:rPr>
            </w:pPr>
          </w:p>
          <w:p>
            <w:pPr>
              <w:pStyle w:val="TableParagraph"/>
              <w:ind w:right="119"/>
              <w:jc w:val="right"/>
              <w:rPr>
                <w:sz w:val="18"/>
              </w:rPr>
            </w:pPr>
            <w:r>
              <w:rPr>
                <w:sz w:val="18"/>
              </w:rPr>
              <w:t>2.01</w:t>
            </w:r>
          </w:p>
        </w:tc>
        <w:tc>
          <w:tcPr>
            <w:tcW w:w="506" w:type="dxa"/>
          </w:tcPr>
          <w:p>
            <w:pPr>
              <w:pStyle w:val="TableParagraph"/>
              <w:rPr>
                <w:rFonts w:ascii="Times New Roman"/>
                <w:sz w:val="18"/>
              </w:rPr>
            </w:pPr>
          </w:p>
        </w:tc>
        <w:tc>
          <w:tcPr>
            <w:tcW w:w="326" w:type="dxa"/>
          </w:tcPr>
          <w:p>
            <w:pPr>
              <w:pStyle w:val="TableParagraph"/>
              <w:rPr>
                <w:rFonts w:ascii="Times New Roman"/>
                <w:sz w:val="18"/>
              </w:rPr>
            </w:pPr>
          </w:p>
        </w:tc>
        <w:tc>
          <w:tcPr>
            <w:tcW w:w="7473" w:type="dxa"/>
            <w:gridSpan w:val="4"/>
          </w:tcPr>
          <w:p>
            <w:pPr>
              <w:pStyle w:val="TableParagraph"/>
              <w:spacing w:before="11"/>
              <w:rPr>
                <w:sz w:val="19"/>
              </w:rPr>
            </w:pPr>
          </w:p>
          <w:p>
            <w:pPr>
              <w:pStyle w:val="TableParagraph"/>
              <w:ind w:left="119"/>
              <w:rPr>
                <w:sz w:val="20"/>
              </w:rPr>
            </w:pPr>
            <w:r>
              <w:rPr>
                <w:sz w:val="20"/>
              </w:rPr>
              <w:t>Pelayanan Izin Penggunaan Arsip yang Bersifat Tertutup di Kabupaten/Kota</w:t>
            </w:r>
          </w:p>
        </w:tc>
        <w:tc>
          <w:tcPr>
            <w:tcW w:w="990" w:type="dxa"/>
          </w:tcPr>
          <w:p>
            <w:pPr>
              <w:pStyle w:val="TableParagraph"/>
              <w:rPr>
                <w:rFonts w:ascii="Times New Roman"/>
                <w:sz w:val="18"/>
              </w:rPr>
            </w:pPr>
          </w:p>
        </w:tc>
        <w:tc>
          <w:tcPr>
            <w:tcW w:w="1406" w:type="dxa"/>
          </w:tcPr>
          <w:p>
            <w:pPr>
              <w:pStyle w:val="TableParagraph"/>
              <w:rPr>
                <w:rFonts w:ascii="Times New Roman"/>
                <w:sz w:val="18"/>
              </w:rPr>
            </w:pPr>
          </w:p>
        </w:tc>
        <w:tc>
          <w:tcPr>
            <w:tcW w:w="537" w:type="dxa"/>
          </w:tcPr>
          <w:p>
            <w:pPr>
              <w:pStyle w:val="TableParagraph"/>
              <w:rPr>
                <w:rFonts w:ascii="Times New Roman"/>
                <w:sz w:val="18"/>
              </w:rPr>
            </w:pPr>
          </w:p>
        </w:tc>
        <w:tc>
          <w:tcPr>
            <w:tcW w:w="707" w:type="dxa"/>
          </w:tcPr>
          <w:p>
            <w:pPr>
              <w:pStyle w:val="TableParagraph"/>
              <w:rPr>
                <w:rFonts w:ascii="Times New Roman"/>
                <w:sz w:val="18"/>
              </w:rPr>
            </w:pPr>
          </w:p>
        </w:tc>
        <w:tc>
          <w:tcPr>
            <w:tcW w:w="1091" w:type="dxa"/>
          </w:tcPr>
          <w:p>
            <w:pPr>
              <w:pStyle w:val="TableParagraph"/>
              <w:rPr>
                <w:rFonts w:ascii="Times New Roman"/>
                <w:sz w:val="18"/>
              </w:rPr>
            </w:pPr>
          </w:p>
        </w:tc>
        <w:tc>
          <w:tcPr>
            <w:tcW w:w="1415" w:type="dxa"/>
          </w:tcPr>
          <w:p>
            <w:pPr>
              <w:pStyle w:val="TableParagraph"/>
              <w:rPr>
                <w:rFonts w:ascii="Times New Roman"/>
                <w:sz w:val="18"/>
              </w:rPr>
            </w:pPr>
          </w:p>
        </w:tc>
      </w:tr>
      <w:tr>
        <w:trPr>
          <w:trHeight w:val="921" w:hRule="atLeast"/>
        </w:trPr>
        <w:tc>
          <w:tcPr>
            <w:tcW w:w="427" w:type="dxa"/>
          </w:tcPr>
          <w:p>
            <w:pPr>
              <w:pStyle w:val="TableParagraph"/>
              <w:rPr>
                <w:sz w:val="20"/>
              </w:rPr>
            </w:pPr>
          </w:p>
          <w:p>
            <w:pPr>
              <w:pStyle w:val="TableParagraph"/>
              <w:spacing w:before="124"/>
              <w:ind w:left="117"/>
              <w:rPr>
                <w:sz w:val="18"/>
              </w:rPr>
            </w:pPr>
            <w:r>
              <w:rPr>
                <w:w w:val="96"/>
                <w:sz w:val="18"/>
              </w:rPr>
              <w:t>2</w:t>
            </w:r>
          </w:p>
        </w:tc>
        <w:tc>
          <w:tcPr>
            <w:tcW w:w="468" w:type="dxa"/>
          </w:tcPr>
          <w:p>
            <w:pPr>
              <w:pStyle w:val="TableParagraph"/>
              <w:rPr>
                <w:sz w:val="20"/>
              </w:rPr>
            </w:pPr>
          </w:p>
          <w:p>
            <w:pPr>
              <w:pStyle w:val="TableParagraph"/>
              <w:spacing w:before="124"/>
              <w:ind w:left="115" w:right="102"/>
              <w:jc w:val="center"/>
              <w:rPr>
                <w:sz w:val="18"/>
              </w:rPr>
            </w:pPr>
            <w:r>
              <w:rPr>
                <w:sz w:val="18"/>
              </w:rPr>
              <w:t>24</w:t>
            </w:r>
          </w:p>
        </w:tc>
        <w:tc>
          <w:tcPr>
            <w:tcW w:w="525" w:type="dxa"/>
          </w:tcPr>
          <w:p>
            <w:pPr>
              <w:pStyle w:val="TableParagraph"/>
              <w:rPr>
                <w:sz w:val="20"/>
              </w:rPr>
            </w:pPr>
          </w:p>
          <w:p>
            <w:pPr>
              <w:pStyle w:val="TableParagraph"/>
              <w:spacing w:before="124"/>
              <w:ind w:left="134"/>
              <w:rPr>
                <w:sz w:val="18"/>
              </w:rPr>
            </w:pPr>
            <w:r>
              <w:rPr>
                <w:sz w:val="18"/>
              </w:rPr>
              <w:t>04</w:t>
            </w:r>
          </w:p>
        </w:tc>
        <w:tc>
          <w:tcPr>
            <w:tcW w:w="626" w:type="dxa"/>
          </w:tcPr>
          <w:p>
            <w:pPr>
              <w:pStyle w:val="TableParagraph"/>
              <w:rPr>
                <w:sz w:val="20"/>
              </w:rPr>
            </w:pPr>
          </w:p>
          <w:p>
            <w:pPr>
              <w:pStyle w:val="TableParagraph"/>
              <w:spacing w:before="124"/>
              <w:ind w:right="119"/>
              <w:jc w:val="right"/>
              <w:rPr>
                <w:sz w:val="18"/>
              </w:rPr>
            </w:pPr>
            <w:r>
              <w:rPr>
                <w:sz w:val="18"/>
              </w:rPr>
              <w:t>2.01</w:t>
            </w:r>
          </w:p>
        </w:tc>
        <w:tc>
          <w:tcPr>
            <w:tcW w:w="506" w:type="dxa"/>
          </w:tcPr>
          <w:p>
            <w:pPr>
              <w:pStyle w:val="TableParagraph"/>
              <w:spacing w:before="7"/>
              <w:rPr>
                <w:sz w:val="21"/>
              </w:rPr>
            </w:pPr>
          </w:p>
          <w:p>
            <w:pPr>
              <w:pStyle w:val="TableParagraph"/>
              <w:spacing w:line="207" w:lineRule="exact"/>
              <w:ind w:left="145"/>
              <w:rPr>
                <w:sz w:val="18"/>
              </w:rPr>
            </w:pPr>
            <w:r>
              <w:rPr>
                <w:w w:val="96"/>
                <w:sz w:val="18"/>
              </w:rPr>
              <w:t>0</w:t>
            </w:r>
          </w:p>
          <w:p>
            <w:pPr>
              <w:pStyle w:val="TableParagraph"/>
              <w:spacing w:line="207" w:lineRule="exact"/>
              <w:ind w:left="145"/>
              <w:rPr>
                <w:sz w:val="18"/>
              </w:rPr>
            </w:pPr>
            <w:r>
              <w:rPr>
                <w:w w:val="96"/>
                <w:sz w:val="18"/>
              </w:rPr>
              <w:t>1</w:t>
            </w:r>
          </w:p>
        </w:tc>
        <w:tc>
          <w:tcPr>
            <w:tcW w:w="326" w:type="dxa"/>
          </w:tcPr>
          <w:p>
            <w:pPr>
              <w:pStyle w:val="TableParagraph"/>
              <w:rPr>
                <w:rFonts w:ascii="Times New Roman"/>
                <w:sz w:val="18"/>
              </w:rPr>
            </w:pPr>
          </w:p>
        </w:tc>
        <w:tc>
          <w:tcPr>
            <w:tcW w:w="2508" w:type="dxa"/>
          </w:tcPr>
          <w:p>
            <w:pPr>
              <w:pStyle w:val="TableParagraph"/>
              <w:ind w:left="119" w:right="398"/>
              <w:rPr>
                <w:sz w:val="20"/>
              </w:rPr>
            </w:pPr>
            <w:r>
              <w:rPr>
                <w:sz w:val="20"/>
              </w:rPr>
              <w:t>Penyusunan dan Penetapan</w:t>
            </w:r>
            <w:r>
              <w:rPr>
                <w:spacing w:val="-1"/>
                <w:sz w:val="20"/>
              </w:rPr>
              <w:t> </w:t>
            </w:r>
            <w:r>
              <w:rPr>
                <w:sz w:val="20"/>
              </w:rPr>
              <w:t>SOP</w:t>
            </w:r>
          </w:p>
          <w:p>
            <w:pPr>
              <w:pStyle w:val="TableParagraph"/>
              <w:spacing w:line="223" w:lineRule="auto" w:before="13"/>
              <w:ind w:left="119" w:right="236"/>
              <w:rPr>
                <w:sz w:val="20"/>
              </w:rPr>
            </w:pPr>
            <w:r>
              <w:rPr>
                <w:sz w:val="20"/>
              </w:rPr>
              <w:t>Penggunaan Arsip</w:t>
            </w:r>
            <w:r>
              <w:rPr>
                <w:spacing w:val="-12"/>
                <w:sz w:val="20"/>
              </w:rPr>
              <w:t> </w:t>
            </w:r>
            <w:r>
              <w:rPr>
                <w:sz w:val="20"/>
              </w:rPr>
              <w:t>yang Bersifat</w:t>
            </w:r>
            <w:r>
              <w:rPr>
                <w:spacing w:val="-2"/>
                <w:sz w:val="20"/>
              </w:rPr>
              <w:t> </w:t>
            </w:r>
            <w:r>
              <w:rPr>
                <w:sz w:val="20"/>
              </w:rPr>
              <w:t>Tertutup</w:t>
            </w:r>
          </w:p>
        </w:tc>
        <w:tc>
          <w:tcPr>
            <w:tcW w:w="2266" w:type="dxa"/>
            <w:gridSpan w:val="2"/>
          </w:tcPr>
          <w:p>
            <w:pPr>
              <w:pStyle w:val="TableParagraph"/>
              <w:spacing w:before="126"/>
              <w:ind w:left="120" w:right="148"/>
              <w:rPr>
                <w:sz w:val="20"/>
              </w:rPr>
            </w:pPr>
            <w:r>
              <w:rPr>
                <w:sz w:val="18"/>
              </w:rPr>
              <w:t>Tersedianya SOP </w:t>
            </w:r>
            <w:r>
              <w:rPr>
                <w:sz w:val="20"/>
              </w:rPr>
              <w:t>Penggunaan Arsip yang Bersifat Tertutup</w:t>
            </w:r>
          </w:p>
        </w:tc>
        <w:tc>
          <w:tcPr>
            <w:tcW w:w="2699" w:type="dxa"/>
          </w:tcPr>
          <w:p>
            <w:pPr>
              <w:pStyle w:val="TableParagraph"/>
              <w:rPr>
                <w:sz w:val="20"/>
              </w:rPr>
            </w:pPr>
          </w:p>
          <w:p>
            <w:pPr>
              <w:pStyle w:val="TableParagraph"/>
              <w:spacing w:before="126"/>
              <w:ind w:left="122"/>
              <w:rPr>
                <w:sz w:val="18"/>
              </w:rPr>
            </w:pPr>
            <w:r>
              <w:rPr>
                <w:sz w:val="18"/>
              </w:rPr>
              <w:t>Kabupaten Tabanan</w:t>
            </w:r>
          </w:p>
        </w:tc>
        <w:tc>
          <w:tcPr>
            <w:tcW w:w="990" w:type="dxa"/>
          </w:tcPr>
          <w:p>
            <w:pPr>
              <w:pStyle w:val="TableParagraph"/>
              <w:rPr>
                <w:sz w:val="20"/>
              </w:rPr>
            </w:pPr>
          </w:p>
          <w:p>
            <w:pPr>
              <w:pStyle w:val="TableParagraph"/>
              <w:spacing w:before="126"/>
              <w:ind w:left="189" w:right="143"/>
              <w:jc w:val="center"/>
              <w:rPr>
                <w:sz w:val="18"/>
              </w:rPr>
            </w:pPr>
            <w:r>
              <w:rPr>
                <w:sz w:val="18"/>
              </w:rPr>
              <w:t>1 Dok</w:t>
            </w:r>
          </w:p>
        </w:tc>
        <w:tc>
          <w:tcPr>
            <w:tcW w:w="1406" w:type="dxa"/>
          </w:tcPr>
          <w:p>
            <w:pPr>
              <w:pStyle w:val="TableParagraph"/>
              <w:rPr>
                <w:sz w:val="20"/>
              </w:rPr>
            </w:pPr>
          </w:p>
          <w:p>
            <w:pPr>
              <w:pStyle w:val="TableParagraph"/>
              <w:spacing w:before="126"/>
              <w:ind w:right="219"/>
              <w:jc w:val="right"/>
              <w:rPr>
                <w:sz w:val="18"/>
              </w:rPr>
            </w:pPr>
            <w:r>
              <w:rPr>
                <w:sz w:val="18"/>
              </w:rPr>
              <w:t>10.000.000</w:t>
            </w:r>
          </w:p>
        </w:tc>
        <w:tc>
          <w:tcPr>
            <w:tcW w:w="537" w:type="dxa"/>
          </w:tcPr>
          <w:p>
            <w:pPr>
              <w:pStyle w:val="TableParagraph"/>
              <w:rPr>
                <w:rFonts w:ascii="Times New Roman"/>
                <w:sz w:val="18"/>
              </w:rPr>
            </w:pPr>
          </w:p>
        </w:tc>
        <w:tc>
          <w:tcPr>
            <w:tcW w:w="707" w:type="dxa"/>
          </w:tcPr>
          <w:p>
            <w:pPr>
              <w:pStyle w:val="TableParagraph"/>
              <w:rPr>
                <w:rFonts w:ascii="Times New Roman"/>
                <w:sz w:val="18"/>
              </w:rPr>
            </w:pPr>
          </w:p>
        </w:tc>
        <w:tc>
          <w:tcPr>
            <w:tcW w:w="1091" w:type="dxa"/>
          </w:tcPr>
          <w:p>
            <w:pPr>
              <w:pStyle w:val="TableParagraph"/>
              <w:rPr>
                <w:sz w:val="20"/>
              </w:rPr>
            </w:pPr>
          </w:p>
          <w:p>
            <w:pPr>
              <w:pStyle w:val="TableParagraph"/>
              <w:spacing w:before="126"/>
              <w:ind w:left="168" w:right="108"/>
              <w:jc w:val="center"/>
              <w:rPr>
                <w:sz w:val="18"/>
              </w:rPr>
            </w:pPr>
            <w:r>
              <w:rPr>
                <w:sz w:val="18"/>
              </w:rPr>
              <w:t>1 dok</w:t>
            </w:r>
          </w:p>
        </w:tc>
        <w:tc>
          <w:tcPr>
            <w:tcW w:w="1415" w:type="dxa"/>
          </w:tcPr>
          <w:p>
            <w:pPr>
              <w:pStyle w:val="TableParagraph"/>
              <w:rPr>
                <w:sz w:val="20"/>
              </w:rPr>
            </w:pPr>
          </w:p>
          <w:p>
            <w:pPr>
              <w:pStyle w:val="TableParagraph"/>
              <w:spacing w:before="126"/>
              <w:ind w:right="58"/>
              <w:jc w:val="right"/>
              <w:rPr>
                <w:sz w:val="18"/>
              </w:rPr>
            </w:pPr>
            <w:r>
              <w:rPr>
                <w:sz w:val="18"/>
              </w:rPr>
              <w:t>10.000.000</w:t>
            </w:r>
          </w:p>
        </w:tc>
      </w:tr>
      <w:tr>
        <w:trPr>
          <w:trHeight w:val="919" w:hRule="atLeast"/>
        </w:trPr>
        <w:tc>
          <w:tcPr>
            <w:tcW w:w="427" w:type="dxa"/>
            <w:tcBorders>
              <w:bottom w:val="single" w:sz="6" w:space="0" w:color="000000"/>
            </w:tcBorders>
          </w:tcPr>
          <w:p>
            <w:pPr>
              <w:pStyle w:val="TableParagraph"/>
              <w:rPr>
                <w:sz w:val="20"/>
              </w:rPr>
            </w:pPr>
          </w:p>
          <w:p>
            <w:pPr>
              <w:pStyle w:val="TableParagraph"/>
              <w:spacing w:before="124"/>
              <w:ind w:left="117"/>
              <w:rPr>
                <w:sz w:val="18"/>
              </w:rPr>
            </w:pPr>
            <w:r>
              <w:rPr>
                <w:w w:val="96"/>
                <w:sz w:val="18"/>
              </w:rPr>
              <w:t>2</w:t>
            </w:r>
          </w:p>
        </w:tc>
        <w:tc>
          <w:tcPr>
            <w:tcW w:w="468" w:type="dxa"/>
            <w:tcBorders>
              <w:bottom w:val="single" w:sz="6" w:space="0" w:color="000000"/>
            </w:tcBorders>
          </w:tcPr>
          <w:p>
            <w:pPr>
              <w:pStyle w:val="TableParagraph"/>
              <w:rPr>
                <w:sz w:val="20"/>
              </w:rPr>
            </w:pPr>
          </w:p>
          <w:p>
            <w:pPr>
              <w:pStyle w:val="TableParagraph"/>
              <w:spacing w:before="124"/>
              <w:ind w:left="115" w:right="102"/>
              <w:jc w:val="center"/>
              <w:rPr>
                <w:sz w:val="18"/>
              </w:rPr>
            </w:pPr>
            <w:r>
              <w:rPr>
                <w:sz w:val="18"/>
              </w:rPr>
              <w:t>24</w:t>
            </w:r>
          </w:p>
        </w:tc>
        <w:tc>
          <w:tcPr>
            <w:tcW w:w="525" w:type="dxa"/>
            <w:tcBorders>
              <w:bottom w:val="single" w:sz="6" w:space="0" w:color="000000"/>
            </w:tcBorders>
          </w:tcPr>
          <w:p>
            <w:pPr>
              <w:pStyle w:val="TableParagraph"/>
              <w:rPr>
                <w:sz w:val="20"/>
              </w:rPr>
            </w:pPr>
          </w:p>
          <w:p>
            <w:pPr>
              <w:pStyle w:val="TableParagraph"/>
              <w:spacing w:before="124"/>
              <w:ind w:left="134"/>
              <w:rPr>
                <w:sz w:val="18"/>
              </w:rPr>
            </w:pPr>
            <w:r>
              <w:rPr>
                <w:sz w:val="18"/>
              </w:rPr>
              <w:t>04</w:t>
            </w:r>
          </w:p>
        </w:tc>
        <w:tc>
          <w:tcPr>
            <w:tcW w:w="626" w:type="dxa"/>
            <w:tcBorders>
              <w:bottom w:val="single" w:sz="6" w:space="0" w:color="000000"/>
            </w:tcBorders>
          </w:tcPr>
          <w:p>
            <w:pPr>
              <w:pStyle w:val="TableParagraph"/>
              <w:rPr>
                <w:sz w:val="20"/>
              </w:rPr>
            </w:pPr>
          </w:p>
          <w:p>
            <w:pPr>
              <w:pStyle w:val="TableParagraph"/>
              <w:spacing w:before="124"/>
              <w:ind w:right="119"/>
              <w:jc w:val="right"/>
              <w:rPr>
                <w:sz w:val="18"/>
              </w:rPr>
            </w:pPr>
            <w:r>
              <w:rPr>
                <w:sz w:val="18"/>
              </w:rPr>
              <w:t>2.01</w:t>
            </w:r>
          </w:p>
        </w:tc>
        <w:tc>
          <w:tcPr>
            <w:tcW w:w="506" w:type="dxa"/>
            <w:tcBorders>
              <w:bottom w:val="single" w:sz="6" w:space="0" w:color="000000"/>
            </w:tcBorders>
          </w:tcPr>
          <w:p>
            <w:pPr>
              <w:pStyle w:val="TableParagraph"/>
              <w:spacing w:before="7"/>
              <w:rPr>
                <w:sz w:val="21"/>
              </w:rPr>
            </w:pPr>
          </w:p>
          <w:p>
            <w:pPr>
              <w:pStyle w:val="TableParagraph"/>
              <w:ind w:left="145"/>
              <w:rPr>
                <w:sz w:val="18"/>
              </w:rPr>
            </w:pPr>
            <w:r>
              <w:rPr>
                <w:w w:val="96"/>
                <w:sz w:val="18"/>
              </w:rPr>
              <w:t>0</w:t>
            </w:r>
          </w:p>
          <w:p>
            <w:pPr>
              <w:pStyle w:val="TableParagraph"/>
              <w:spacing w:before="2"/>
              <w:ind w:left="145"/>
              <w:rPr>
                <w:sz w:val="18"/>
              </w:rPr>
            </w:pPr>
            <w:r>
              <w:rPr>
                <w:w w:val="96"/>
                <w:sz w:val="18"/>
              </w:rPr>
              <w:t>2</w:t>
            </w:r>
          </w:p>
        </w:tc>
        <w:tc>
          <w:tcPr>
            <w:tcW w:w="326" w:type="dxa"/>
            <w:tcBorders>
              <w:bottom w:val="single" w:sz="6" w:space="0" w:color="000000"/>
            </w:tcBorders>
          </w:tcPr>
          <w:p>
            <w:pPr>
              <w:pStyle w:val="TableParagraph"/>
              <w:rPr>
                <w:rFonts w:ascii="Times New Roman"/>
                <w:sz w:val="18"/>
              </w:rPr>
            </w:pPr>
          </w:p>
        </w:tc>
        <w:tc>
          <w:tcPr>
            <w:tcW w:w="2508" w:type="dxa"/>
            <w:tcBorders>
              <w:bottom w:val="single" w:sz="6" w:space="0" w:color="000000"/>
            </w:tcBorders>
          </w:tcPr>
          <w:p>
            <w:pPr>
              <w:pStyle w:val="TableParagraph"/>
              <w:spacing w:line="232" w:lineRule="auto" w:before="5"/>
              <w:ind w:left="119" w:right="224"/>
              <w:rPr>
                <w:sz w:val="20"/>
              </w:rPr>
            </w:pPr>
            <w:r>
              <w:rPr>
                <w:sz w:val="20"/>
              </w:rPr>
              <w:t>Penyediaan Daftar dan Penetapan Izin Penggunaan Arsip yang Bersifat Tertutup</w:t>
            </w:r>
          </w:p>
        </w:tc>
        <w:tc>
          <w:tcPr>
            <w:tcW w:w="2266" w:type="dxa"/>
            <w:gridSpan w:val="2"/>
            <w:tcBorders>
              <w:bottom w:val="single" w:sz="6" w:space="0" w:color="000000"/>
            </w:tcBorders>
          </w:tcPr>
          <w:p>
            <w:pPr>
              <w:pStyle w:val="TableParagraph"/>
              <w:spacing w:before="44"/>
              <w:ind w:left="120" w:right="194"/>
              <w:rPr>
                <w:sz w:val="18"/>
              </w:rPr>
            </w:pPr>
            <w:r>
              <w:rPr>
                <w:sz w:val="18"/>
              </w:rPr>
              <w:t>Tersedianya Dafar dan Penetapan Izin Penggunaan Arsip yang bersifat tertutup</w:t>
            </w:r>
          </w:p>
        </w:tc>
        <w:tc>
          <w:tcPr>
            <w:tcW w:w="2699" w:type="dxa"/>
            <w:tcBorders>
              <w:bottom w:val="single" w:sz="6" w:space="0" w:color="000000"/>
            </w:tcBorders>
          </w:tcPr>
          <w:p>
            <w:pPr>
              <w:pStyle w:val="TableParagraph"/>
              <w:rPr>
                <w:sz w:val="20"/>
              </w:rPr>
            </w:pPr>
          </w:p>
          <w:p>
            <w:pPr>
              <w:pStyle w:val="TableParagraph"/>
              <w:spacing w:before="126"/>
              <w:ind w:left="122"/>
              <w:rPr>
                <w:sz w:val="18"/>
              </w:rPr>
            </w:pPr>
            <w:r>
              <w:rPr>
                <w:sz w:val="18"/>
              </w:rPr>
              <w:t>Kabupaten Tabanan</w:t>
            </w:r>
          </w:p>
        </w:tc>
        <w:tc>
          <w:tcPr>
            <w:tcW w:w="990" w:type="dxa"/>
            <w:tcBorders>
              <w:bottom w:val="single" w:sz="6" w:space="0" w:color="000000"/>
            </w:tcBorders>
          </w:tcPr>
          <w:p>
            <w:pPr>
              <w:pStyle w:val="TableParagraph"/>
              <w:rPr>
                <w:sz w:val="20"/>
              </w:rPr>
            </w:pPr>
          </w:p>
          <w:p>
            <w:pPr>
              <w:pStyle w:val="TableParagraph"/>
              <w:spacing w:before="126"/>
              <w:ind w:left="189" w:right="141"/>
              <w:jc w:val="center"/>
              <w:rPr>
                <w:sz w:val="18"/>
              </w:rPr>
            </w:pPr>
            <w:r>
              <w:rPr>
                <w:sz w:val="18"/>
              </w:rPr>
              <w:t>1 dok</w:t>
            </w:r>
          </w:p>
        </w:tc>
        <w:tc>
          <w:tcPr>
            <w:tcW w:w="1406" w:type="dxa"/>
            <w:tcBorders>
              <w:bottom w:val="single" w:sz="6" w:space="0" w:color="000000"/>
            </w:tcBorders>
          </w:tcPr>
          <w:p>
            <w:pPr>
              <w:pStyle w:val="TableParagraph"/>
              <w:rPr>
                <w:sz w:val="20"/>
              </w:rPr>
            </w:pPr>
          </w:p>
          <w:p>
            <w:pPr>
              <w:pStyle w:val="TableParagraph"/>
              <w:spacing w:before="126"/>
              <w:ind w:right="219"/>
              <w:jc w:val="right"/>
              <w:rPr>
                <w:sz w:val="18"/>
              </w:rPr>
            </w:pPr>
            <w:r>
              <w:rPr>
                <w:sz w:val="18"/>
              </w:rPr>
              <w:t>10.000.000</w:t>
            </w:r>
          </w:p>
        </w:tc>
        <w:tc>
          <w:tcPr>
            <w:tcW w:w="537" w:type="dxa"/>
            <w:tcBorders>
              <w:bottom w:val="single" w:sz="6" w:space="0" w:color="000000"/>
            </w:tcBorders>
          </w:tcPr>
          <w:p>
            <w:pPr>
              <w:pStyle w:val="TableParagraph"/>
              <w:rPr>
                <w:rFonts w:ascii="Times New Roman"/>
                <w:sz w:val="18"/>
              </w:rPr>
            </w:pPr>
          </w:p>
        </w:tc>
        <w:tc>
          <w:tcPr>
            <w:tcW w:w="707" w:type="dxa"/>
            <w:tcBorders>
              <w:bottom w:val="single" w:sz="6" w:space="0" w:color="000000"/>
            </w:tcBorders>
          </w:tcPr>
          <w:p>
            <w:pPr>
              <w:pStyle w:val="TableParagraph"/>
              <w:rPr>
                <w:rFonts w:ascii="Times New Roman"/>
                <w:sz w:val="18"/>
              </w:rPr>
            </w:pPr>
          </w:p>
        </w:tc>
        <w:tc>
          <w:tcPr>
            <w:tcW w:w="1091" w:type="dxa"/>
            <w:tcBorders>
              <w:bottom w:val="single" w:sz="6" w:space="0" w:color="000000"/>
            </w:tcBorders>
          </w:tcPr>
          <w:p>
            <w:pPr>
              <w:pStyle w:val="TableParagraph"/>
              <w:rPr>
                <w:sz w:val="20"/>
              </w:rPr>
            </w:pPr>
          </w:p>
          <w:p>
            <w:pPr>
              <w:pStyle w:val="TableParagraph"/>
              <w:spacing w:before="126"/>
              <w:ind w:left="168" w:right="108"/>
              <w:jc w:val="center"/>
              <w:rPr>
                <w:sz w:val="18"/>
              </w:rPr>
            </w:pPr>
            <w:r>
              <w:rPr>
                <w:sz w:val="18"/>
              </w:rPr>
              <w:t>1 dok</w:t>
            </w:r>
          </w:p>
        </w:tc>
        <w:tc>
          <w:tcPr>
            <w:tcW w:w="1415" w:type="dxa"/>
            <w:tcBorders>
              <w:bottom w:val="single" w:sz="6" w:space="0" w:color="000000"/>
            </w:tcBorders>
          </w:tcPr>
          <w:p>
            <w:pPr>
              <w:pStyle w:val="TableParagraph"/>
              <w:rPr>
                <w:sz w:val="20"/>
              </w:rPr>
            </w:pPr>
          </w:p>
          <w:p>
            <w:pPr>
              <w:pStyle w:val="TableParagraph"/>
              <w:spacing w:before="126"/>
              <w:ind w:right="58"/>
              <w:jc w:val="right"/>
              <w:rPr>
                <w:sz w:val="18"/>
              </w:rPr>
            </w:pPr>
            <w:r>
              <w:rPr>
                <w:sz w:val="18"/>
              </w:rPr>
              <w:t>10.000.000</w:t>
            </w:r>
          </w:p>
        </w:tc>
      </w:tr>
    </w:tbl>
    <w:p>
      <w:pPr>
        <w:spacing w:after="0"/>
        <w:jc w:val="right"/>
        <w:rPr>
          <w:sz w:val="18"/>
        </w:rPr>
        <w:sectPr>
          <w:pgSz w:w="20160" w:h="12240" w:orient="landscape"/>
          <w:pgMar w:header="715" w:footer="0" w:top="1020" w:bottom="280" w:left="1220" w:right="2200"/>
        </w:sectPr>
      </w:pPr>
    </w:p>
    <w:p>
      <w:pPr>
        <w:pStyle w:val="Heading5"/>
        <w:tabs>
          <w:tab w:pos="8319" w:val="left" w:leader="none"/>
        </w:tabs>
        <w:spacing w:before="67" w:after="11"/>
        <w:ind w:left="158"/>
        <w:jc w:val="center"/>
        <w:rPr>
          <w:rFonts w:ascii="Times New Roman"/>
          <w:i w:val="0"/>
        </w:rPr>
      </w:pPr>
      <w:r>
        <w:rPr>
          <w:color w:val="7D7D7D"/>
        </w:rPr>
        <w:t>R e n j a P e r i s p 2 0</w:t>
      </w:r>
      <w:r>
        <w:rPr>
          <w:color w:val="7D7D7D"/>
          <w:spacing w:val="-9"/>
        </w:rPr>
        <w:t> </w:t>
      </w:r>
      <w:r>
        <w:rPr>
          <w:color w:val="7D7D7D"/>
        </w:rPr>
        <w:t>2 2</w:t>
        <w:tab/>
      </w:r>
      <w:r>
        <w:rPr>
          <w:rFonts w:ascii="Times New Roman"/>
          <w:b w:val="0"/>
          <w:i w:val="0"/>
        </w:rPr>
        <w:t>|</w:t>
      </w:r>
      <w:r>
        <w:rPr>
          <w:rFonts w:ascii="Times New Roman"/>
          <w:b w:val="0"/>
          <w:i w:val="0"/>
          <w:spacing w:val="-3"/>
        </w:rPr>
        <w:t> </w:t>
      </w:r>
      <w:r>
        <w:rPr>
          <w:rFonts w:ascii="Times New Roman"/>
          <w:i w:val="0"/>
        </w:rPr>
        <w:t>45</w:t>
      </w:r>
    </w:p>
    <w:p>
      <w:pPr>
        <w:pStyle w:val="BodyText"/>
        <w:spacing w:line="20" w:lineRule="exact"/>
        <w:ind w:left="243"/>
        <w:rPr>
          <w:rFonts w:ascii="Times New Roman"/>
          <w:sz w:val="2"/>
        </w:rPr>
      </w:pPr>
      <w:r>
        <w:rPr>
          <w:rFonts w:ascii="Times New Roman"/>
          <w:sz w:val="2"/>
        </w:rPr>
        <w:pict>
          <v:group style="width:430.65pt;height:.5pt;mso-position-horizontal-relative:char;mso-position-vertical-relative:line" coordorigin="0,0" coordsize="8613,10">
            <v:line style="position:absolute" from="0,5" to="8613,5" stroked="true" strokeweight=".48pt" strokecolor="#d9d9d9">
              <v:stroke dashstyle="solid"/>
            </v:line>
          </v:group>
        </w:pict>
      </w:r>
      <w:r>
        <w:rPr>
          <w:rFonts w:ascii="Times New Roman"/>
          <w:sz w:val="2"/>
        </w:rPr>
      </w:r>
    </w:p>
    <w:p>
      <w:pPr>
        <w:pStyle w:val="BodyText"/>
        <w:rPr>
          <w:rFonts w:ascii="Times New Roman"/>
          <w:b/>
          <w:sz w:val="30"/>
        </w:rPr>
      </w:pPr>
    </w:p>
    <w:p>
      <w:pPr>
        <w:pStyle w:val="BodyText"/>
        <w:spacing w:before="3"/>
        <w:rPr>
          <w:rFonts w:ascii="Times New Roman"/>
          <w:b/>
          <w:sz w:val="31"/>
        </w:rPr>
      </w:pPr>
    </w:p>
    <w:p>
      <w:pPr>
        <w:spacing w:before="1"/>
        <w:ind w:left="109" w:right="0" w:firstLine="0"/>
        <w:jc w:val="center"/>
        <w:rPr>
          <w:b/>
          <w:sz w:val="36"/>
        </w:rPr>
      </w:pPr>
      <w:r>
        <w:rPr>
          <w:b/>
          <w:sz w:val="36"/>
        </w:rPr>
        <w:t>BAB IV</w:t>
      </w:r>
    </w:p>
    <w:p>
      <w:pPr>
        <w:spacing w:before="140"/>
        <w:ind w:left="108" w:right="0" w:firstLine="0"/>
        <w:jc w:val="center"/>
        <w:rPr>
          <w:b/>
          <w:sz w:val="36"/>
        </w:rPr>
      </w:pPr>
      <w:r>
        <w:rPr>
          <w:b/>
          <w:sz w:val="36"/>
        </w:rPr>
        <w:t>RENCANA KERJA DAN PENDANAAN</w:t>
      </w:r>
    </w:p>
    <w:p>
      <w:pPr>
        <w:pStyle w:val="BodyText"/>
        <w:spacing w:before="1"/>
        <w:rPr>
          <w:b/>
          <w:sz w:val="48"/>
        </w:rPr>
      </w:pPr>
    </w:p>
    <w:p>
      <w:pPr>
        <w:pStyle w:val="ListParagraph"/>
        <w:numPr>
          <w:ilvl w:val="1"/>
          <w:numId w:val="28"/>
        </w:numPr>
        <w:tabs>
          <w:tab w:pos="669" w:val="left" w:leader="none"/>
        </w:tabs>
        <w:spacing w:line="240" w:lineRule="auto" w:before="0" w:after="0"/>
        <w:ind w:left="668" w:right="0" w:hanging="404"/>
        <w:jc w:val="both"/>
        <w:rPr>
          <w:sz w:val="24"/>
        </w:rPr>
      </w:pPr>
      <w:r>
        <w:rPr>
          <w:sz w:val="24"/>
        </w:rPr>
        <w:t>Rencana Target Kinerja</w:t>
      </w:r>
      <w:r>
        <w:rPr>
          <w:spacing w:val="-2"/>
          <w:sz w:val="24"/>
        </w:rPr>
        <w:t> </w:t>
      </w:r>
      <w:r>
        <w:rPr>
          <w:sz w:val="24"/>
        </w:rPr>
        <w:t>2022</w:t>
      </w:r>
    </w:p>
    <w:p>
      <w:pPr>
        <w:pStyle w:val="BodyText"/>
        <w:spacing w:line="360" w:lineRule="auto" w:before="139"/>
        <w:ind w:left="625" w:right="156"/>
        <w:jc w:val="both"/>
      </w:pPr>
      <w:r>
        <w:rPr/>
        <w:t>Rencana Kinerja Tahunan ( RKT ) merupakan penjabaran dari Renstra Dinas Perpustakaan dan Arsip Kabupaten Tabanan pada Tahun 2022 Rencana Kinerja Tahunan disusun setiap tahun dimana RKT memuat informasi tentang</w:t>
      </w:r>
      <w:r>
        <w:rPr>
          <w:spacing w:val="-3"/>
        </w:rPr>
        <w:t> </w:t>
      </w:r>
      <w:r>
        <w:rPr/>
        <w:t>:</w:t>
      </w:r>
    </w:p>
    <w:p>
      <w:pPr>
        <w:pStyle w:val="ListParagraph"/>
        <w:numPr>
          <w:ilvl w:val="2"/>
          <w:numId w:val="28"/>
        </w:numPr>
        <w:tabs>
          <w:tab w:pos="897" w:val="left" w:leader="none"/>
        </w:tabs>
        <w:spacing w:line="274" w:lineRule="exact" w:before="0" w:after="0"/>
        <w:ind w:left="896" w:right="0" w:hanging="272"/>
        <w:jc w:val="both"/>
        <w:rPr>
          <w:sz w:val="24"/>
        </w:rPr>
      </w:pPr>
      <w:r>
        <w:rPr>
          <w:sz w:val="24"/>
        </w:rPr>
        <w:t>Tujuan dan Sasaran yang ingin dicapai dalam tahun yang</w:t>
      </w:r>
      <w:r>
        <w:rPr>
          <w:spacing w:val="-26"/>
          <w:sz w:val="24"/>
        </w:rPr>
        <w:t> </w:t>
      </w:r>
      <w:r>
        <w:rPr>
          <w:sz w:val="24"/>
        </w:rPr>
        <w:t>bersangkutan;</w:t>
      </w:r>
    </w:p>
    <w:p>
      <w:pPr>
        <w:pStyle w:val="ListParagraph"/>
        <w:numPr>
          <w:ilvl w:val="2"/>
          <w:numId w:val="28"/>
        </w:numPr>
        <w:tabs>
          <w:tab w:pos="986" w:val="left" w:leader="none"/>
        </w:tabs>
        <w:spacing w:line="360" w:lineRule="auto" w:before="143" w:after="0"/>
        <w:ind w:left="985" w:right="169" w:hanging="360"/>
        <w:jc w:val="both"/>
        <w:rPr>
          <w:sz w:val="24"/>
        </w:rPr>
      </w:pPr>
      <w:r>
        <w:rPr>
          <w:sz w:val="24"/>
        </w:rPr>
        <w:t>Cara mencapai tujuan dan sasran berupakebijakan serta indikator kinerja kegiatan dan target</w:t>
      </w:r>
      <w:r>
        <w:rPr>
          <w:spacing w:val="-2"/>
          <w:sz w:val="24"/>
        </w:rPr>
        <w:t> </w:t>
      </w:r>
      <w:r>
        <w:rPr>
          <w:sz w:val="24"/>
        </w:rPr>
        <w:t>capaiannya.</w:t>
      </w:r>
    </w:p>
    <w:p>
      <w:pPr>
        <w:pStyle w:val="ListParagraph"/>
        <w:numPr>
          <w:ilvl w:val="1"/>
          <w:numId w:val="28"/>
        </w:numPr>
        <w:tabs>
          <w:tab w:pos="626" w:val="left" w:leader="none"/>
        </w:tabs>
        <w:spacing w:line="240" w:lineRule="auto" w:before="0" w:after="0"/>
        <w:ind w:left="625" w:right="0" w:hanging="361"/>
        <w:jc w:val="both"/>
        <w:rPr>
          <w:sz w:val="24"/>
        </w:rPr>
      </w:pPr>
      <w:r>
        <w:rPr>
          <w:sz w:val="24"/>
        </w:rPr>
        <w:t>Rencana Kerja Kegiatan Tahun</w:t>
      </w:r>
      <w:r>
        <w:rPr>
          <w:spacing w:val="-4"/>
          <w:sz w:val="24"/>
        </w:rPr>
        <w:t> </w:t>
      </w:r>
      <w:r>
        <w:rPr>
          <w:sz w:val="24"/>
        </w:rPr>
        <w:t>2022</w:t>
      </w:r>
    </w:p>
    <w:p>
      <w:pPr>
        <w:pStyle w:val="BodyText"/>
        <w:spacing w:line="360" w:lineRule="auto" w:before="139"/>
        <w:ind w:left="625" w:right="150"/>
        <w:jc w:val="both"/>
      </w:pPr>
      <w:r>
        <w:rPr/>
        <w:t>Pencapaian Target Kinerja yang ditentukan di Tahun 2022 akan dicapai dengan merencanakan beberapa program dan kegiatan. Pelaksanaan kegiatan tersebut diharapkan mampu membawa Dinas Pekerjaan Umum, Penataan Ruang, Perumahan dan Kawasan pemukiman Kabupaten Tabanan mencapai kinerja yang baik, sehingga dapat menjawab tatangan seperti yang diamanatkan RPJMD Kabupaten Tabanan 2016 -2021. Detail program dan kegiatan yang direncanakan di tahun 2022 disampaikan pada tabel berikut</w:t>
      </w:r>
      <w:r>
        <w:rPr>
          <w:spacing w:val="-9"/>
        </w:rPr>
        <w:t> </w:t>
      </w:r>
      <w:r>
        <w:rPr/>
        <w:t>:</w:t>
      </w:r>
    </w:p>
    <w:p>
      <w:pPr>
        <w:spacing w:after="0" w:line="360" w:lineRule="auto"/>
        <w:jc w:val="both"/>
        <w:sectPr>
          <w:headerReference w:type="default" r:id="rId22"/>
          <w:pgSz w:w="12240" w:h="20160"/>
          <w:pgMar w:header="0" w:footer="0" w:top="640" w:bottom="280" w:left="1720" w:right="1540"/>
        </w:sectPr>
      </w:pPr>
    </w:p>
    <w:p>
      <w:pPr>
        <w:pStyle w:val="BodyText"/>
        <w:spacing w:line="276" w:lineRule="exact" w:before="80"/>
        <w:ind w:left="7534" w:right="8067"/>
        <w:jc w:val="center"/>
      </w:pPr>
      <w:bookmarkStart w:name="tabel bab 4" w:id="6"/>
      <w:bookmarkEnd w:id="6"/>
      <w:r>
        <w:rPr/>
      </w:r>
      <w:r>
        <w:rPr/>
        <w:t>Tabel</w:t>
      </w:r>
      <w:r>
        <w:rPr>
          <w:spacing w:val="64"/>
        </w:rPr>
        <w:t> </w:t>
      </w:r>
      <w:r>
        <w:rPr/>
        <w:t>IV.1</w:t>
      </w:r>
    </w:p>
    <w:p>
      <w:pPr>
        <w:spacing w:line="253" w:lineRule="exact" w:before="0"/>
        <w:ind w:left="113" w:right="0" w:firstLine="0"/>
        <w:jc w:val="left"/>
        <w:rPr>
          <w:sz w:val="22"/>
        </w:rPr>
      </w:pPr>
      <w:r>
        <w:rPr>
          <w:sz w:val="22"/>
        </w:rPr>
        <w:t>Rumusan Rencana Kerja dan Pendanaan Perangkat Daerah Tahun 2022 dan Rencana Kerja Perubahan Tahun 2022 Dinas Perpustakaan dan Arsip Kabupaten Tabanan</w:t>
      </w:r>
    </w:p>
    <w:p>
      <w:pPr>
        <w:pStyle w:val="BodyText"/>
        <w:rPr>
          <w:sz w:val="20"/>
        </w:rPr>
      </w:pPr>
    </w:p>
    <w:p>
      <w:pPr>
        <w:pStyle w:val="BodyText"/>
        <w:spacing w:before="3" w:after="1"/>
        <w:rPr>
          <w:sz w:val="27"/>
        </w:rPr>
      </w:pPr>
    </w:p>
    <w:tbl>
      <w:tblPr>
        <w:tblW w:w="0" w:type="auto"/>
        <w:jc w:val="left"/>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3"/>
        <w:gridCol w:w="5338"/>
        <w:gridCol w:w="991"/>
        <w:gridCol w:w="1678"/>
        <w:gridCol w:w="1325"/>
        <w:gridCol w:w="2002"/>
      </w:tblGrid>
      <w:tr>
        <w:trPr>
          <w:trHeight w:val="719" w:hRule="atLeast"/>
        </w:trPr>
        <w:tc>
          <w:tcPr>
            <w:tcW w:w="4923" w:type="dxa"/>
            <w:vMerge w:val="restart"/>
          </w:tcPr>
          <w:p>
            <w:pPr>
              <w:pStyle w:val="TableParagraph"/>
              <w:spacing w:before="10"/>
              <w:rPr>
                <w:sz w:val="23"/>
              </w:rPr>
            </w:pPr>
          </w:p>
          <w:p>
            <w:pPr>
              <w:pStyle w:val="TableParagraph"/>
              <w:spacing w:before="1"/>
              <w:ind w:left="1577" w:hanging="1378"/>
              <w:rPr>
                <w:sz w:val="20"/>
              </w:rPr>
            </w:pPr>
            <w:r>
              <w:rPr>
                <w:sz w:val="20"/>
              </w:rPr>
              <w:t>Urusan / Bidang Urusan Pemerintahan Daerah dan Program / Kegiatan</w:t>
            </w:r>
          </w:p>
        </w:tc>
        <w:tc>
          <w:tcPr>
            <w:tcW w:w="5338" w:type="dxa"/>
            <w:vMerge w:val="restart"/>
          </w:tcPr>
          <w:p>
            <w:pPr>
              <w:pStyle w:val="TableParagraph"/>
              <w:spacing w:before="10"/>
              <w:rPr>
                <w:sz w:val="23"/>
              </w:rPr>
            </w:pPr>
          </w:p>
          <w:p>
            <w:pPr>
              <w:pStyle w:val="TableParagraph"/>
              <w:spacing w:before="1"/>
              <w:ind w:left="374"/>
              <w:rPr>
                <w:sz w:val="20"/>
              </w:rPr>
            </w:pPr>
            <w:r>
              <w:rPr>
                <w:sz w:val="20"/>
              </w:rPr>
              <w:t>Indikator Kinerja Program / Kegiatan</w:t>
            </w:r>
          </w:p>
        </w:tc>
        <w:tc>
          <w:tcPr>
            <w:tcW w:w="2669" w:type="dxa"/>
            <w:gridSpan w:val="2"/>
          </w:tcPr>
          <w:p>
            <w:pPr>
              <w:pStyle w:val="TableParagraph"/>
              <w:spacing w:before="11"/>
              <w:rPr>
                <w:sz w:val="19"/>
              </w:rPr>
            </w:pPr>
          </w:p>
          <w:p>
            <w:pPr>
              <w:pStyle w:val="TableParagraph"/>
              <w:ind w:left="110"/>
              <w:rPr>
                <w:sz w:val="20"/>
              </w:rPr>
            </w:pPr>
            <w:r>
              <w:rPr>
                <w:sz w:val="20"/>
              </w:rPr>
              <w:t>Rencana Kerja Tahun 2022</w:t>
            </w:r>
          </w:p>
        </w:tc>
        <w:tc>
          <w:tcPr>
            <w:tcW w:w="3327" w:type="dxa"/>
            <w:gridSpan w:val="2"/>
          </w:tcPr>
          <w:p>
            <w:pPr>
              <w:pStyle w:val="TableParagraph"/>
              <w:spacing w:before="11"/>
              <w:rPr>
                <w:sz w:val="19"/>
              </w:rPr>
            </w:pPr>
          </w:p>
          <w:p>
            <w:pPr>
              <w:pStyle w:val="TableParagraph"/>
              <w:ind w:left="34"/>
              <w:rPr>
                <w:sz w:val="20"/>
              </w:rPr>
            </w:pPr>
            <w:r>
              <w:rPr>
                <w:sz w:val="20"/>
              </w:rPr>
              <w:t>Renca Kerja Perubahan Tahun 2022</w:t>
            </w:r>
          </w:p>
        </w:tc>
      </w:tr>
      <w:tr>
        <w:trPr>
          <w:trHeight w:val="1135" w:hRule="atLeast"/>
        </w:trPr>
        <w:tc>
          <w:tcPr>
            <w:tcW w:w="4923" w:type="dxa"/>
            <w:vMerge/>
            <w:tcBorders>
              <w:top w:val="nil"/>
            </w:tcBorders>
          </w:tcPr>
          <w:p>
            <w:pPr>
              <w:rPr>
                <w:sz w:val="2"/>
                <w:szCs w:val="2"/>
              </w:rPr>
            </w:pPr>
          </w:p>
        </w:tc>
        <w:tc>
          <w:tcPr>
            <w:tcW w:w="5338" w:type="dxa"/>
            <w:vMerge/>
            <w:tcBorders>
              <w:top w:val="nil"/>
            </w:tcBorders>
          </w:tcPr>
          <w:p>
            <w:pPr>
              <w:rPr>
                <w:sz w:val="2"/>
                <w:szCs w:val="2"/>
              </w:rPr>
            </w:pPr>
          </w:p>
        </w:tc>
        <w:tc>
          <w:tcPr>
            <w:tcW w:w="991" w:type="dxa"/>
          </w:tcPr>
          <w:p>
            <w:pPr>
              <w:pStyle w:val="TableParagraph"/>
              <w:spacing w:before="26"/>
              <w:ind w:left="150" w:right="100"/>
              <w:jc w:val="center"/>
              <w:rPr>
                <w:sz w:val="20"/>
              </w:rPr>
            </w:pPr>
            <w:r>
              <w:rPr>
                <w:sz w:val="20"/>
              </w:rPr>
              <w:t>Target</w:t>
            </w:r>
          </w:p>
        </w:tc>
        <w:tc>
          <w:tcPr>
            <w:tcW w:w="1678" w:type="dxa"/>
          </w:tcPr>
          <w:p>
            <w:pPr>
              <w:pStyle w:val="TableParagraph"/>
              <w:spacing w:before="26"/>
              <w:ind w:left="695" w:right="676"/>
              <w:jc w:val="center"/>
              <w:rPr>
                <w:sz w:val="20"/>
              </w:rPr>
            </w:pPr>
            <w:r>
              <w:rPr>
                <w:sz w:val="20"/>
              </w:rPr>
              <w:t>Rp</w:t>
            </w:r>
          </w:p>
        </w:tc>
        <w:tc>
          <w:tcPr>
            <w:tcW w:w="1325" w:type="dxa"/>
          </w:tcPr>
          <w:p>
            <w:pPr>
              <w:pStyle w:val="TableParagraph"/>
              <w:spacing w:before="35"/>
              <w:ind w:left="301" w:right="302"/>
              <w:jc w:val="center"/>
              <w:rPr>
                <w:sz w:val="20"/>
              </w:rPr>
            </w:pPr>
            <w:r>
              <w:rPr>
                <w:sz w:val="20"/>
              </w:rPr>
              <w:t>Target</w:t>
            </w:r>
          </w:p>
        </w:tc>
        <w:tc>
          <w:tcPr>
            <w:tcW w:w="2002" w:type="dxa"/>
          </w:tcPr>
          <w:p>
            <w:pPr>
              <w:pStyle w:val="TableParagraph"/>
              <w:spacing w:before="26"/>
              <w:ind w:left="853" w:right="843"/>
              <w:jc w:val="center"/>
              <w:rPr>
                <w:sz w:val="20"/>
              </w:rPr>
            </w:pPr>
            <w:r>
              <w:rPr>
                <w:sz w:val="20"/>
              </w:rPr>
              <w:t>Rp</w:t>
            </w:r>
          </w:p>
        </w:tc>
      </w:tr>
      <w:tr>
        <w:trPr>
          <w:trHeight w:val="287" w:hRule="atLeast"/>
        </w:trPr>
        <w:tc>
          <w:tcPr>
            <w:tcW w:w="4923" w:type="dxa"/>
          </w:tcPr>
          <w:p>
            <w:pPr>
              <w:pStyle w:val="TableParagraph"/>
              <w:spacing w:before="37"/>
              <w:ind w:left="18"/>
              <w:jc w:val="center"/>
              <w:rPr>
                <w:sz w:val="18"/>
              </w:rPr>
            </w:pPr>
            <w:r>
              <w:rPr>
                <w:w w:val="96"/>
                <w:sz w:val="18"/>
              </w:rPr>
              <w:t>1</w:t>
            </w:r>
          </w:p>
        </w:tc>
        <w:tc>
          <w:tcPr>
            <w:tcW w:w="5338" w:type="dxa"/>
          </w:tcPr>
          <w:p>
            <w:pPr>
              <w:pStyle w:val="TableParagraph"/>
              <w:spacing w:before="37"/>
              <w:ind w:left="15"/>
              <w:jc w:val="center"/>
              <w:rPr>
                <w:sz w:val="18"/>
              </w:rPr>
            </w:pPr>
            <w:r>
              <w:rPr>
                <w:w w:val="96"/>
                <w:sz w:val="18"/>
              </w:rPr>
              <w:t>2</w:t>
            </w:r>
          </w:p>
        </w:tc>
        <w:tc>
          <w:tcPr>
            <w:tcW w:w="2669" w:type="dxa"/>
            <w:gridSpan w:val="2"/>
          </w:tcPr>
          <w:p>
            <w:pPr>
              <w:pStyle w:val="TableParagraph"/>
              <w:spacing w:before="37"/>
              <w:ind w:left="16"/>
              <w:jc w:val="center"/>
              <w:rPr>
                <w:sz w:val="18"/>
              </w:rPr>
            </w:pPr>
            <w:r>
              <w:rPr>
                <w:w w:val="96"/>
                <w:sz w:val="18"/>
              </w:rPr>
              <w:t>3</w:t>
            </w:r>
          </w:p>
        </w:tc>
        <w:tc>
          <w:tcPr>
            <w:tcW w:w="3327" w:type="dxa"/>
            <w:gridSpan w:val="2"/>
          </w:tcPr>
          <w:p>
            <w:pPr>
              <w:pStyle w:val="TableParagraph"/>
              <w:spacing w:before="37"/>
              <w:ind w:left="16"/>
              <w:jc w:val="center"/>
              <w:rPr>
                <w:sz w:val="18"/>
              </w:rPr>
            </w:pPr>
            <w:r>
              <w:rPr>
                <w:w w:val="96"/>
                <w:sz w:val="18"/>
              </w:rPr>
              <w:t>4</w:t>
            </w:r>
          </w:p>
        </w:tc>
      </w:tr>
      <w:tr>
        <w:trPr>
          <w:trHeight w:val="825" w:hRule="atLeast"/>
        </w:trPr>
        <w:tc>
          <w:tcPr>
            <w:tcW w:w="4923" w:type="dxa"/>
          </w:tcPr>
          <w:p>
            <w:pPr>
              <w:pStyle w:val="TableParagraph"/>
              <w:spacing w:before="5"/>
              <w:rPr>
                <w:sz w:val="17"/>
              </w:rPr>
            </w:pPr>
          </w:p>
          <w:p>
            <w:pPr>
              <w:pStyle w:val="TableParagraph"/>
              <w:ind w:left="115" w:right="337"/>
              <w:rPr>
                <w:b/>
                <w:sz w:val="18"/>
              </w:rPr>
            </w:pPr>
            <w:r>
              <w:rPr>
                <w:b/>
                <w:sz w:val="18"/>
              </w:rPr>
              <w:t>PROGRAM PENUNJANG URUSAN PEMERINTAHAN DAERAH KABUPATEN/KOTA</w:t>
            </w:r>
          </w:p>
        </w:tc>
        <w:tc>
          <w:tcPr>
            <w:tcW w:w="5338" w:type="dxa"/>
          </w:tcPr>
          <w:p>
            <w:pPr>
              <w:pStyle w:val="TableParagraph"/>
              <w:ind w:left="113" w:right="535" w:hanging="8"/>
              <w:rPr>
                <w:b/>
                <w:sz w:val="18"/>
              </w:rPr>
            </w:pPr>
            <w:r>
              <w:rPr>
                <w:b/>
                <w:sz w:val="18"/>
              </w:rPr>
              <w:t>PERSENTASE ADMINISTRASI PERKANTORAN YANG MENDUKUNG KELANCARAN TUGAS DAN FUNGSI PD</w:t>
            </w:r>
          </w:p>
        </w:tc>
        <w:tc>
          <w:tcPr>
            <w:tcW w:w="991" w:type="dxa"/>
          </w:tcPr>
          <w:p>
            <w:pPr>
              <w:pStyle w:val="TableParagraph"/>
              <w:spacing w:before="4"/>
              <w:rPr>
                <w:sz w:val="26"/>
              </w:rPr>
            </w:pPr>
          </w:p>
          <w:p>
            <w:pPr>
              <w:pStyle w:val="TableParagraph"/>
              <w:ind w:left="98" w:right="127"/>
              <w:jc w:val="center"/>
              <w:rPr>
                <w:b/>
                <w:sz w:val="18"/>
              </w:rPr>
            </w:pPr>
            <w:r>
              <w:rPr>
                <w:b/>
                <w:sz w:val="18"/>
              </w:rPr>
              <w:t>100 %</w:t>
            </w:r>
          </w:p>
        </w:tc>
        <w:tc>
          <w:tcPr>
            <w:tcW w:w="1678" w:type="dxa"/>
          </w:tcPr>
          <w:p>
            <w:pPr>
              <w:pStyle w:val="TableParagraph"/>
              <w:spacing w:before="4"/>
              <w:rPr>
                <w:sz w:val="26"/>
              </w:rPr>
            </w:pPr>
          </w:p>
          <w:p>
            <w:pPr>
              <w:pStyle w:val="TableParagraph"/>
              <w:ind w:right="138"/>
              <w:jc w:val="right"/>
              <w:rPr>
                <w:b/>
                <w:sz w:val="18"/>
              </w:rPr>
            </w:pPr>
            <w:r>
              <w:rPr>
                <w:b/>
                <w:sz w:val="18"/>
              </w:rPr>
              <w:t>6.149.401.575</w:t>
            </w:r>
          </w:p>
        </w:tc>
        <w:tc>
          <w:tcPr>
            <w:tcW w:w="1325" w:type="dxa"/>
          </w:tcPr>
          <w:p>
            <w:pPr>
              <w:pStyle w:val="TableParagraph"/>
              <w:rPr>
                <w:sz w:val="27"/>
              </w:rPr>
            </w:pPr>
          </w:p>
          <w:p>
            <w:pPr>
              <w:pStyle w:val="TableParagraph"/>
              <w:ind w:left="311" w:right="302"/>
              <w:jc w:val="center"/>
              <w:rPr>
                <w:b/>
                <w:sz w:val="18"/>
              </w:rPr>
            </w:pPr>
            <w:r>
              <w:rPr>
                <w:b/>
                <w:sz w:val="18"/>
              </w:rPr>
              <w:t>100 %</w:t>
            </w:r>
          </w:p>
        </w:tc>
        <w:tc>
          <w:tcPr>
            <w:tcW w:w="2002" w:type="dxa"/>
          </w:tcPr>
          <w:p>
            <w:pPr>
              <w:pStyle w:val="TableParagraph"/>
              <w:rPr>
                <w:sz w:val="27"/>
              </w:rPr>
            </w:pPr>
          </w:p>
          <w:p>
            <w:pPr>
              <w:pStyle w:val="TableParagraph"/>
              <w:ind w:right="-15"/>
              <w:jc w:val="right"/>
              <w:rPr>
                <w:b/>
                <w:sz w:val="18"/>
              </w:rPr>
            </w:pPr>
            <w:r>
              <w:rPr>
                <w:b/>
                <w:sz w:val="18"/>
              </w:rPr>
              <w:t>6.149.401.575</w:t>
            </w:r>
          </w:p>
        </w:tc>
      </w:tr>
      <w:tr>
        <w:trPr>
          <w:trHeight w:val="453" w:hRule="atLeast"/>
        </w:trPr>
        <w:tc>
          <w:tcPr>
            <w:tcW w:w="4923" w:type="dxa"/>
          </w:tcPr>
          <w:p>
            <w:pPr>
              <w:pStyle w:val="TableParagraph"/>
              <w:spacing w:before="13"/>
              <w:ind w:left="115" w:right="446"/>
              <w:rPr>
                <w:b/>
                <w:sz w:val="18"/>
              </w:rPr>
            </w:pPr>
            <w:r>
              <w:rPr>
                <w:b/>
                <w:sz w:val="18"/>
              </w:rPr>
              <w:t>Perencanaan, Penganggaran, dan Evaluasi Kinerja Perangkat Daerah</w:t>
            </w:r>
          </w:p>
        </w:tc>
        <w:tc>
          <w:tcPr>
            <w:tcW w:w="5338" w:type="dxa"/>
          </w:tcPr>
          <w:p>
            <w:pPr>
              <w:pStyle w:val="TableParagraph"/>
              <w:spacing w:before="13"/>
              <w:ind w:left="113"/>
              <w:rPr>
                <w:b/>
                <w:sz w:val="18"/>
              </w:rPr>
            </w:pPr>
            <w:r>
              <w:rPr>
                <w:b/>
                <w:sz w:val="18"/>
              </w:rPr>
              <w:t>Dokumen Perencanaan dan Laporan Kinerja PD</w:t>
            </w:r>
          </w:p>
        </w:tc>
        <w:tc>
          <w:tcPr>
            <w:tcW w:w="991" w:type="dxa"/>
          </w:tcPr>
          <w:p>
            <w:pPr>
              <w:pStyle w:val="TableParagraph"/>
              <w:spacing w:before="116"/>
              <w:ind w:left="145" w:right="127"/>
              <w:jc w:val="center"/>
              <w:rPr>
                <w:b/>
                <w:sz w:val="18"/>
              </w:rPr>
            </w:pPr>
            <w:r>
              <w:rPr>
                <w:b/>
                <w:sz w:val="18"/>
              </w:rPr>
              <w:t>2 dok</w:t>
            </w:r>
          </w:p>
        </w:tc>
        <w:tc>
          <w:tcPr>
            <w:tcW w:w="1678" w:type="dxa"/>
          </w:tcPr>
          <w:p>
            <w:pPr>
              <w:pStyle w:val="TableParagraph"/>
              <w:spacing w:before="116"/>
              <w:ind w:right="135"/>
              <w:jc w:val="right"/>
              <w:rPr>
                <w:b/>
                <w:sz w:val="18"/>
              </w:rPr>
            </w:pPr>
            <w:r>
              <w:rPr>
                <w:b/>
                <w:sz w:val="18"/>
              </w:rPr>
              <w:t>4.999.975</w:t>
            </w:r>
          </w:p>
        </w:tc>
        <w:tc>
          <w:tcPr>
            <w:tcW w:w="1325" w:type="dxa"/>
          </w:tcPr>
          <w:p>
            <w:pPr>
              <w:pStyle w:val="TableParagraph"/>
              <w:spacing w:before="116"/>
              <w:ind w:left="168" w:right="302"/>
              <w:jc w:val="center"/>
              <w:rPr>
                <w:b/>
                <w:sz w:val="18"/>
              </w:rPr>
            </w:pPr>
            <w:r>
              <w:rPr>
                <w:b/>
                <w:sz w:val="18"/>
              </w:rPr>
              <w:t>2 dok</w:t>
            </w:r>
          </w:p>
        </w:tc>
        <w:tc>
          <w:tcPr>
            <w:tcW w:w="2002" w:type="dxa"/>
          </w:tcPr>
          <w:p>
            <w:pPr>
              <w:pStyle w:val="TableParagraph"/>
              <w:spacing w:before="116"/>
              <w:ind w:left="1049"/>
              <w:rPr>
                <w:b/>
                <w:sz w:val="18"/>
              </w:rPr>
            </w:pPr>
            <w:r>
              <w:rPr>
                <w:b/>
                <w:sz w:val="18"/>
              </w:rPr>
              <w:t>4.999.975</w:t>
            </w:r>
          </w:p>
        </w:tc>
      </w:tr>
      <w:tr>
        <w:trPr>
          <w:trHeight w:val="697" w:hRule="atLeast"/>
        </w:trPr>
        <w:tc>
          <w:tcPr>
            <w:tcW w:w="4923" w:type="dxa"/>
          </w:tcPr>
          <w:p>
            <w:pPr>
              <w:pStyle w:val="TableParagraph"/>
              <w:spacing w:before="2"/>
              <w:rPr>
                <w:sz w:val="21"/>
              </w:rPr>
            </w:pPr>
          </w:p>
          <w:p>
            <w:pPr>
              <w:pStyle w:val="TableParagraph"/>
              <w:ind w:left="115"/>
              <w:rPr>
                <w:sz w:val="18"/>
              </w:rPr>
            </w:pPr>
            <w:r>
              <w:rPr>
                <w:sz w:val="18"/>
              </w:rPr>
              <w:t>Penyusunan Dokumen Perencanaan Perangkat Daerah</w:t>
            </w:r>
          </w:p>
        </w:tc>
        <w:tc>
          <w:tcPr>
            <w:tcW w:w="5338" w:type="dxa"/>
          </w:tcPr>
          <w:p>
            <w:pPr>
              <w:pStyle w:val="TableParagraph"/>
              <w:spacing w:before="140"/>
              <w:ind w:left="113"/>
              <w:rPr>
                <w:sz w:val="18"/>
              </w:rPr>
            </w:pPr>
            <w:r>
              <w:rPr>
                <w:sz w:val="18"/>
              </w:rPr>
              <w:t>Tersedianya Dokumen Perencanaan PD</w:t>
            </w:r>
          </w:p>
        </w:tc>
        <w:tc>
          <w:tcPr>
            <w:tcW w:w="991" w:type="dxa"/>
          </w:tcPr>
          <w:p>
            <w:pPr>
              <w:pStyle w:val="TableParagraph"/>
              <w:spacing w:before="2"/>
              <w:rPr>
                <w:sz w:val="21"/>
              </w:rPr>
            </w:pPr>
          </w:p>
          <w:p>
            <w:pPr>
              <w:pStyle w:val="TableParagraph"/>
              <w:ind w:left="148" w:right="127"/>
              <w:jc w:val="center"/>
              <w:rPr>
                <w:sz w:val="18"/>
              </w:rPr>
            </w:pPr>
            <w:r>
              <w:rPr>
                <w:sz w:val="18"/>
              </w:rPr>
              <w:t>2 dok</w:t>
            </w:r>
          </w:p>
        </w:tc>
        <w:tc>
          <w:tcPr>
            <w:tcW w:w="1678" w:type="dxa"/>
          </w:tcPr>
          <w:p>
            <w:pPr>
              <w:pStyle w:val="TableParagraph"/>
              <w:spacing w:before="2"/>
              <w:rPr>
                <w:sz w:val="21"/>
              </w:rPr>
            </w:pPr>
          </w:p>
          <w:p>
            <w:pPr>
              <w:pStyle w:val="TableParagraph"/>
              <w:ind w:right="87"/>
              <w:jc w:val="right"/>
              <w:rPr>
                <w:sz w:val="18"/>
              </w:rPr>
            </w:pPr>
            <w:r>
              <w:rPr>
                <w:sz w:val="18"/>
              </w:rPr>
              <w:t>2.999.975</w:t>
            </w:r>
          </w:p>
        </w:tc>
        <w:tc>
          <w:tcPr>
            <w:tcW w:w="1325" w:type="dxa"/>
          </w:tcPr>
          <w:p>
            <w:pPr>
              <w:pStyle w:val="TableParagraph"/>
              <w:spacing w:before="4"/>
              <w:rPr>
                <w:sz w:val="21"/>
              </w:rPr>
            </w:pPr>
          </w:p>
          <w:p>
            <w:pPr>
              <w:pStyle w:val="TableParagraph"/>
              <w:ind w:left="311" w:right="302"/>
              <w:jc w:val="center"/>
              <w:rPr>
                <w:sz w:val="18"/>
              </w:rPr>
            </w:pPr>
            <w:r>
              <w:rPr>
                <w:sz w:val="18"/>
              </w:rPr>
              <w:t>2 dok</w:t>
            </w:r>
          </w:p>
        </w:tc>
        <w:tc>
          <w:tcPr>
            <w:tcW w:w="2002" w:type="dxa"/>
          </w:tcPr>
          <w:p>
            <w:pPr>
              <w:pStyle w:val="TableParagraph"/>
              <w:spacing w:before="4"/>
              <w:rPr>
                <w:sz w:val="21"/>
              </w:rPr>
            </w:pPr>
          </w:p>
          <w:p>
            <w:pPr>
              <w:pStyle w:val="TableParagraph"/>
              <w:ind w:right="-15"/>
              <w:jc w:val="right"/>
              <w:rPr>
                <w:sz w:val="18"/>
              </w:rPr>
            </w:pPr>
            <w:r>
              <w:rPr>
                <w:sz w:val="18"/>
              </w:rPr>
              <w:t>2.999.975</w:t>
            </w:r>
          </w:p>
        </w:tc>
      </w:tr>
      <w:tr>
        <w:trPr>
          <w:trHeight w:val="635" w:hRule="atLeast"/>
        </w:trPr>
        <w:tc>
          <w:tcPr>
            <w:tcW w:w="4923" w:type="dxa"/>
          </w:tcPr>
          <w:p>
            <w:pPr>
              <w:pStyle w:val="TableParagraph"/>
              <w:spacing w:before="3"/>
              <w:rPr>
                <w:sz w:val="18"/>
              </w:rPr>
            </w:pPr>
          </w:p>
          <w:p>
            <w:pPr>
              <w:pStyle w:val="TableParagraph"/>
              <w:ind w:left="115"/>
              <w:rPr>
                <w:sz w:val="18"/>
              </w:rPr>
            </w:pPr>
            <w:r>
              <w:rPr>
                <w:sz w:val="18"/>
              </w:rPr>
              <w:t>Evaluasi Kinerja Perangkat Daerah</w:t>
            </w:r>
          </w:p>
        </w:tc>
        <w:tc>
          <w:tcPr>
            <w:tcW w:w="5338" w:type="dxa"/>
          </w:tcPr>
          <w:p>
            <w:pPr>
              <w:pStyle w:val="TableParagraph"/>
              <w:spacing w:before="3"/>
              <w:rPr>
                <w:sz w:val="18"/>
              </w:rPr>
            </w:pPr>
          </w:p>
          <w:p>
            <w:pPr>
              <w:pStyle w:val="TableParagraph"/>
              <w:ind w:left="113"/>
              <w:rPr>
                <w:sz w:val="18"/>
              </w:rPr>
            </w:pPr>
            <w:r>
              <w:rPr>
                <w:sz w:val="18"/>
              </w:rPr>
              <w:t>Tesedianya doumen Kinerja PD</w:t>
            </w:r>
          </w:p>
        </w:tc>
        <w:tc>
          <w:tcPr>
            <w:tcW w:w="991" w:type="dxa"/>
          </w:tcPr>
          <w:p>
            <w:pPr>
              <w:pStyle w:val="TableParagraph"/>
              <w:spacing w:before="3"/>
              <w:rPr>
                <w:sz w:val="18"/>
              </w:rPr>
            </w:pPr>
          </w:p>
          <w:p>
            <w:pPr>
              <w:pStyle w:val="TableParagraph"/>
              <w:ind w:left="148" w:right="127"/>
              <w:jc w:val="center"/>
              <w:rPr>
                <w:sz w:val="18"/>
              </w:rPr>
            </w:pPr>
            <w:r>
              <w:rPr>
                <w:sz w:val="18"/>
              </w:rPr>
              <w:t>1 dok</w:t>
            </w:r>
          </w:p>
        </w:tc>
        <w:tc>
          <w:tcPr>
            <w:tcW w:w="1678" w:type="dxa"/>
          </w:tcPr>
          <w:p>
            <w:pPr>
              <w:pStyle w:val="TableParagraph"/>
              <w:spacing w:before="3"/>
              <w:rPr>
                <w:sz w:val="18"/>
              </w:rPr>
            </w:pPr>
          </w:p>
          <w:p>
            <w:pPr>
              <w:pStyle w:val="TableParagraph"/>
              <w:ind w:right="85"/>
              <w:jc w:val="right"/>
              <w:rPr>
                <w:sz w:val="18"/>
              </w:rPr>
            </w:pPr>
            <w:r>
              <w:rPr>
                <w:sz w:val="18"/>
              </w:rPr>
              <w:t>2.000.000</w:t>
            </w:r>
          </w:p>
        </w:tc>
        <w:tc>
          <w:tcPr>
            <w:tcW w:w="1325" w:type="dxa"/>
          </w:tcPr>
          <w:p>
            <w:pPr>
              <w:pStyle w:val="TableParagraph"/>
              <w:spacing w:before="8"/>
              <w:rPr>
                <w:sz w:val="18"/>
              </w:rPr>
            </w:pPr>
          </w:p>
          <w:p>
            <w:pPr>
              <w:pStyle w:val="TableParagraph"/>
              <w:ind w:left="311" w:right="302"/>
              <w:jc w:val="center"/>
              <w:rPr>
                <w:sz w:val="18"/>
              </w:rPr>
            </w:pPr>
            <w:r>
              <w:rPr>
                <w:sz w:val="18"/>
              </w:rPr>
              <w:t>1 dok</w:t>
            </w:r>
          </w:p>
        </w:tc>
        <w:tc>
          <w:tcPr>
            <w:tcW w:w="2002" w:type="dxa"/>
          </w:tcPr>
          <w:p>
            <w:pPr>
              <w:pStyle w:val="TableParagraph"/>
              <w:spacing w:before="8"/>
              <w:rPr>
                <w:sz w:val="18"/>
              </w:rPr>
            </w:pPr>
          </w:p>
          <w:p>
            <w:pPr>
              <w:pStyle w:val="TableParagraph"/>
              <w:ind w:right="-15"/>
              <w:jc w:val="right"/>
              <w:rPr>
                <w:sz w:val="18"/>
              </w:rPr>
            </w:pPr>
            <w:r>
              <w:rPr>
                <w:sz w:val="18"/>
              </w:rPr>
              <w:t>2.000.000</w:t>
            </w:r>
          </w:p>
        </w:tc>
      </w:tr>
      <w:tr>
        <w:trPr>
          <w:trHeight w:val="412" w:hRule="atLeast"/>
        </w:trPr>
        <w:tc>
          <w:tcPr>
            <w:tcW w:w="4923" w:type="dxa"/>
          </w:tcPr>
          <w:p>
            <w:pPr>
              <w:pStyle w:val="TableParagraph"/>
              <w:spacing w:before="97"/>
              <w:ind w:left="115"/>
              <w:rPr>
                <w:b/>
                <w:sz w:val="18"/>
              </w:rPr>
            </w:pPr>
            <w:r>
              <w:rPr>
                <w:b/>
                <w:sz w:val="18"/>
              </w:rPr>
              <w:t>Administrasi Keuangan Perangkat Daerah</w:t>
            </w:r>
          </w:p>
        </w:tc>
        <w:tc>
          <w:tcPr>
            <w:tcW w:w="5338" w:type="dxa"/>
          </w:tcPr>
          <w:p>
            <w:pPr>
              <w:pStyle w:val="TableParagraph"/>
              <w:spacing w:line="225" w:lineRule="auto" w:before="2"/>
              <w:ind w:left="113" w:right="2793" w:firstLine="50"/>
              <w:rPr>
                <w:b/>
                <w:sz w:val="18"/>
              </w:rPr>
            </w:pPr>
            <w:r>
              <w:rPr>
                <w:b/>
                <w:sz w:val="18"/>
              </w:rPr>
              <w:t>Hasil Pemeriksaan Laporan Keuangan</w:t>
            </w:r>
          </w:p>
        </w:tc>
        <w:tc>
          <w:tcPr>
            <w:tcW w:w="991" w:type="dxa"/>
          </w:tcPr>
          <w:p>
            <w:pPr>
              <w:pStyle w:val="TableParagraph"/>
              <w:spacing w:before="97"/>
              <w:ind w:left="102" w:right="127"/>
              <w:jc w:val="center"/>
              <w:rPr>
                <w:b/>
                <w:sz w:val="18"/>
              </w:rPr>
            </w:pPr>
            <w:r>
              <w:rPr>
                <w:b/>
                <w:sz w:val="18"/>
              </w:rPr>
              <w:t>WTP</w:t>
            </w:r>
          </w:p>
        </w:tc>
        <w:tc>
          <w:tcPr>
            <w:tcW w:w="1678" w:type="dxa"/>
          </w:tcPr>
          <w:p>
            <w:pPr>
              <w:pStyle w:val="TableParagraph"/>
              <w:spacing w:before="97"/>
              <w:ind w:right="138"/>
              <w:jc w:val="right"/>
              <w:rPr>
                <w:b/>
                <w:sz w:val="18"/>
              </w:rPr>
            </w:pPr>
            <w:r>
              <w:rPr>
                <w:b/>
                <w:sz w:val="18"/>
              </w:rPr>
              <w:t>5.645.901.000</w:t>
            </w:r>
          </w:p>
        </w:tc>
        <w:tc>
          <w:tcPr>
            <w:tcW w:w="1325" w:type="dxa"/>
          </w:tcPr>
          <w:p>
            <w:pPr>
              <w:pStyle w:val="TableParagraph"/>
              <w:spacing w:before="97"/>
              <w:ind w:left="170" w:right="302"/>
              <w:jc w:val="center"/>
              <w:rPr>
                <w:b/>
                <w:sz w:val="18"/>
              </w:rPr>
            </w:pPr>
            <w:r>
              <w:rPr>
                <w:b/>
                <w:sz w:val="18"/>
              </w:rPr>
              <w:t>WTP</w:t>
            </w:r>
          </w:p>
        </w:tc>
        <w:tc>
          <w:tcPr>
            <w:tcW w:w="2002" w:type="dxa"/>
          </w:tcPr>
          <w:p>
            <w:pPr>
              <w:pStyle w:val="TableParagraph"/>
              <w:spacing w:before="97"/>
              <w:ind w:left="698"/>
              <w:rPr>
                <w:b/>
                <w:sz w:val="18"/>
              </w:rPr>
            </w:pPr>
            <w:r>
              <w:rPr>
                <w:b/>
                <w:sz w:val="18"/>
              </w:rPr>
              <w:t>5.645.901.000</w:t>
            </w:r>
          </w:p>
        </w:tc>
      </w:tr>
      <w:tr>
        <w:trPr>
          <w:trHeight w:val="635" w:hRule="atLeast"/>
        </w:trPr>
        <w:tc>
          <w:tcPr>
            <w:tcW w:w="4923" w:type="dxa"/>
          </w:tcPr>
          <w:p>
            <w:pPr>
              <w:pStyle w:val="TableParagraph"/>
              <w:spacing w:before="7"/>
              <w:rPr>
                <w:sz w:val="18"/>
              </w:rPr>
            </w:pPr>
          </w:p>
          <w:p>
            <w:pPr>
              <w:pStyle w:val="TableParagraph"/>
              <w:spacing w:before="1"/>
              <w:ind w:left="115"/>
              <w:rPr>
                <w:sz w:val="18"/>
              </w:rPr>
            </w:pPr>
            <w:r>
              <w:rPr>
                <w:sz w:val="18"/>
              </w:rPr>
              <w:t>Penyediaan Gaji dan Tunjangan ASN</w:t>
            </w:r>
          </w:p>
        </w:tc>
        <w:tc>
          <w:tcPr>
            <w:tcW w:w="5338" w:type="dxa"/>
          </w:tcPr>
          <w:p>
            <w:pPr>
              <w:pStyle w:val="TableParagraph"/>
              <w:spacing w:line="237" w:lineRule="auto" w:before="10"/>
              <w:ind w:left="113" w:right="832"/>
              <w:rPr>
                <w:sz w:val="18"/>
              </w:rPr>
            </w:pPr>
            <w:r>
              <w:rPr>
                <w:sz w:val="18"/>
              </w:rPr>
              <w:t>Persentase administrasi perkantoran yang mendukung kelancaran tugas dan fungsi PD</w:t>
            </w:r>
          </w:p>
        </w:tc>
        <w:tc>
          <w:tcPr>
            <w:tcW w:w="991" w:type="dxa"/>
          </w:tcPr>
          <w:p>
            <w:pPr>
              <w:pStyle w:val="TableParagraph"/>
              <w:spacing w:before="7"/>
              <w:rPr>
                <w:sz w:val="18"/>
              </w:rPr>
            </w:pPr>
          </w:p>
          <w:p>
            <w:pPr>
              <w:pStyle w:val="TableParagraph"/>
              <w:spacing w:before="1"/>
              <w:ind w:left="150" w:right="125"/>
              <w:jc w:val="center"/>
              <w:rPr>
                <w:sz w:val="18"/>
              </w:rPr>
            </w:pPr>
            <w:r>
              <w:rPr>
                <w:sz w:val="18"/>
              </w:rPr>
              <w:t>1 Tahun</w:t>
            </w:r>
          </w:p>
        </w:tc>
        <w:tc>
          <w:tcPr>
            <w:tcW w:w="1678" w:type="dxa"/>
          </w:tcPr>
          <w:p>
            <w:pPr>
              <w:pStyle w:val="TableParagraph"/>
              <w:spacing w:before="7"/>
              <w:rPr>
                <w:sz w:val="18"/>
              </w:rPr>
            </w:pPr>
          </w:p>
          <w:p>
            <w:pPr>
              <w:pStyle w:val="TableParagraph"/>
              <w:spacing w:before="1"/>
              <w:ind w:right="88"/>
              <w:jc w:val="right"/>
              <w:rPr>
                <w:sz w:val="18"/>
              </w:rPr>
            </w:pPr>
            <w:r>
              <w:rPr>
                <w:sz w:val="18"/>
              </w:rPr>
              <w:t>5.643.401.000</w:t>
            </w:r>
          </w:p>
        </w:tc>
        <w:tc>
          <w:tcPr>
            <w:tcW w:w="1325" w:type="dxa"/>
          </w:tcPr>
          <w:p>
            <w:pPr>
              <w:pStyle w:val="TableParagraph"/>
              <w:spacing w:before="1"/>
              <w:rPr>
                <w:sz w:val="19"/>
              </w:rPr>
            </w:pPr>
          </w:p>
          <w:p>
            <w:pPr>
              <w:pStyle w:val="TableParagraph"/>
              <w:ind w:left="311" w:right="302"/>
              <w:jc w:val="center"/>
              <w:rPr>
                <w:sz w:val="18"/>
              </w:rPr>
            </w:pPr>
            <w:r>
              <w:rPr>
                <w:sz w:val="18"/>
              </w:rPr>
              <w:t>1 Tahun</w:t>
            </w:r>
          </w:p>
        </w:tc>
        <w:tc>
          <w:tcPr>
            <w:tcW w:w="2002" w:type="dxa"/>
          </w:tcPr>
          <w:p>
            <w:pPr>
              <w:pStyle w:val="TableParagraph"/>
              <w:spacing w:before="1"/>
              <w:rPr>
                <w:sz w:val="19"/>
              </w:rPr>
            </w:pPr>
          </w:p>
          <w:p>
            <w:pPr>
              <w:pStyle w:val="TableParagraph"/>
              <w:ind w:right="-15"/>
              <w:jc w:val="right"/>
              <w:rPr>
                <w:sz w:val="18"/>
              </w:rPr>
            </w:pPr>
            <w:r>
              <w:rPr>
                <w:sz w:val="18"/>
              </w:rPr>
              <w:t>5.643.401.000</w:t>
            </w:r>
          </w:p>
        </w:tc>
      </w:tr>
    </w:tbl>
    <w:p>
      <w:pPr>
        <w:spacing w:after="0"/>
        <w:jc w:val="right"/>
        <w:rPr>
          <w:sz w:val="18"/>
        </w:rPr>
        <w:sectPr>
          <w:headerReference w:type="default" r:id="rId23"/>
          <w:pgSz w:w="20160" w:h="12240" w:orient="landscape"/>
          <w:pgMar w:header="715" w:footer="0" w:top="1000" w:bottom="280" w:left="1360" w:right="2000"/>
          <w:pgNumType w:start="45"/>
        </w:sectPr>
      </w:pPr>
    </w:p>
    <w:p>
      <w:pPr>
        <w:pStyle w:val="BodyText"/>
        <w:spacing w:before="1"/>
        <w:rPr>
          <w:sz w:val="7"/>
        </w:rPr>
      </w:pPr>
    </w:p>
    <w:p>
      <w:pPr>
        <w:pStyle w:val="BodyText"/>
        <w:spacing w:line="20" w:lineRule="exact"/>
        <w:ind w:left="561"/>
        <w:rPr>
          <w:sz w:val="2"/>
        </w:rPr>
      </w:pPr>
      <w:r>
        <w:rPr>
          <w:sz w:val="2"/>
        </w:rPr>
        <w:pict>
          <v:group style="width:430.65pt;height:.5pt;mso-position-horizontal-relative:char;mso-position-vertical-relative:line" coordorigin="0,0" coordsize="8613,10">
            <v:line style="position:absolute" from="0,5" to="8613,5" stroked="true" strokeweight=".48pt" strokecolor="#d9d9d9">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p>
    <w:tbl>
      <w:tblPr>
        <w:tblW w:w="0" w:type="auto"/>
        <w:jc w:val="left"/>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3"/>
        <w:gridCol w:w="5338"/>
        <w:gridCol w:w="991"/>
        <w:gridCol w:w="1678"/>
        <w:gridCol w:w="1382"/>
        <w:gridCol w:w="1973"/>
      </w:tblGrid>
      <w:tr>
        <w:trPr>
          <w:trHeight w:val="923" w:hRule="atLeast"/>
        </w:trPr>
        <w:tc>
          <w:tcPr>
            <w:tcW w:w="4923" w:type="dxa"/>
          </w:tcPr>
          <w:p>
            <w:pPr>
              <w:pStyle w:val="TableParagraph"/>
              <w:rPr>
                <w:sz w:val="22"/>
              </w:rPr>
            </w:pPr>
          </w:p>
          <w:p>
            <w:pPr>
              <w:pStyle w:val="TableParagraph"/>
              <w:ind w:left="115" w:right="944"/>
              <w:rPr>
                <w:sz w:val="18"/>
              </w:rPr>
            </w:pPr>
            <w:r>
              <w:rPr>
                <w:sz w:val="18"/>
              </w:rPr>
              <w:t>Koordinasi dan Penyusunan Laporan Keuangan Bulanan/Triwulanan/Semest eran SKPD</w:t>
            </w:r>
          </w:p>
        </w:tc>
        <w:tc>
          <w:tcPr>
            <w:tcW w:w="5338" w:type="dxa"/>
          </w:tcPr>
          <w:p>
            <w:pPr>
              <w:pStyle w:val="TableParagraph"/>
              <w:spacing w:before="150"/>
              <w:ind w:left="113" w:right="832"/>
              <w:rPr>
                <w:sz w:val="18"/>
              </w:rPr>
            </w:pPr>
            <w:r>
              <w:rPr>
                <w:sz w:val="18"/>
              </w:rPr>
              <w:t>Persentase administrasi perkantoran yang mendukung kelancaran tugas dan fungsi PD</w:t>
            </w:r>
          </w:p>
        </w:tc>
        <w:tc>
          <w:tcPr>
            <w:tcW w:w="991" w:type="dxa"/>
          </w:tcPr>
          <w:p>
            <w:pPr>
              <w:pStyle w:val="TableParagraph"/>
              <w:rPr>
                <w:sz w:val="20"/>
              </w:rPr>
            </w:pPr>
          </w:p>
          <w:p>
            <w:pPr>
              <w:pStyle w:val="TableParagraph"/>
              <w:spacing w:before="126"/>
              <w:ind w:left="148" w:right="127"/>
              <w:jc w:val="center"/>
              <w:rPr>
                <w:sz w:val="18"/>
              </w:rPr>
            </w:pPr>
            <w:r>
              <w:rPr>
                <w:sz w:val="18"/>
              </w:rPr>
              <w:t>1 Tahun</w:t>
            </w:r>
          </w:p>
        </w:tc>
        <w:tc>
          <w:tcPr>
            <w:tcW w:w="1678" w:type="dxa"/>
          </w:tcPr>
          <w:p>
            <w:pPr>
              <w:pStyle w:val="TableParagraph"/>
              <w:rPr>
                <w:sz w:val="20"/>
              </w:rPr>
            </w:pPr>
          </w:p>
          <w:p>
            <w:pPr>
              <w:pStyle w:val="TableParagraph"/>
              <w:spacing w:before="126"/>
              <w:ind w:right="87"/>
              <w:jc w:val="right"/>
              <w:rPr>
                <w:sz w:val="18"/>
              </w:rPr>
            </w:pPr>
            <w:r>
              <w:rPr>
                <w:sz w:val="18"/>
              </w:rPr>
              <w:t>2.500.000</w:t>
            </w:r>
          </w:p>
        </w:tc>
        <w:tc>
          <w:tcPr>
            <w:tcW w:w="1382" w:type="dxa"/>
          </w:tcPr>
          <w:p>
            <w:pPr>
              <w:pStyle w:val="TableParagraph"/>
              <w:spacing w:before="10"/>
              <w:rPr>
                <w:sz w:val="19"/>
              </w:rPr>
            </w:pPr>
          </w:p>
          <w:p>
            <w:pPr>
              <w:pStyle w:val="TableParagraph"/>
              <w:spacing w:before="1"/>
              <w:ind w:left="360"/>
              <w:rPr>
                <w:sz w:val="18"/>
              </w:rPr>
            </w:pPr>
            <w:r>
              <w:rPr>
                <w:sz w:val="18"/>
              </w:rPr>
              <w:t>1 Tahun</w:t>
            </w:r>
          </w:p>
        </w:tc>
        <w:tc>
          <w:tcPr>
            <w:tcW w:w="1973" w:type="dxa"/>
          </w:tcPr>
          <w:p>
            <w:pPr>
              <w:pStyle w:val="TableParagraph"/>
              <w:spacing w:before="10"/>
              <w:rPr>
                <w:sz w:val="19"/>
              </w:rPr>
            </w:pPr>
          </w:p>
          <w:p>
            <w:pPr>
              <w:pStyle w:val="TableParagraph"/>
              <w:spacing w:before="1"/>
              <w:ind w:right="-15"/>
              <w:jc w:val="right"/>
              <w:rPr>
                <w:sz w:val="18"/>
              </w:rPr>
            </w:pPr>
            <w:r>
              <w:rPr>
                <w:sz w:val="18"/>
              </w:rPr>
              <w:t>2.500.000</w:t>
            </w:r>
          </w:p>
        </w:tc>
      </w:tr>
      <w:tr>
        <w:trPr>
          <w:trHeight w:val="299" w:hRule="atLeast"/>
        </w:trPr>
        <w:tc>
          <w:tcPr>
            <w:tcW w:w="4923" w:type="dxa"/>
          </w:tcPr>
          <w:p>
            <w:pPr>
              <w:pStyle w:val="TableParagraph"/>
              <w:spacing w:before="37"/>
              <w:ind w:left="115"/>
              <w:rPr>
                <w:b/>
                <w:sz w:val="18"/>
              </w:rPr>
            </w:pPr>
            <w:r>
              <w:rPr>
                <w:b/>
                <w:sz w:val="18"/>
              </w:rPr>
              <w:t>Administrasi Umum Perangkat Daerah</w:t>
            </w:r>
          </w:p>
        </w:tc>
        <w:tc>
          <w:tcPr>
            <w:tcW w:w="5338" w:type="dxa"/>
          </w:tcPr>
          <w:p>
            <w:pPr>
              <w:pStyle w:val="TableParagraph"/>
              <w:spacing w:before="37"/>
              <w:ind w:left="163"/>
              <w:rPr>
                <w:b/>
                <w:sz w:val="18"/>
              </w:rPr>
            </w:pPr>
            <w:r>
              <w:rPr>
                <w:b/>
                <w:sz w:val="18"/>
              </w:rPr>
              <w:t>Nilai LKjIP</w:t>
            </w:r>
          </w:p>
        </w:tc>
        <w:tc>
          <w:tcPr>
            <w:tcW w:w="991" w:type="dxa"/>
          </w:tcPr>
          <w:p>
            <w:pPr>
              <w:pStyle w:val="TableParagraph"/>
              <w:spacing w:before="37"/>
              <w:ind w:left="150" w:right="80"/>
              <w:jc w:val="center"/>
              <w:rPr>
                <w:b/>
                <w:sz w:val="18"/>
              </w:rPr>
            </w:pPr>
            <w:r>
              <w:rPr>
                <w:b/>
                <w:sz w:val="18"/>
              </w:rPr>
              <w:t>80</w:t>
            </w:r>
          </w:p>
        </w:tc>
        <w:tc>
          <w:tcPr>
            <w:tcW w:w="1678" w:type="dxa"/>
          </w:tcPr>
          <w:p>
            <w:pPr>
              <w:pStyle w:val="TableParagraph"/>
              <w:spacing w:before="37"/>
              <w:ind w:right="135"/>
              <w:jc w:val="right"/>
              <w:rPr>
                <w:b/>
                <w:sz w:val="18"/>
              </w:rPr>
            </w:pPr>
            <w:r>
              <w:rPr>
                <w:b/>
                <w:sz w:val="18"/>
              </w:rPr>
              <w:t>57.908.300</w:t>
            </w:r>
          </w:p>
        </w:tc>
        <w:tc>
          <w:tcPr>
            <w:tcW w:w="1382" w:type="dxa"/>
          </w:tcPr>
          <w:p>
            <w:pPr>
              <w:pStyle w:val="TableParagraph"/>
              <w:spacing w:before="37"/>
              <w:ind w:left="378" w:right="508"/>
              <w:jc w:val="center"/>
              <w:rPr>
                <w:b/>
                <w:sz w:val="18"/>
              </w:rPr>
            </w:pPr>
            <w:r>
              <w:rPr>
                <w:b/>
                <w:sz w:val="18"/>
              </w:rPr>
              <w:t>80</w:t>
            </w:r>
          </w:p>
        </w:tc>
        <w:tc>
          <w:tcPr>
            <w:tcW w:w="1973" w:type="dxa"/>
          </w:tcPr>
          <w:p>
            <w:pPr>
              <w:pStyle w:val="TableParagraph"/>
              <w:spacing w:before="37"/>
              <w:ind w:right="132"/>
              <w:jc w:val="right"/>
              <w:rPr>
                <w:b/>
                <w:sz w:val="18"/>
              </w:rPr>
            </w:pPr>
            <w:r>
              <w:rPr>
                <w:b/>
                <w:sz w:val="18"/>
              </w:rPr>
              <w:t>78,972,200</w:t>
            </w:r>
          </w:p>
        </w:tc>
      </w:tr>
      <w:tr>
        <w:trPr>
          <w:trHeight w:val="696" w:hRule="atLeast"/>
        </w:trPr>
        <w:tc>
          <w:tcPr>
            <w:tcW w:w="4923" w:type="dxa"/>
          </w:tcPr>
          <w:p>
            <w:pPr>
              <w:pStyle w:val="TableParagraph"/>
              <w:spacing w:before="141"/>
              <w:ind w:left="115" w:right="645"/>
              <w:rPr>
                <w:sz w:val="18"/>
              </w:rPr>
            </w:pPr>
            <w:r>
              <w:rPr>
                <w:sz w:val="18"/>
              </w:rPr>
              <w:t>Penyediaan Komponen Instalasi Listrik/Penerangan Bangunan Kantor</w:t>
            </w:r>
          </w:p>
        </w:tc>
        <w:tc>
          <w:tcPr>
            <w:tcW w:w="5338" w:type="dxa"/>
          </w:tcPr>
          <w:p>
            <w:pPr>
              <w:pStyle w:val="TableParagraph"/>
              <w:spacing w:before="37"/>
              <w:ind w:left="113" w:right="832"/>
              <w:rPr>
                <w:sz w:val="18"/>
              </w:rPr>
            </w:pPr>
            <w:r>
              <w:rPr>
                <w:sz w:val="18"/>
              </w:rPr>
              <w:t>Persentase administrasi perkantoran yang mendukung kelancaran tugas dan fungsi PD</w:t>
            </w:r>
          </w:p>
        </w:tc>
        <w:tc>
          <w:tcPr>
            <w:tcW w:w="991" w:type="dxa"/>
          </w:tcPr>
          <w:p>
            <w:pPr>
              <w:pStyle w:val="TableParagraph"/>
              <w:spacing w:before="2"/>
              <w:rPr>
                <w:sz w:val="21"/>
              </w:rPr>
            </w:pPr>
          </w:p>
          <w:p>
            <w:pPr>
              <w:pStyle w:val="TableParagraph"/>
              <w:spacing w:before="1"/>
              <w:ind w:left="148" w:right="127"/>
              <w:jc w:val="center"/>
              <w:rPr>
                <w:sz w:val="18"/>
              </w:rPr>
            </w:pPr>
            <w:r>
              <w:rPr>
                <w:sz w:val="18"/>
              </w:rPr>
              <w:t>1 Tahun</w:t>
            </w:r>
          </w:p>
        </w:tc>
        <w:tc>
          <w:tcPr>
            <w:tcW w:w="1678" w:type="dxa"/>
          </w:tcPr>
          <w:p>
            <w:pPr>
              <w:pStyle w:val="TableParagraph"/>
              <w:spacing w:before="2"/>
              <w:rPr>
                <w:sz w:val="21"/>
              </w:rPr>
            </w:pPr>
          </w:p>
          <w:p>
            <w:pPr>
              <w:pStyle w:val="TableParagraph"/>
              <w:spacing w:before="1"/>
              <w:ind w:right="87"/>
              <w:jc w:val="right"/>
              <w:rPr>
                <w:sz w:val="18"/>
              </w:rPr>
            </w:pPr>
            <w:r>
              <w:rPr>
                <w:sz w:val="18"/>
              </w:rPr>
              <w:t>1.250.000</w:t>
            </w:r>
          </w:p>
        </w:tc>
        <w:tc>
          <w:tcPr>
            <w:tcW w:w="1382" w:type="dxa"/>
          </w:tcPr>
          <w:p>
            <w:pPr>
              <w:pStyle w:val="TableParagraph"/>
              <w:spacing w:before="5"/>
              <w:rPr>
                <w:sz w:val="21"/>
              </w:rPr>
            </w:pPr>
          </w:p>
          <w:p>
            <w:pPr>
              <w:pStyle w:val="TableParagraph"/>
              <w:ind w:left="360"/>
              <w:rPr>
                <w:sz w:val="18"/>
              </w:rPr>
            </w:pPr>
            <w:r>
              <w:rPr>
                <w:sz w:val="18"/>
              </w:rPr>
              <w:t>1 Tahun</w:t>
            </w:r>
          </w:p>
        </w:tc>
        <w:tc>
          <w:tcPr>
            <w:tcW w:w="1973" w:type="dxa"/>
          </w:tcPr>
          <w:p>
            <w:pPr>
              <w:pStyle w:val="TableParagraph"/>
              <w:spacing w:before="5"/>
              <w:rPr>
                <w:sz w:val="21"/>
              </w:rPr>
            </w:pPr>
          </w:p>
          <w:p>
            <w:pPr>
              <w:pStyle w:val="TableParagraph"/>
              <w:ind w:right="-15"/>
              <w:jc w:val="right"/>
              <w:rPr>
                <w:sz w:val="18"/>
              </w:rPr>
            </w:pPr>
            <w:r>
              <w:rPr>
                <w:sz w:val="18"/>
              </w:rPr>
              <w:t>1.250.000</w:t>
            </w:r>
          </w:p>
        </w:tc>
      </w:tr>
      <w:tr>
        <w:trPr>
          <w:trHeight w:val="635" w:hRule="atLeast"/>
        </w:trPr>
        <w:tc>
          <w:tcPr>
            <w:tcW w:w="4923" w:type="dxa"/>
          </w:tcPr>
          <w:p>
            <w:pPr>
              <w:pStyle w:val="TableParagraph"/>
              <w:spacing w:before="7"/>
              <w:rPr>
                <w:sz w:val="18"/>
              </w:rPr>
            </w:pPr>
          </w:p>
          <w:p>
            <w:pPr>
              <w:pStyle w:val="TableParagraph"/>
              <w:spacing w:before="1"/>
              <w:ind w:left="115"/>
              <w:rPr>
                <w:sz w:val="18"/>
              </w:rPr>
            </w:pPr>
            <w:r>
              <w:rPr>
                <w:sz w:val="18"/>
              </w:rPr>
              <w:t>Penyediaan Peralatan Rumah Tangga</w:t>
            </w:r>
          </w:p>
        </w:tc>
        <w:tc>
          <w:tcPr>
            <w:tcW w:w="5338" w:type="dxa"/>
          </w:tcPr>
          <w:p>
            <w:pPr>
              <w:pStyle w:val="TableParagraph"/>
              <w:spacing w:before="6"/>
              <w:ind w:left="113"/>
              <w:rPr>
                <w:sz w:val="18"/>
              </w:rPr>
            </w:pPr>
            <w:r>
              <w:rPr>
                <w:sz w:val="18"/>
              </w:rPr>
              <w:t>Persentase administrasi</w:t>
            </w:r>
          </w:p>
          <w:p>
            <w:pPr>
              <w:pStyle w:val="TableParagraph"/>
              <w:spacing w:line="206" w:lineRule="exact" w:before="6"/>
              <w:ind w:left="113" w:right="291"/>
              <w:rPr>
                <w:sz w:val="18"/>
              </w:rPr>
            </w:pPr>
            <w:r>
              <w:rPr>
                <w:sz w:val="18"/>
              </w:rPr>
              <w:t>perkantoran yang mendukung kelancaran tugas dan fungsi PD</w:t>
            </w:r>
          </w:p>
        </w:tc>
        <w:tc>
          <w:tcPr>
            <w:tcW w:w="991" w:type="dxa"/>
          </w:tcPr>
          <w:p>
            <w:pPr>
              <w:pStyle w:val="TableParagraph"/>
              <w:spacing w:before="7"/>
              <w:rPr>
                <w:sz w:val="18"/>
              </w:rPr>
            </w:pPr>
          </w:p>
          <w:p>
            <w:pPr>
              <w:pStyle w:val="TableParagraph"/>
              <w:spacing w:before="1"/>
              <w:ind w:left="148" w:right="127"/>
              <w:jc w:val="center"/>
              <w:rPr>
                <w:sz w:val="18"/>
              </w:rPr>
            </w:pPr>
            <w:r>
              <w:rPr>
                <w:sz w:val="18"/>
              </w:rPr>
              <w:t>1 Tahun</w:t>
            </w:r>
          </w:p>
        </w:tc>
        <w:tc>
          <w:tcPr>
            <w:tcW w:w="1678" w:type="dxa"/>
          </w:tcPr>
          <w:p>
            <w:pPr>
              <w:pStyle w:val="TableParagraph"/>
              <w:spacing w:before="7"/>
              <w:rPr>
                <w:sz w:val="18"/>
              </w:rPr>
            </w:pPr>
          </w:p>
          <w:p>
            <w:pPr>
              <w:pStyle w:val="TableParagraph"/>
              <w:spacing w:before="1"/>
              <w:ind w:right="87"/>
              <w:jc w:val="right"/>
              <w:rPr>
                <w:sz w:val="18"/>
              </w:rPr>
            </w:pPr>
            <w:r>
              <w:rPr>
                <w:sz w:val="18"/>
              </w:rPr>
              <w:t>1.995.300</w:t>
            </w:r>
          </w:p>
        </w:tc>
        <w:tc>
          <w:tcPr>
            <w:tcW w:w="1382" w:type="dxa"/>
          </w:tcPr>
          <w:p>
            <w:pPr>
              <w:pStyle w:val="TableParagraph"/>
              <w:spacing w:before="1"/>
              <w:rPr>
                <w:sz w:val="19"/>
              </w:rPr>
            </w:pPr>
          </w:p>
          <w:p>
            <w:pPr>
              <w:pStyle w:val="TableParagraph"/>
              <w:ind w:left="360"/>
              <w:rPr>
                <w:sz w:val="18"/>
              </w:rPr>
            </w:pPr>
            <w:r>
              <w:rPr>
                <w:sz w:val="18"/>
              </w:rPr>
              <w:t>1 Tahun</w:t>
            </w:r>
          </w:p>
        </w:tc>
        <w:tc>
          <w:tcPr>
            <w:tcW w:w="1973" w:type="dxa"/>
          </w:tcPr>
          <w:p>
            <w:pPr>
              <w:pStyle w:val="TableParagraph"/>
              <w:spacing w:before="1"/>
              <w:rPr>
                <w:sz w:val="19"/>
              </w:rPr>
            </w:pPr>
          </w:p>
          <w:p>
            <w:pPr>
              <w:pStyle w:val="TableParagraph"/>
              <w:ind w:right="-15"/>
              <w:jc w:val="right"/>
              <w:rPr>
                <w:sz w:val="18"/>
              </w:rPr>
            </w:pPr>
            <w:r>
              <w:rPr>
                <w:sz w:val="18"/>
              </w:rPr>
              <w:t>1.995.300</w:t>
            </w:r>
          </w:p>
        </w:tc>
      </w:tr>
      <w:tr>
        <w:trPr>
          <w:trHeight w:val="635" w:hRule="atLeast"/>
        </w:trPr>
        <w:tc>
          <w:tcPr>
            <w:tcW w:w="4923" w:type="dxa"/>
          </w:tcPr>
          <w:p>
            <w:pPr>
              <w:pStyle w:val="TableParagraph"/>
              <w:spacing w:before="7"/>
              <w:rPr>
                <w:sz w:val="18"/>
              </w:rPr>
            </w:pPr>
          </w:p>
          <w:p>
            <w:pPr>
              <w:pStyle w:val="TableParagraph"/>
              <w:spacing w:before="1"/>
              <w:ind w:left="115"/>
              <w:rPr>
                <w:sz w:val="18"/>
              </w:rPr>
            </w:pPr>
            <w:r>
              <w:rPr>
                <w:sz w:val="18"/>
              </w:rPr>
              <w:t>Penyediaan Bahan Logistik kantor</w:t>
            </w:r>
          </w:p>
        </w:tc>
        <w:tc>
          <w:tcPr>
            <w:tcW w:w="5338" w:type="dxa"/>
          </w:tcPr>
          <w:p>
            <w:pPr>
              <w:pStyle w:val="TableParagraph"/>
              <w:spacing w:before="8"/>
              <w:ind w:left="113" w:right="832"/>
              <w:rPr>
                <w:sz w:val="18"/>
              </w:rPr>
            </w:pPr>
            <w:r>
              <w:rPr>
                <w:sz w:val="18"/>
              </w:rPr>
              <w:t>Persentase administrasi perkantoran yang mendukung kelancaran tugas dan fungsi PD</w:t>
            </w:r>
          </w:p>
        </w:tc>
        <w:tc>
          <w:tcPr>
            <w:tcW w:w="991" w:type="dxa"/>
          </w:tcPr>
          <w:p>
            <w:pPr>
              <w:pStyle w:val="TableParagraph"/>
              <w:spacing w:before="7"/>
              <w:rPr>
                <w:sz w:val="18"/>
              </w:rPr>
            </w:pPr>
          </w:p>
          <w:p>
            <w:pPr>
              <w:pStyle w:val="TableParagraph"/>
              <w:spacing w:before="1"/>
              <w:ind w:left="148" w:right="127"/>
              <w:jc w:val="center"/>
              <w:rPr>
                <w:sz w:val="18"/>
              </w:rPr>
            </w:pPr>
            <w:r>
              <w:rPr>
                <w:sz w:val="18"/>
              </w:rPr>
              <w:t>1 Tahun</w:t>
            </w:r>
          </w:p>
        </w:tc>
        <w:tc>
          <w:tcPr>
            <w:tcW w:w="1678" w:type="dxa"/>
          </w:tcPr>
          <w:p>
            <w:pPr>
              <w:pStyle w:val="TableParagraph"/>
              <w:spacing w:before="7"/>
              <w:rPr>
                <w:sz w:val="18"/>
              </w:rPr>
            </w:pPr>
          </w:p>
          <w:p>
            <w:pPr>
              <w:pStyle w:val="TableParagraph"/>
              <w:spacing w:before="1"/>
              <w:ind w:right="87"/>
              <w:jc w:val="right"/>
              <w:rPr>
                <w:sz w:val="18"/>
              </w:rPr>
            </w:pPr>
            <w:r>
              <w:rPr>
                <w:sz w:val="18"/>
              </w:rPr>
              <w:t>17.500.000</w:t>
            </w:r>
          </w:p>
        </w:tc>
        <w:tc>
          <w:tcPr>
            <w:tcW w:w="1382" w:type="dxa"/>
          </w:tcPr>
          <w:p>
            <w:pPr>
              <w:pStyle w:val="TableParagraph"/>
              <w:spacing w:before="1"/>
              <w:rPr>
                <w:sz w:val="19"/>
              </w:rPr>
            </w:pPr>
          </w:p>
          <w:p>
            <w:pPr>
              <w:pStyle w:val="TableParagraph"/>
              <w:ind w:left="360"/>
              <w:rPr>
                <w:sz w:val="18"/>
              </w:rPr>
            </w:pPr>
            <w:r>
              <w:rPr>
                <w:sz w:val="18"/>
              </w:rPr>
              <w:t>1 Tahun</w:t>
            </w:r>
          </w:p>
        </w:tc>
        <w:tc>
          <w:tcPr>
            <w:tcW w:w="1973" w:type="dxa"/>
          </w:tcPr>
          <w:p>
            <w:pPr>
              <w:pStyle w:val="TableParagraph"/>
              <w:spacing w:before="1"/>
              <w:rPr>
                <w:sz w:val="19"/>
              </w:rPr>
            </w:pPr>
          </w:p>
          <w:p>
            <w:pPr>
              <w:pStyle w:val="TableParagraph"/>
              <w:ind w:right="-15"/>
              <w:jc w:val="right"/>
              <w:rPr>
                <w:sz w:val="18"/>
              </w:rPr>
            </w:pPr>
            <w:r>
              <w:rPr>
                <w:sz w:val="18"/>
              </w:rPr>
              <w:t>21.635.900</w:t>
            </w:r>
          </w:p>
        </w:tc>
      </w:tr>
      <w:tr>
        <w:trPr>
          <w:trHeight w:val="635" w:hRule="atLeast"/>
        </w:trPr>
        <w:tc>
          <w:tcPr>
            <w:tcW w:w="4923" w:type="dxa"/>
          </w:tcPr>
          <w:p>
            <w:pPr>
              <w:pStyle w:val="TableParagraph"/>
              <w:spacing w:before="7"/>
              <w:rPr>
                <w:sz w:val="18"/>
              </w:rPr>
            </w:pPr>
          </w:p>
          <w:p>
            <w:pPr>
              <w:pStyle w:val="TableParagraph"/>
              <w:spacing w:before="1"/>
              <w:ind w:left="115"/>
              <w:rPr>
                <w:sz w:val="18"/>
              </w:rPr>
            </w:pPr>
            <w:r>
              <w:rPr>
                <w:sz w:val="18"/>
              </w:rPr>
              <w:t>Penyediaan Barang Cetakan dan Penggandaan</w:t>
            </w:r>
          </w:p>
        </w:tc>
        <w:tc>
          <w:tcPr>
            <w:tcW w:w="5338" w:type="dxa"/>
          </w:tcPr>
          <w:p>
            <w:pPr>
              <w:pStyle w:val="TableParagraph"/>
              <w:spacing w:line="237" w:lineRule="auto" w:before="10"/>
              <w:ind w:left="113" w:right="832"/>
              <w:rPr>
                <w:sz w:val="18"/>
              </w:rPr>
            </w:pPr>
            <w:r>
              <w:rPr>
                <w:sz w:val="18"/>
              </w:rPr>
              <w:t>Persentase administrasi perkantoran yang mendukung kelancaran tugas dan fungsi PD</w:t>
            </w:r>
          </w:p>
        </w:tc>
        <w:tc>
          <w:tcPr>
            <w:tcW w:w="991" w:type="dxa"/>
          </w:tcPr>
          <w:p>
            <w:pPr>
              <w:pStyle w:val="TableParagraph"/>
              <w:spacing w:before="7"/>
              <w:rPr>
                <w:sz w:val="18"/>
              </w:rPr>
            </w:pPr>
          </w:p>
          <w:p>
            <w:pPr>
              <w:pStyle w:val="TableParagraph"/>
              <w:spacing w:before="1"/>
              <w:ind w:left="148" w:right="127"/>
              <w:jc w:val="center"/>
              <w:rPr>
                <w:sz w:val="18"/>
              </w:rPr>
            </w:pPr>
            <w:r>
              <w:rPr>
                <w:sz w:val="18"/>
              </w:rPr>
              <w:t>1 Tahun</w:t>
            </w:r>
          </w:p>
        </w:tc>
        <w:tc>
          <w:tcPr>
            <w:tcW w:w="1678" w:type="dxa"/>
          </w:tcPr>
          <w:p>
            <w:pPr>
              <w:pStyle w:val="TableParagraph"/>
              <w:spacing w:before="7"/>
              <w:rPr>
                <w:sz w:val="18"/>
              </w:rPr>
            </w:pPr>
          </w:p>
          <w:p>
            <w:pPr>
              <w:pStyle w:val="TableParagraph"/>
              <w:spacing w:before="1"/>
              <w:ind w:right="87"/>
              <w:jc w:val="right"/>
              <w:rPr>
                <w:sz w:val="18"/>
              </w:rPr>
            </w:pPr>
            <w:r>
              <w:rPr>
                <w:sz w:val="18"/>
              </w:rPr>
              <w:t>1.750.000</w:t>
            </w:r>
          </w:p>
        </w:tc>
        <w:tc>
          <w:tcPr>
            <w:tcW w:w="1382" w:type="dxa"/>
          </w:tcPr>
          <w:p>
            <w:pPr>
              <w:pStyle w:val="TableParagraph"/>
              <w:spacing w:before="1"/>
              <w:rPr>
                <w:sz w:val="19"/>
              </w:rPr>
            </w:pPr>
          </w:p>
          <w:p>
            <w:pPr>
              <w:pStyle w:val="TableParagraph"/>
              <w:ind w:left="360"/>
              <w:rPr>
                <w:sz w:val="18"/>
              </w:rPr>
            </w:pPr>
            <w:r>
              <w:rPr>
                <w:sz w:val="18"/>
              </w:rPr>
              <w:t>1 Tahun</w:t>
            </w:r>
          </w:p>
        </w:tc>
        <w:tc>
          <w:tcPr>
            <w:tcW w:w="1973" w:type="dxa"/>
          </w:tcPr>
          <w:p>
            <w:pPr>
              <w:pStyle w:val="TableParagraph"/>
              <w:spacing w:before="1"/>
              <w:rPr>
                <w:sz w:val="19"/>
              </w:rPr>
            </w:pPr>
          </w:p>
          <w:p>
            <w:pPr>
              <w:pStyle w:val="TableParagraph"/>
              <w:ind w:right="-15"/>
              <w:jc w:val="right"/>
              <w:rPr>
                <w:sz w:val="18"/>
              </w:rPr>
            </w:pPr>
            <w:r>
              <w:rPr>
                <w:sz w:val="18"/>
              </w:rPr>
              <w:t>1.750.000</w:t>
            </w:r>
          </w:p>
        </w:tc>
      </w:tr>
      <w:tr>
        <w:trPr>
          <w:trHeight w:val="696" w:hRule="atLeast"/>
        </w:trPr>
        <w:tc>
          <w:tcPr>
            <w:tcW w:w="4923" w:type="dxa"/>
          </w:tcPr>
          <w:p>
            <w:pPr>
              <w:pStyle w:val="TableParagraph"/>
              <w:spacing w:before="141"/>
              <w:ind w:left="115" w:right="414"/>
              <w:rPr>
                <w:sz w:val="18"/>
              </w:rPr>
            </w:pPr>
            <w:r>
              <w:rPr>
                <w:sz w:val="18"/>
              </w:rPr>
              <w:t>Penyediaan Bahan Bacaan dan Peraturan Perundang- undangan</w:t>
            </w:r>
          </w:p>
        </w:tc>
        <w:tc>
          <w:tcPr>
            <w:tcW w:w="5338" w:type="dxa"/>
          </w:tcPr>
          <w:p>
            <w:pPr>
              <w:pStyle w:val="TableParagraph"/>
              <w:spacing w:before="35"/>
              <w:ind w:left="113" w:right="832"/>
              <w:rPr>
                <w:sz w:val="18"/>
              </w:rPr>
            </w:pPr>
            <w:r>
              <w:rPr>
                <w:sz w:val="18"/>
              </w:rPr>
              <w:t>Persentase administrasi perkantoran yang mendukung kelancaran tugas dan fungsi PD</w:t>
            </w:r>
          </w:p>
        </w:tc>
        <w:tc>
          <w:tcPr>
            <w:tcW w:w="991" w:type="dxa"/>
          </w:tcPr>
          <w:p>
            <w:pPr>
              <w:pStyle w:val="TableParagraph"/>
              <w:spacing w:before="2"/>
              <w:rPr>
                <w:sz w:val="21"/>
              </w:rPr>
            </w:pPr>
          </w:p>
          <w:p>
            <w:pPr>
              <w:pStyle w:val="TableParagraph"/>
              <w:ind w:left="148" w:right="127"/>
              <w:jc w:val="center"/>
              <w:rPr>
                <w:sz w:val="18"/>
              </w:rPr>
            </w:pPr>
            <w:r>
              <w:rPr>
                <w:sz w:val="18"/>
              </w:rPr>
              <w:t>1 Tahun</w:t>
            </w:r>
          </w:p>
        </w:tc>
        <w:tc>
          <w:tcPr>
            <w:tcW w:w="1678" w:type="dxa"/>
          </w:tcPr>
          <w:p>
            <w:pPr>
              <w:pStyle w:val="TableParagraph"/>
              <w:spacing w:before="2"/>
              <w:rPr>
                <w:sz w:val="21"/>
              </w:rPr>
            </w:pPr>
          </w:p>
          <w:p>
            <w:pPr>
              <w:pStyle w:val="TableParagraph"/>
              <w:ind w:right="87"/>
              <w:jc w:val="right"/>
              <w:rPr>
                <w:sz w:val="18"/>
              </w:rPr>
            </w:pPr>
            <w:r>
              <w:rPr>
                <w:sz w:val="18"/>
              </w:rPr>
              <w:t>495.000</w:t>
            </w:r>
          </w:p>
        </w:tc>
        <w:tc>
          <w:tcPr>
            <w:tcW w:w="1382" w:type="dxa"/>
          </w:tcPr>
          <w:p>
            <w:pPr>
              <w:pStyle w:val="TableParagraph"/>
              <w:spacing w:before="5"/>
              <w:rPr>
                <w:sz w:val="21"/>
              </w:rPr>
            </w:pPr>
          </w:p>
          <w:p>
            <w:pPr>
              <w:pStyle w:val="TableParagraph"/>
              <w:ind w:left="360"/>
              <w:rPr>
                <w:sz w:val="18"/>
              </w:rPr>
            </w:pPr>
            <w:r>
              <w:rPr>
                <w:sz w:val="18"/>
              </w:rPr>
              <w:t>1 Tahun</w:t>
            </w:r>
          </w:p>
        </w:tc>
        <w:tc>
          <w:tcPr>
            <w:tcW w:w="1973" w:type="dxa"/>
          </w:tcPr>
          <w:p>
            <w:pPr>
              <w:pStyle w:val="TableParagraph"/>
              <w:spacing w:before="5"/>
              <w:rPr>
                <w:sz w:val="21"/>
              </w:rPr>
            </w:pPr>
          </w:p>
          <w:p>
            <w:pPr>
              <w:pStyle w:val="TableParagraph"/>
              <w:ind w:right="-15"/>
              <w:jc w:val="right"/>
              <w:rPr>
                <w:sz w:val="18"/>
              </w:rPr>
            </w:pPr>
            <w:r>
              <w:rPr>
                <w:sz w:val="18"/>
              </w:rPr>
              <w:t>495.000</w:t>
            </w:r>
          </w:p>
        </w:tc>
      </w:tr>
      <w:tr>
        <w:trPr>
          <w:trHeight w:val="635" w:hRule="atLeast"/>
        </w:trPr>
        <w:tc>
          <w:tcPr>
            <w:tcW w:w="4923" w:type="dxa"/>
          </w:tcPr>
          <w:p>
            <w:pPr>
              <w:pStyle w:val="TableParagraph"/>
              <w:spacing w:before="3"/>
              <w:rPr>
                <w:sz w:val="18"/>
              </w:rPr>
            </w:pPr>
          </w:p>
          <w:p>
            <w:pPr>
              <w:pStyle w:val="TableParagraph"/>
              <w:ind w:left="115"/>
              <w:rPr>
                <w:sz w:val="18"/>
              </w:rPr>
            </w:pPr>
            <w:r>
              <w:rPr>
                <w:sz w:val="18"/>
              </w:rPr>
              <w:t>Penyediaan Bahan/Material</w:t>
            </w:r>
          </w:p>
        </w:tc>
        <w:tc>
          <w:tcPr>
            <w:tcW w:w="5338" w:type="dxa"/>
          </w:tcPr>
          <w:p>
            <w:pPr>
              <w:pStyle w:val="TableParagraph"/>
              <w:spacing w:line="225" w:lineRule="auto" w:before="16"/>
              <w:ind w:left="113" w:right="832"/>
              <w:rPr>
                <w:sz w:val="18"/>
              </w:rPr>
            </w:pPr>
            <w:r>
              <w:rPr>
                <w:sz w:val="18"/>
              </w:rPr>
              <w:t>Persentase administrasi perkantoran yang mendukung kelancaran tugas dan fungsi PD</w:t>
            </w:r>
          </w:p>
        </w:tc>
        <w:tc>
          <w:tcPr>
            <w:tcW w:w="991" w:type="dxa"/>
          </w:tcPr>
          <w:p>
            <w:pPr>
              <w:pStyle w:val="TableParagraph"/>
              <w:spacing w:before="3"/>
              <w:rPr>
                <w:sz w:val="18"/>
              </w:rPr>
            </w:pPr>
          </w:p>
          <w:p>
            <w:pPr>
              <w:pStyle w:val="TableParagraph"/>
              <w:ind w:left="148" w:right="127"/>
              <w:jc w:val="center"/>
              <w:rPr>
                <w:sz w:val="18"/>
              </w:rPr>
            </w:pPr>
            <w:r>
              <w:rPr>
                <w:sz w:val="18"/>
              </w:rPr>
              <w:t>1 Tahun</w:t>
            </w:r>
          </w:p>
        </w:tc>
        <w:tc>
          <w:tcPr>
            <w:tcW w:w="1678" w:type="dxa"/>
          </w:tcPr>
          <w:p>
            <w:pPr>
              <w:pStyle w:val="TableParagraph"/>
              <w:spacing w:before="3"/>
              <w:rPr>
                <w:sz w:val="18"/>
              </w:rPr>
            </w:pPr>
          </w:p>
          <w:p>
            <w:pPr>
              <w:pStyle w:val="TableParagraph"/>
              <w:ind w:right="87"/>
              <w:jc w:val="right"/>
              <w:rPr>
                <w:sz w:val="18"/>
              </w:rPr>
            </w:pPr>
            <w:r>
              <w:rPr>
                <w:sz w:val="18"/>
              </w:rPr>
              <w:t>15.000.000</w:t>
            </w:r>
          </w:p>
        </w:tc>
        <w:tc>
          <w:tcPr>
            <w:tcW w:w="1382" w:type="dxa"/>
          </w:tcPr>
          <w:p>
            <w:pPr>
              <w:pStyle w:val="TableParagraph"/>
              <w:spacing w:before="7"/>
              <w:rPr>
                <w:sz w:val="18"/>
              </w:rPr>
            </w:pPr>
          </w:p>
          <w:p>
            <w:pPr>
              <w:pStyle w:val="TableParagraph"/>
              <w:spacing w:before="1"/>
              <w:ind w:left="360"/>
              <w:rPr>
                <w:sz w:val="18"/>
              </w:rPr>
            </w:pPr>
            <w:r>
              <w:rPr>
                <w:sz w:val="18"/>
              </w:rPr>
              <w:t>1 Tahun</w:t>
            </w:r>
          </w:p>
        </w:tc>
        <w:tc>
          <w:tcPr>
            <w:tcW w:w="1973" w:type="dxa"/>
          </w:tcPr>
          <w:p>
            <w:pPr>
              <w:pStyle w:val="TableParagraph"/>
              <w:spacing w:before="7"/>
              <w:rPr>
                <w:sz w:val="18"/>
              </w:rPr>
            </w:pPr>
          </w:p>
          <w:p>
            <w:pPr>
              <w:pStyle w:val="TableParagraph"/>
              <w:spacing w:before="1"/>
              <w:ind w:right="-15"/>
              <w:jc w:val="right"/>
              <w:rPr>
                <w:sz w:val="18"/>
              </w:rPr>
            </w:pPr>
            <w:r>
              <w:rPr>
                <w:sz w:val="18"/>
              </w:rPr>
              <w:t>15.000.000</w:t>
            </w:r>
          </w:p>
        </w:tc>
      </w:tr>
      <w:tr>
        <w:trPr>
          <w:trHeight w:val="693" w:hRule="atLeast"/>
        </w:trPr>
        <w:tc>
          <w:tcPr>
            <w:tcW w:w="4923" w:type="dxa"/>
          </w:tcPr>
          <w:p>
            <w:pPr>
              <w:pStyle w:val="TableParagraph"/>
              <w:spacing w:before="11"/>
              <w:rPr>
                <w:sz w:val="20"/>
              </w:rPr>
            </w:pPr>
          </w:p>
          <w:p>
            <w:pPr>
              <w:pStyle w:val="TableParagraph"/>
              <w:ind w:left="115"/>
              <w:rPr>
                <w:sz w:val="18"/>
              </w:rPr>
            </w:pPr>
            <w:r>
              <w:rPr>
                <w:sz w:val="18"/>
              </w:rPr>
              <w:t>Penyelenggaraan Rapat Koordinasi dan Konsultasi SKPD</w:t>
            </w:r>
          </w:p>
        </w:tc>
        <w:tc>
          <w:tcPr>
            <w:tcW w:w="5338" w:type="dxa"/>
          </w:tcPr>
          <w:p>
            <w:pPr>
              <w:pStyle w:val="TableParagraph"/>
              <w:spacing w:before="37"/>
              <w:ind w:left="113" w:right="832"/>
              <w:rPr>
                <w:sz w:val="18"/>
              </w:rPr>
            </w:pPr>
            <w:r>
              <w:rPr>
                <w:sz w:val="18"/>
              </w:rPr>
              <w:t>Persentase administrasi perkantoran yang mendukung kelancaran tugas dan fungsi PD</w:t>
            </w:r>
          </w:p>
        </w:tc>
        <w:tc>
          <w:tcPr>
            <w:tcW w:w="991" w:type="dxa"/>
          </w:tcPr>
          <w:p>
            <w:pPr>
              <w:pStyle w:val="TableParagraph"/>
              <w:spacing w:before="11"/>
              <w:rPr>
                <w:sz w:val="20"/>
              </w:rPr>
            </w:pPr>
          </w:p>
          <w:p>
            <w:pPr>
              <w:pStyle w:val="TableParagraph"/>
              <w:ind w:left="148" w:right="127"/>
              <w:jc w:val="center"/>
              <w:rPr>
                <w:sz w:val="18"/>
              </w:rPr>
            </w:pPr>
            <w:r>
              <w:rPr>
                <w:sz w:val="18"/>
              </w:rPr>
              <w:t>1 Tahun</w:t>
            </w:r>
          </w:p>
        </w:tc>
        <w:tc>
          <w:tcPr>
            <w:tcW w:w="1678" w:type="dxa"/>
          </w:tcPr>
          <w:p>
            <w:pPr>
              <w:pStyle w:val="TableParagraph"/>
              <w:spacing w:before="11"/>
              <w:rPr>
                <w:sz w:val="20"/>
              </w:rPr>
            </w:pPr>
          </w:p>
          <w:p>
            <w:pPr>
              <w:pStyle w:val="TableParagraph"/>
              <w:ind w:right="87"/>
              <w:jc w:val="right"/>
              <w:rPr>
                <w:sz w:val="18"/>
              </w:rPr>
            </w:pPr>
            <w:r>
              <w:rPr>
                <w:sz w:val="18"/>
              </w:rPr>
              <w:t>19.918.000</w:t>
            </w:r>
          </w:p>
        </w:tc>
        <w:tc>
          <w:tcPr>
            <w:tcW w:w="1382" w:type="dxa"/>
          </w:tcPr>
          <w:p>
            <w:pPr>
              <w:pStyle w:val="TableParagraph"/>
              <w:spacing w:before="2"/>
              <w:rPr>
                <w:sz w:val="21"/>
              </w:rPr>
            </w:pPr>
          </w:p>
          <w:p>
            <w:pPr>
              <w:pStyle w:val="TableParagraph"/>
              <w:ind w:left="360"/>
              <w:rPr>
                <w:sz w:val="18"/>
              </w:rPr>
            </w:pPr>
            <w:r>
              <w:rPr>
                <w:sz w:val="18"/>
              </w:rPr>
              <w:t>1 Tahun</w:t>
            </w:r>
          </w:p>
        </w:tc>
        <w:tc>
          <w:tcPr>
            <w:tcW w:w="1973" w:type="dxa"/>
          </w:tcPr>
          <w:p>
            <w:pPr>
              <w:pStyle w:val="TableParagraph"/>
              <w:spacing w:before="2"/>
              <w:rPr>
                <w:sz w:val="21"/>
              </w:rPr>
            </w:pPr>
          </w:p>
          <w:p>
            <w:pPr>
              <w:pStyle w:val="TableParagraph"/>
              <w:ind w:right="-15"/>
              <w:jc w:val="right"/>
              <w:rPr>
                <w:sz w:val="18"/>
              </w:rPr>
            </w:pPr>
            <w:r>
              <w:rPr>
                <w:sz w:val="18"/>
              </w:rPr>
              <w:t>36.846.000</w:t>
            </w:r>
          </w:p>
        </w:tc>
      </w:tr>
      <w:tr>
        <w:trPr>
          <w:trHeight w:val="414" w:hRule="atLeast"/>
        </w:trPr>
        <w:tc>
          <w:tcPr>
            <w:tcW w:w="4923" w:type="dxa"/>
          </w:tcPr>
          <w:p>
            <w:pPr>
              <w:pStyle w:val="TableParagraph"/>
              <w:spacing w:line="228" w:lineRule="auto"/>
              <w:ind w:left="115" w:right="446"/>
              <w:rPr>
                <w:b/>
                <w:sz w:val="18"/>
              </w:rPr>
            </w:pPr>
            <w:r>
              <w:rPr>
                <w:b/>
                <w:sz w:val="18"/>
              </w:rPr>
              <w:t>Penyediaan Jasa Penunjang Urusan Pemerintahan Daerah</w:t>
            </w:r>
          </w:p>
        </w:tc>
        <w:tc>
          <w:tcPr>
            <w:tcW w:w="5338" w:type="dxa"/>
          </w:tcPr>
          <w:p>
            <w:pPr>
              <w:pStyle w:val="TableParagraph"/>
              <w:spacing w:before="97"/>
              <w:ind w:left="163"/>
              <w:rPr>
                <w:b/>
                <w:sz w:val="18"/>
              </w:rPr>
            </w:pPr>
            <w:r>
              <w:rPr>
                <w:b/>
                <w:sz w:val="18"/>
              </w:rPr>
              <w:t>Nilai LKjIP</w:t>
            </w:r>
          </w:p>
        </w:tc>
        <w:tc>
          <w:tcPr>
            <w:tcW w:w="991" w:type="dxa"/>
          </w:tcPr>
          <w:p>
            <w:pPr>
              <w:pStyle w:val="TableParagraph"/>
              <w:spacing w:before="97"/>
              <w:ind w:left="104" w:right="127"/>
              <w:jc w:val="center"/>
              <w:rPr>
                <w:b/>
                <w:sz w:val="18"/>
              </w:rPr>
            </w:pPr>
            <w:r>
              <w:rPr>
                <w:b/>
                <w:sz w:val="18"/>
              </w:rPr>
              <w:t>80</w:t>
            </w:r>
          </w:p>
        </w:tc>
        <w:tc>
          <w:tcPr>
            <w:tcW w:w="1678" w:type="dxa"/>
          </w:tcPr>
          <w:p>
            <w:pPr>
              <w:pStyle w:val="TableParagraph"/>
              <w:spacing w:before="97"/>
              <w:ind w:right="87"/>
              <w:jc w:val="right"/>
              <w:rPr>
                <w:b/>
                <w:sz w:val="18"/>
              </w:rPr>
            </w:pPr>
            <w:r>
              <w:rPr>
                <w:b/>
                <w:sz w:val="18"/>
              </w:rPr>
              <w:t>408.144.000</w:t>
            </w:r>
          </w:p>
        </w:tc>
        <w:tc>
          <w:tcPr>
            <w:tcW w:w="1382" w:type="dxa"/>
          </w:tcPr>
          <w:p>
            <w:pPr>
              <w:pStyle w:val="TableParagraph"/>
              <w:spacing w:before="97"/>
              <w:ind w:left="426" w:right="508"/>
              <w:jc w:val="center"/>
              <w:rPr>
                <w:b/>
                <w:sz w:val="18"/>
              </w:rPr>
            </w:pPr>
            <w:r>
              <w:rPr>
                <w:b/>
                <w:sz w:val="18"/>
              </w:rPr>
              <w:t>80</w:t>
            </w:r>
          </w:p>
        </w:tc>
        <w:tc>
          <w:tcPr>
            <w:tcW w:w="1973" w:type="dxa"/>
          </w:tcPr>
          <w:p>
            <w:pPr>
              <w:pStyle w:val="TableParagraph"/>
              <w:spacing w:before="97"/>
              <w:ind w:right="84"/>
              <w:jc w:val="right"/>
              <w:rPr>
                <w:b/>
                <w:sz w:val="18"/>
              </w:rPr>
            </w:pPr>
            <w:r>
              <w:rPr>
                <w:b/>
                <w:sz w:val="18"/>
              </w:rPr>
              <w:t>408.144.000</w:t>
            </w:r>
          </w:p>
        </w:tc>
      </w:tr>
      <w:tr>
        <w:trPr>
          <w:trHeight w:val="636" w:hRule="atLeast"/>
        </w:trPr>
        <w:tc>
          <w:tcPr>
            <w:tcW w:w="4923" w:type="dxa"/>
          </w:tcPr>
          <w:p>
            <w:pPr>
              <w:pStyle w:val="TableParagraph"/>
              <w:spacing w:before="5"/>
              <w:rPr>
                <w:sz w:val="18"/>
              </w:rPr>
            </w:pPr>
          </w:p>
          <w:p>
            <w:pPr>
              <w:pStyle w:val="TableParagraph"/>
              <w:ind w:left="115"/>
              <w:rPr>
                <w:sz w:val="18"/>
              </w:rPr>
            </w:pPr>
            <w:r>
              <w:rPr>
                <w:sz w:val="18"/>
              </w:rPr>
              <w:t>Penyediaan Jasa Surat menyurat</w:t>
            </w:r>
          </w:p>
        </w:tc>
        <w:tc>
          <w:tcPr>
            <w:tcW w:w="5338" w:type="dxa"/>
          </w:tcPr>
          <w:p>
            <w:pPr>
              <w:pStyle w:val="TableParagraph"/>
              <w:spacing w:line="225" w:lineRule="auto" w:before="16"/>
              <w:ind w:left="113" w:right="832"/>
              <w:rPr>
                <w:sz w:val="18"/>
              </w:rPr>
            </w:pPr>
            <w:r>
              <w:rPr>
                <w:sz w:val="18"/>
              </w:rPr>
              <w:t>Persentase administrasi perkantoran yang mendukung kelancaran tugas dan fungsi PD</w:t>
            </w:r>
          </w:p>
        </w:tc>
        <w:tc>
          <w:tcPr>
            <w:tcW w:w="991" w:type="dxa"/>
          </w:tcPr>
          <w:p>
            <w:pPr>
              <w:pStyle w:val="TableParagraph"/>
              <w:spacing w:before="5"/>
              <w:rPr>
                <w:sz w:val="18"/>
              </w:rPr>
            </w:pPr>
          </w:p>
          <w:p>
            <w:pPr>
              <w:pStyle w:val="TableParagraph"/>
              <w:ind w:left="148" w:right="127"/>
              <w:jc w:val="center"/>
              <w:rPr>
                <w:sz w:val="18"/>
              </w:rPr>
            </w:pPr>
            <w:r>
              <w:rPr>
                <w:sz w:val="18"/>
              </w:rPr>
              <w:t>1 Tahun</w:t>
            </w:r>
          </w:p>
        </w:tc>
        <w:tc>
          <w:tcPr>
            <w:tcW w:w="1678" w:type="dxa"/>
          </w:tcPr>
          <w:p>
            <w:pPr>
              <w:pStyle w:val="TableParagraph"/>
              <w:spacing w:before="5"/>
              <w:rPr>
                <w:sz w:val="18"/>
              </w:rPr>
            </w:pPr>
          </w:p>
          <w:p>
            <w:pPr>
              <w:pStyle w:val="TableParagraph"/>
              <w:ind w:right="87"/>
              <w:jc w:val="right"/>
              <w:rPr>
                <w:sz w:val="18"/>
              </w:rPr>
            </w:pPr>
            <w:r>
              <w:rPr>
                <w:sz w:val="18"/>
              </w:rPr>
              <w:t>2.500.000</w:t>
            </w:r>
          </w:p>
        </w:tc>
        <w:tc>
          <w:tcPr>
            <w:tcW w:w="1382" w:type="dxa"/>
          </w:tcPr>
          <w:p>
            <w:pPr>
              <w:pStyle w:val="TableParagraph"/>
              <w:spacing w:before="10"/>
              <w:rPr>
                <w:sz w:val="18"/>
              </w:rPr>
            </w:pPr>
          </w:p>
          <w:p>
            <w:pPr>
              <w:pStyle w:val="TableParagraph"/>
              <w:ind w:left="360"/>
              <w:rPr>
                <w:sz w:val="18"/>
              </w:rPr>
            </w:pPr>
            <w:r>
              <w:rPr>
                <w:sz w:val="18"/>
              </w:rPr>
              <w:t>1 Tahun</w:t>
            </w:r>
          </w:p>
        </w:tc>
        <w:tc>
          <w:tcPr>
            <w:tcW w:w="1973" w:type="dxa"/>
          </w:tcPr>
          <w:p>
            <w:pPr>
              <w:pStyle w:val="TableParagraph"/>
              <w:spacing w:before="10"/>
              <w:rPr>
                <w:sz w:val="18"/>
              </w:rPr>
            </w:pPr>
          </w:p>
          <w:p>
            <w:pPr>
              <w:pStyle w:val="TableParagraph"/>
              <w:ind w:right="-15"/>
              <w:jc w:val="right"/>
              <w:rPr>
                <w:sz w:val="18"/>
              </w:rPr>
            </w:pPr>
            <w:r>
              <w:rPr>
                <w:sz w:val="18"/>
              </w:rPr>
              <w:t>2.500.000</w:t>
            </w:r>
          </w:p>
        </w:tc>
      </w:tr>
      <w:tr>
        <w:trPr>
          <w:trHeight w:val="635" w:hRule="atLeast"/>
        </w:trPr>
        <w:tc>
          <w:tcPr>
            <w:tcW w:w="4923" w:type="dxa"/>
          </w:tcPr>
          <w:p>
            <w:pPr>
              <w:pStyle w:val="TableParagraph"/>
              <w:spacing w:before="3"/>
              <w:rPr>
                <w:sz w:val="18"/>
              </w:rPr>
            </w:pPr>
          </w:p>
          <w:p>
            <w:pPr>
              <w:pStyle w:val="TableParagraph"/>
              <w:ind w:left="115"/>
              <w:rPr>
                <w:sz w:val="18"/>
              </w:rPr>
            </w:pPr>
            <w:r>
              <w:rPr>
                <w:sz w:val="18"/>
              </w:rPr>
              <w:t>Penyediaan Jasa Komunikasi, Sumber Daya Air dan Listrik</w:t>
            </w:r>
          </w:p>
        </w:tc>
        <w:tc>
          <w:tcPr>
            <w:tcW w:w="5338" w:type="dxa"/>
          </w:tcPr>
          <w:p>
            <w:pPr>
              <w:pStyle w:val="TableParagraph"/>
              <w:spacing w:line="225" w:lineRule="auto" w:before="16"/>
              <w:ind w:left="113" w:right="832"/>
              <w:rPr>
                <w:sz w:val="18"/>
              </w:rPr>
            </w:pPr>
            <w:r>
              <w:rPr>
                <w:sz w:val="18"/>
              </w:rPr>
              <w:t>Persentase administrasi perkantoran yang mendukung kelancaran tugas dan fungsi PD</w:t>
            </w:r>
          </w:p>
        </w:tc>
        <w:tc>
          <w:tcPr>
            <w:tcW w:w="991" w:type="dxa"/>
          </w:tcPr>
          <w:p>
            <w:pPr>
              <w:pStyle w:val="TableParagraph"/>
              <w:spacing w:before="3"/>
              <w:rPr>
                <w:sz w:val="18"/>
              </w:rPr>
            </w:pPr>
          </w:p>
          <w:p>
            <w:pPr>
              <w:pStyle w:val="TableParagraph"/>
              <w:ind w:left="148" w:right="127"/>
              <w:jc w:val="center"/>
              <w:rPr>
                <w:sz w:val="18"/>
              </w:rPr>
            </w:pPr>
            <w:r>
              <w:rPr>
                <w:sz w:val="18"/>
              </w:rPr>
              <w:t>1 Tahun</w:t>
            </w:r>
          </w:p>
        </w:tc>
        <w:tc>
          <w:tcPr>
            <w:tcW w:w="1678" w:type="dxa"/>
          </w:tcPr>
          <w:p>
            <w:pPr>
              <w:pStyle w:val="TableParagraph"/>
              <w:spacing w:line="206" w:lineRule="exact"/>
              <w:ind w:right="87"/>
              <w:jc w:val="right"/>
              <w:rPr>
                <w:sz w:val="18"/>
              </w:rPr>
            </w:pPr>
            <w:r>
              <w:rPr>
                <w:sz w:val="18"/>
              </w:rPr>
              <w:t>65.000.000</w:t>
            </w:r>
          </w:p>
        </w:tc>
        <w:tc>
          <w:tcPr>
            <w:tcW w:w="1382" w:type="dxa"/>
          </w:tcPr>
          <w:p>
            <w:pPr>
              <w:pStyle w:val="TableParagraph"/>
              <w:spacing w:before="7"/>
              <w:rPr>
                <w:sz w:val="18"/>
              </w:rPr>
            </w:pPr>
          </w:p>
          <w:p>
            <w:pPr>
              <w:pStyle w:val="TableParagraph"/>
              <w:spacing w:before="1"/>
              <w:ind w:left="360"/>
              <w:rPr>
                <w:sz w:val="18"/>
              </w:rPr>
            </w:pPr>
            <w:r>
              <w:rPr>
                <w:sz w:val="18"/>
              </w:rPr>
              <w:t>1 Tahun</w:t>
            </w:r>
          </w:p>
        </w:tc>
        <w:tc>
          <w:tcPr>
            <w:tcW w:w="1973" w:type="dxa"/>
          </w:tcPr>
          <w:p>
            <w:pPr>
              <w:pStyle w:val="TableParagraph"/>
              <w:spacing w:before="3"/>
              <w:ind w:right="-15"/>
              <w:jc w:val="right"/>
              <w:rPr>
                <w:sz w:val="18"/>
              </w:rPr>
            </w:pPr>
            <w:r>
              <w:rPr>
                <w:sz w:val="18"/>
              </w:rPr>
              <w:t>65.000.000</w:t>
            </w:r>
          </w:p>
        </w:tc>
      </w:tr>
      <w:tr>
        <w:trPr>
          <w:trHeight w:val="635" w:hRule="atLeast"/>
        </w:trPr>
        <w:tc>
          <w:tcPr>
            <w:tcW w:w="4923" w:type="dxa"/>
          </w:tcPr>
          <w:p>
            <w:pPr>
              <w:pStyle w:val="TableParagraph"/>
              <w:spacing w:before="5"/>
              <w:rPr>
                <w:sz w:val="18"/>
              </w:rPr>
            </w:pPr>
          </w:p>
          <w:p>
            <w:pPr>
              <w:pStyle w:val="TableParagraph"/>
              <w:ind w:left="115"/>
              <w:rPr>
                <w:sz w:val="18"/>
              </w:rPr>
            </w:pPr>
            <w:r>
              <w:rPr>
                <w:sz w:val="18"/>
              </w:rPr>
              <w:t>Penyediaan Jasa Pelayanan Umum Kantor</w:t>
            </w:r>
          </w:p>
        </w:tc>
        <w:tc>
          <w:tcPr>
            <w:tcW w:w="5338" w:type="dxa"/>
          </w:tcPr>
          <w:p>
            <w:pPr>
              <w:pStyle w:val="TableParagraph"/>
              <w:spacing w:before="6"/>
              <w:ind w:left="113"/>
              <w:rPr>
                <w:sz w:val="18"/>
              </w:rPr>
            </w:pPr>
            <w:r>
              <w:rPr>
                <w:sz w:val="18"/>
              </w:rPr>
              <w:t>Persentase administrasi</w:t>
            </w:r>
          </w:p>
          <w:p>
            <w:pPr>
              <w:pStyle w:val="TableParagraph"/>
              <w:spacing w:line="206" w:lineRule="exact" w:before="6"/>
              <w:ind w:left="113" w:right="291"/>
              <w:rPr>
                <w:sz w:val="18"/>
              </w:rPr>
            </w:pPr>
            <w:r>
              <w:rPr>
                <w:sz w:val="18"/>
              </w:rPr>
              <w:t>perkantoran yang mendukung kelancaran tugas dan fungsi PD</w:t>
            </w:r>
          </w:p>
        </w:tc>
        <w:tc>
          <w:tcPr>
            <w:tcW w:w="991" w:type="dxa"/>
          </w:tcPr>
          <w:p>
            <w:pPr>
              <w:pStyle w:val="TableParagraph"/>
              <w:spacing w:before="5"/>
              <w:rPr>
                <w:sz w:val="18"/>
              </w:rPr>
            </w:pPr>
          </w:p>
          <w:p>
            <w:pPr>
              <w:pStyle w:val="TableParagraph"/>
              <w:ind w:left="148" w:right="127"/>
              <w:jc w:val="center"/>
              <w:rPr>
                <w:sz w:val="18"/>
              </w:rPr>
            </w:pPr>
            <w:r>
              <w:rPr>
                <w:sz w:val="18"/>
              </w:rPr>
              <w:t>1 Tahun</w:t>
            </w:r>
          </w:p>
        </w:tc>
        <w:tc>
          <w:tcPr>
            <w:tcW w:w="1678" w:type="dxa"/>
          </w:tcPr>
          <w:p>
            <w:pPr>
              <w:pStyle w:val="TableParagraph"/>
              <w:spacing w:before="5"/>
              <w:rPr>
                <w:sz w:val="18"/>
              </w:rPr>
            </w:pPr>
          </w:p>
          <w:p>
            <w:pPr>
              <w:pStyle w:val="TableParagraph"/>
              <w:ind w:right="87"/>
              <w:jc w:val="right"/>
              <w:rPr>
                <w:sz w:val="18"/>
              </w:rPr>
            </w:pPr>
            <w:r>
              <w:rPr>
                <w:sz w:val="18"/>
              </w:rPr>
              <w:t>340.644.000</w:t>
            </w:r>
          </w:p>
        </w:tc>
        <w:tc>
          <w:tcPr>
            <w:tcW w:w="1382" w:type="dxa"/>
          </w:tcPr>
          <w:p>
            <w:pPr>
              <w:pStyle w:val="TableParagraph"/>
              <w:spacing w:before="3"/>
              <w:rPr>
                <w:sz w:val="19"/>
              </w:rPr>
            </w:pPr>
          </w:p>
          <w:p>
            <w:pPr>
              <w:pStyle w:val="TableParagraph"/>
              <w:ind w:left="360"/>
              <w:rPr>
                <w:sz w:val="18"/>
              </w:rPr>
            </w:pPr>
            <w:r>
              <w:rPr>
                <w:sz w:val="18"/>
              </w:rPr>
              <w:t>1 Tahun</w:t>
            </w:r>
          </w:p>
        </w:tc>
        <w:tc>
          <w:tcPr>
            <w:tcW w:w="1973" w:type="dxa"/>
          </w:tcPr>
          <w:p>
            <w:pPr>
              <w:pStyle w:val="TableParagraph"/>
              <w:spacing w:before="3"/>
              <w:rPr>
                <w:sz w:val="19"/>
              </w:rPr>
            </w:pPr>
          </w:p>
          <w:p>
            <w:pPr>
              <w:pStyle w:val="TableParagraph"/>
              <w:ind w:right="-15"/>
              <w:jc w:val="right"/>
              <w:rPr>
                <w:sz w:val="18"/>
              </w:rPr>
            </w:pPr>
            <w:r>
              <w:rPr>
                <w:sz w:val="18"/>
              </w:rPr>
              <w:t>340.644.000</w:t>
            </w:r>
          </w:p>
        </w:tc>
      </w:tr>
    </w:tbl>
    <w:p>
      <w:pPr>
        <w:spacing w:after="0"/>
        <w:jc w:val="right"/>
        <w:rPr>
          <w:sz w:val="18"/>
        </w:rPr>
        <w:sectPr>
          <w:pgSz w:w="20160" w:h="12240" w:orient="landscape"/>
          <w:pgMar w:header="715" w:footer="0" w:top="1000" w:bottom="280" w:left="1360" w:right="2000"/>
        </w:sectPr>
      </w:pPr>
    </w:p>
    <w:p>
      <w:pPr>
        <w:pStyle w:val="BodyText"/>
        <w:spacing w:before="10"/>
        <w:rPr>
          <w:sz w:val="6"/>
        </w:rPr>
      </w:pPr>
    </w:p>
    <w:tbl>
      <w:tblPr>
        <w:tblW w:w="0" w:type="auto"/>
        <w:jc w:val="left"/>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3"/>
        <w:gridCol w:w="5338"/>
        <w:gridCol w:w="991"/>
        <w:gridCol w:w="1678"/>
        <w:gridCol w:w="1382"/>
        <w:gridCol w:w="1973"/>
      </w:tblGrid>
      <w:tr>
        <w:trPr>
          <w:trHeight w:val="635" w:hRule="atLeast"/>
        </w:trPr>
        <w:tc>
          <w:tcPr>
            <w:tcW w:w="4923" w:type="dxa"/>
          </w:tcPr>
          <w:p>
            <w:pPr>
              <w:pStyle w:val="TableParagraph"/>
              <w:spacing w:before="107"/>
              <w:ind w:left="115" w:right="186"/>
              <w:rPr>
                <w:b/>
                <w:sz w:val="18"/>
              </w:rPr>
            </w:pPr>
            <w:r>
              <w:rPr>
                <w:b/>
                <w:sz w:val="18"/>
              </w:rPr>
              <w:t>Pemeliharaan Barang Milik Daerah Penunjang Urusan Pemerintahan Daerah</w:t>
            </w:r>
          </w:p>
        </w:tc>
        <w:tc>
          <w:tcPr>
            <w:tcW w:w="5338" w:type="dxa"/>
          </w:tcPr>
          <w:p>
            <w:pPr>
              <w:pStyle w:val="TableParagraph"/>
              <w:spacing w:before="3"/>
              <w:rPr>
                <w:sz w:val="18"/>
              </w:rPr>
            </w:pPr>
          </w:p>
          <w:p>
            <w:pPr>
              <w:pStyle w:val="TableParagraph"/>
              <w:ind w:left="113"/>
              <w:rPr>
                <w:b/>
                <w:sz w:val="18"/>
              </w:rPr>
            </w:pPr>
            <w:r>
              <w:rPr>
                <w:b/>
                <w:sz w:val="18"/>
              </w:rPr>
              <w:t>Nilai LkjIP</w:t>
            </w:r>
          </w:p>
        </w:tc>
        <w:tc>
          <w:tcPr>
            <w:tcW w:w="991" w:type="dxa"/>
          </w:tcPr>
          <w:p>
            <w:pPr>
              <w:pStyle w:val="TableParagraph"/>
              <w:spacing w:before="3"/>
              <w:rPr>
                <w:sz w:val="18"/>
              </w:rPr>
            </w:pPr>
          </w:p>
          <w:p>
            <w:pPr>
              <w:pStyle w:val="TableParagraph"/>
              <w:ind w:left="149" w:right="127"/>
              <w:jc w:val="center"/>
              <w:rPr>
                <w:b/>
                <w:sz w:val="18"/>
              </w:rPr>
            </w:pPr>
            <w:r>
              <w:rPr>
                <w:b/>
                <w:sz w:val="18"/>
              </w:rPr>
              <w:t>80</w:t>
            </w:r>
          </w:p>
        </w:tc>
        <w:tc>
          <w:tcPr>
            <w:tcW w:w="1678" w:type="dxa"/>
          </w:tcPr>
          <w:p>
            <w:pPr>
              <w:pStyle w:val="TableParagraph"/>
              <w:spacing w:before="3"/>
              <w:rPr>
                <w:sz w:val="18"/>
              </w:rPr>
            </w:pPr>
          </w:p>
          <w:p>
            <w:pPr>
              <w:pStyle w:val="TableParagraph"/>
              <w:ind w:right="87"/>
              <w:jc w:val="right"/>
              <w:rPr>
                <w:b/>
                <w:sz w:val="18"/>
              </w:rPr>
            </w:pPr>
            <w:r>
              <w:rPr>
                <w:b/>
                <w:sz w:val="18"/>
              </w:rPr>
              <w:t>32.448.300</w:t>
            </w:r>
          </w:p>
        </w:tc>
        <w:tc>
          <w:tcPr>
            <w:tcW w:w="1382" w:type="dxa"/>
          </w:tcPr>
          <w:p>
            <w:pPr>
              <w:pStyle w:val="TableParagraph"/>
              <w:spacing w:before="5"/>
              <w:rPr>
                <w:sz w:val="18"/>
              </w:rPr>
            </w:pPr>
          </w:p>
          <w:p>
            <w:pPr>
              <w:pStyle w:val="TableParagraph"/>
              <w:spacing w:before="1"/>
              <w:ind w:left="500" w:right="489"/>
              <w:jc w:val="center"/>
              <w:rPr>
                <w:b/>
                <w:sz w:val="18"/>
              </w:rPr>
            </w:pPr>
            <w:r>
              <w:rPr>
                <w:b/>
                <w:sz w:val="18"/>
              </w:rPr>
              <w:t>80</w:t>
            </w:r>
          </w:p>
        </w:tc>
        <w:tc>
          <w:tcPr>
            <w:tcW w:w="1973" w:type="dxa"/>
          </w:tcPr>
          <w:p>
            <w:pPr>
              <w:pStyle w:val="TableParagraph"/>
              <w:spacing w:before="5"/>
              <w:rPr>
                <w:sz w:val="18"/>
              </w:rPr>
            </w:pPr>
          </w:p>
          <w:p>
            <w:pPr>
              <w:pStyle w:val="TableParagraph"/>
              <w:spacing w:before="1"/>
              <w:ind w:right="-15"/>
              <w:jc w:val="right"/>
              <w:rPr>
                <w:b/>
                <w:sz w:val="18"/>
              </w:rPr>
            </w:pPr>
            <w:r>
              <w:rPr>
                <w:b/>
                <w:sz w:val="18"/>
              </w:rPr>
              <w:t>42,448,300</w:t>
            </w:r>
          </w:p>
        </w:tc>
      </w:tr>
      <w:tr>
        <w:trPr>
          <w:trHeight w:val="683" w:hRule="atLeast"/>
        </w:trPr>
        <w:tc>
          <w:tcPr>
            <w:tcW w:w="4923" w:type="dxa"/>
          </w:tcPr>
          <w:p>
            <w:pPr>
              <w:pStyle w:val="TableParagraph"/>
              <w:spacing w:before="13"/>
              <w:ind w:left="115" w:right="265"/>
              <w:rPr>
                <w:sz w:val="18"/>
              </w:rPr>
            </w:pPr>
            <w:r>
              <w:rPr>
                <w:sz w:val="18"/>
              </w:rPr>
              <w:t>Penyediaan Jasa Pemeliharaan, Biaya Pemeliharaan, Pajak, dan Perizinan Kendaraan Dinas Operasional atau Lapangan</w:t>
            </w:r>
          </w:p>
        </w:tc>
        <w:tc>
          <w:tcPr>
            <w:tcW w:w="5338" w:type="dxa"/>
          </w:tcPr>
          <w:p>
            <w:pPr>
              <w:pStyle w:val="TableParagraph"/>
              <w:spacing w:before="13"/>
              <w:ind w:left="113"/>
              <w:rPr>
                <w:sz w:val="18"/>
              </w:rPr>
            </w:pPr>
            <w:r>
              <w:rPr>
                <w:sz w:val="18"/>
              </w:rPr>
              <w:t>Persentase administrasi</w:t>
            </w:r>
          </w:p>
          <w:p>
            <w:pPr>
              <w:pStyle w:val="TableParagraph"/>
              <w:spacing w:before="2"/>
              <w:ind w:left="113" w:right="291"/>
              <w:rPr>
                <w:sz w:val="18"/>
              </w:rPr>
            </w:pPr>
            <w:r>
              <w:rPr>
                <w:sz w:val="18"/>
              </w:rPr>
              <w:t>perkantoran yang mendukung kelancaran tugas dan fungsi PD</w:t>
            </w:r>
          </w:p>
        </w:tc>
        <w:tc>
          <w:tcPr>
            <w:tcW w:w="991" w:type="dxa"/>
          </w:tcPr>
          <w:p>
            <w:pPr>
              <w:pStyle w:val="TableParagraph"/>
              <w:spacing w:before="1"/>
              <w:rPr>
                <w:sz w:val="19"/>
              </w:rPr>
            </w:pPr>
          </w:p>
          <w:p>
            <w:pPr>
              <w:pStyle w:val="TableParagraph"/>
              <w:ind w:left="148" w:right="127"/>
              <w:jc w:val="center"/>
              <w:rPr>
                <w:sz w:val="18"/>
              </w:rPr>
            </w:pPr>
            <w:r>
              <w:rPr>
                <w:sz w:val="18"/>
              </w:rPr>
              <w:t>1 Tahun</w:t>
            </w:r>
          </w:p>
        </w:tc>
        <w:tc>
          <w:tcPr>
            <w:tcW w:w="1678" w:type="dxa"/>
          </w:tcPr>
          <w:p>
            <w:pPr>
              <w:pStyle w:val="TableParagraph"/>
              <w:spacing w:before="1"/>
              <w:rPr>
                <w:sz w:val="19"/>
              </w:rPr>
            </w:pPr>
          </w:p>
          <w:p>
            <w:pPr>
              <w:pStyle w:val="TableParagraph"/>
              <w:ind w:right="87"/>
              <w:jc w:val="right"/>
              <w:rPr>
                <w:sz w:val="18"/>
              </w:rPr>
            </w:pPr>
            <w:r>
              <w:rPr>
                <w:sz w:val="18"/>
              </w:rPr>
              <w:t>19.998.300</w:t>
            </w:r>
          </w:p>
        </w:tc>
        <w:tc>
          <w:tcPr>
            <w:tcW w:w="1382" w:type="dxa"/>
          </w:tcPr>
          <w:p>
            <w:pPr>
              <w:pStyle w:val="TableParagraph"/>
              <w:spacing w:before="3"/>
              <w:rPr>
                <w:sz w:val="19"/>
              </w:rPr>
            </w:pPr>
          </w:p>
          <w:p>
            <w:pPr>
              <w:pStyle w:val="TableParagraph"/>
              <w:ind w:right="348"/>
              <w:jc w:val="right"/>
              <w:rPr>
                <w:sz w:val="18"/>
              </w:rPr>
            </w:pPr>
            <w:r>
              <w:rPr>
                <w:sz w:val="18"/>
              </w:rPr>
              <w:t>1 Tahun</w:t>
            </w:r>
          </w:p>
        </w:tc>
        <w:tc>
          <w:tcPr>
            <w:tcW w:w="1973" w:type="dxa"/>
          </w:tcPr>
          <w:p>
            <w:pPr>
              <w:pStyle w:val="TableParagraph"/>
              <w:spacing w:before="2"/>
              <w:rPr>
                <w:sz w:val="19"/>
              </w:rPr>
            </w:pPr>
          </w:p>
          <w:p>
            <w:pPr>
              <w:pStyle w:val="TableParagraph"/>
              <w:ind w:right="-15"/>
              <w:jc w:val="right"/>
              <w:rPr>
                <w:rFonts w:ascii="Segoe UI"/>
                <w:sz w:val="18"/>
              </w:rPr>
            </w:pPr>
            <w:r>
              <w:rPr>
                <w:rFonts w:ascii="Segoe UI"/>
                <w:sz w:val="18"/>
              </w:rPr>
              <w:t>29.998.300</w:t>
            </w:r>
          </w:p>
        </w:tc>
      </w:tr>
      <w:tr>
        <w:trPr>
          <w:trHeight w:val="633" w:hRule="atLeast"/>
        </w:trPr>
        <w:tc>
          <w:tcPr>
            <w:tcW w:w="4923" w:type="dxa"/>
          </w:tcPr>
          <w:p>
            <w:pPr>
              <w:pStyle w:val="TableParagraph"/>
              <w:spacing w:before="3"/>
              <w:rPr>
                <w:sz w:val="18"/>
              </w:rPr>
            </w:pPr>
          </w:p>
          <w:p>
            <w:pPr>
              <w:pStyle w:val="TableParagraph"/>
              <w:ind w:left="115"/>
              <w:rPr>
                <w:sz w:val="18"/>
              </w:rPr>
            </w:pPr>
            <w:r>
              <w:rPr>
                <w:sz w:val="18"/>
              </w:rPr>
              <w:t>Pemeliharaan Peralatan dan Mesin Lainnya</w:t>
            </w:r>
          </w:p>
        </w:tc>
        <w:tc>
          <w:tcPr>
            <w:tcW w:w="5338" w:type="dxa"/>
          </w:tcPr>
          <w:p>
            <w:pPr>
              <w:pStyle w:val="TableParagraph"/>
              <w:spacing w:before="6"/>
              <w:ind w:left="113" w:right="832"/>
              <w:rPr>
                <w:sz w:val="18"/>
              </w:rPr>
            </w:pPr>
            <w:r>
              <w:rPr>
                <w:sz w:val="18"/>
              </w:rPr>
              <w:t>Persentase administrasi perkantoran yang mendukung kelancaran tugas dan fungsi PD</w:t>
            </w:r>
          </w:p>
        </w:tc>
        <w:tc>
          <w:tcPr>
            <w:tcW w:w="991" w:type="dxa"/>
          </w:tcPr>
          <w:p>
            <w:pPr>
              <w:pStyle w:val="TableParagraph"/>
              <w:spacing w:before="3"/>
              <w:rPr>
                <w:sz w:val="18"/>
              </w:rPr>
            </w:pPr>
          </w:p>
          <w:p>
            <w:pPr>
              <w:pStyle w:val="TableParagraph"/>
              <w:ind w:left="148" w:right="127"/>
              <w:jc w:val="center"/>
              <w:rPr>
                <w:sz w:val="18"/>
              </w:rPr>
            </w:pPr>
            <w:r>
              <w:rPr>
                <w:sz w:val="18"/>
              </w:rPr>
              <w:t>1 Tahun</w:t>
            </w:r>
          </w:p>
        </w:tc>
        <w:tc>
          <w:tcPr>
            <w:tcW w:w="1678" w:type="dxa"/>
          </w:tcPr>
          <w:p>
            <w:pPr>
              <w:pStyle w:val="TableParagraph"/>
              <w:spacing w:before="3"/>
              <w:rPr>
                <w:sz w:val="18"/>
              </w:rPr>
            </w:pPr>
          </w:p>
          <w:p>
            <w:pPr>
              <w:pStyle w:val="TableParagraph"/>
              <w:ind w:right="87"/>
              <w:jc w:val="right"/>
              <w:rPr>
                <w:sz w:val="18"/>
              </w:rPr>
            </w:pPr>
            <w:r>
              <w:rPr>
                <w:sz w:val="18"/>
              </w:rPr>
              <w:t>12.450.000</w:t>
            </w:r>
          </w:p>
        </w:tc>
        <w:tc>
          <w:tcPr>
            <w:tcW w:w="1382" w:type="dxa"/>
          </w:tcPr>
          <w:p>
            <w:pPr>
              <w:pStyle w:val="TableParagraph"/>
              <w:spacing w:before="7"/>
              <w:rPr>
                <w:sz w:val="18"/>
              </w:rPr>
            </w:pPr>
          </w:p>
          <w:p>
            <w:pPr>
              <w:pStyle w:val="TableParagraph"/>
              <w:spacing w:before="1"/>
              <w:ind w:right="348"/>
              <w:jc w:val="right"/>
              <w:rPr>
                <w:sz w:val="18"/>
              </w:rPr>
            </w:pPr>
            <w:r>
              <w:rPr>
                <w:sz w:val="18"/>
              </w:rPr>
              <w:t>1 Tahun</w:t>
            </w:r>
          </w:p>
        </w:tc>
        <w:tc>
          <w:tcPr>
            <w:tcW w:w="1973" w:type="dxa"/>
          </w:tcPr>
          <w:p>
            <w:pPr>
              <w:pStyle w:val="TableParagraph"/>
              <w:spacing w:before="7"/>
              <w:rPr>
                <w:sz w:val="18"/>
              </w:rPr>
            </w:pPr>
          </w:p>
          <w:p>
            <w:pPr>
              <w:pStyle w:val="TableParagraph"/>
              <w:spacing w:before="1"/>
              <w:ind w:right="-15"/>
              <w:jc w:val="right"/>
              <w:rPr>
                <w:sz w:val="18"/>
              </w:rPr>
            </w:pPr>
            <w:r>
              <w:rPr>
                <w:sz w:val="18"/>
              </w:rPr>
              <w:t>12.450.000</w:t>
            </w:r>
          </w:p>
        </w:tc>
      </w:tr>
      <w:tr>
        <w:trPr>
          <w:trHeight w:val="455" w:hRule="atLeast"/>
        </w:trPr>
        <w:tc>
          <w:tcPr>
            <w:tcW w:w="4923" w:type="dxa"/>
          </w:tcPr>
          <w:p>
            <w:pPr>
              <w:pStyle w:val="TableParagraph"/>
              <w:spacing w:before="119"/>
              <w:ind w:left="115"/>
              <w:rPr>
                <w:b/>
                <w:sz w:val="18"/>
              </w:rPr>
            </w:pPr>
            <w:r>
              <w:rPr>
                <w:b/>
                <w:sz w:val="18"/>
              </w:rPr>
              <w:t>PROGRAM PEMBINAAN PERPUSTAKAAN</w:t>
            </w:r>
          </w:p>
        </w:tc>
        <w:tc>
          <w:tcPr>
            <w:tcW w:w="5338" w:type="dxa"/>
          </w:tcPr>
          <w:p>
            <w:pPr>
              <w:pStyle w:val="TableParagraph"/>
              <w:spacing w:before="13"/>
              <w:ind w:left="113"/>
              <w:rPr>
                <w:b/>
                <w:sz w:val="18"/>
              </w:rPr>
            </w:pPr>
            <w:r>
              <w:rPr>
                <w:b/>
                <w:sz w:val="18"/>
              </w:rPr>
              <w:t>PROSENTASE PERPUSTAKAAN YANG PRIMA</w:t>
            </w:r>
          </w:p>
        </w:tc>
        <w:tc>
          <w:tcPr>
            <w:tcW w:w="991" w:type="dxa"/>
          </w:tcPr>
          <w:p>
            <w:pPr>
              <w:pStyle w:val="TableParagraph"/>
              <w:spacing w:before="119"/>
              <w:ind w:left="148" w:right="127"/>
              <w:jc w:val="center"/>
              <w:rPr>
                <w:b/>
                <w:sz w:val="18"/>
              </w:rPr>
            </w:pPr>
            <w:r>
              <w:rPr>
                <w:b/>
                <w:sz w:val="18"/>
              </w:rPr>
              <w:t>20 %</w:t>
            </w:r>
          </w:p>
        </w:tc>
        <w:tc>
          <w:tcPr>
            <w:tcW w:w="1678" w:type="dxa"/>
          </w:tcPr>
          <w:p>
            <w:pPr>
              <w:pStyle w:val="TableParagraph"/>
              <w:spacing w:before="119"/>
              <w:ind w:right="138"/>
              <w:jc w:val="right"/>
              <w:rPr>
                <w:b/>
                <w:sz w:val="18"/>
              </w:rPr>
            </w:pPr>
            <w:r>
              <w:rPr>
                <w:b/>
                <w:sz w:val="18"/>
              </w:rPr>
              <w:t>37.817.450</w:t>
            </w:r>
          </w:p>
        </w:tc>
        <w:tc>
          <w:tcPr>
            <w:tcW w:w="1382" w:type="dxa"/>
          </w:tcPr>
          <w:p>
            <w:pPr>
              <w:pStyle w:val="TableParagraph"/>
              <w:spacing w:before="119"/>
              <w:ind w:left="411"/>
              <w:rPr>
                <w:b/>
                <w:sz w:val="18"/>
              </w:rPr>
            </w:pPr>
            <w:r>
              <w:rPr>
                <w:b/>
                <w:sz w:val="18"/>
              </w:rPr>
              <w:t>20 %</w:t>
            </w:r>
          </w:p>
        </w:tc>
        <w:tc>
          <w:tcPr>
            <w:tcW w:w="1973" w:type="dxa"/>
          </w:tcPr>
          <w:p>
            <w:pPr>
              <w:pStyle w:val="TableParagraph"/>
              <w:spacing w:before="119"/>
              <w:ind w:left="925"/>
              <w:rPr>
                <w:b/>
                <w:sz w:val="18"/>
              </w:rPr>
            </w:pPr>
            <w:r>
              <w:rPr>
                <w:b/>
                <w:sz w:val="18"/>
              </w:rPr>
              <w:t>57,812,350</w:t>
            </w:r>
          </w:p>
        </w:tc>
      </w:tr>
      <w:tr>
        <w:trPr>
          <w:trHeight w:val="461" w:hRule="atLeast"/>
        </w:trPr>
        <w:tc>
          <w:tcPr>
            <w:tcW w:w="4923" w:type="dxa"/>
          </w:tcPr>
          <w:p>
            <w:pPr>
              <w:pStyle w:val="TableParagraph"/>
              <w:spacing w:line="228" w:lineRule="auto" w:before="1"/>
              <w:ind w:left="115"/>
              <w:rPr>
                <w:b/>
                <w:sz w:val="20"/>
              </w:rPr>
            </w:pPr>
            <w:r>
              <w:rPr>
                <w:b/>
                <w:sz w:val="20"/>
              </w:rPr>
              <w:t>Pengelolaan Perpustakaan Tingkat Daerah Kabupaten/Kota</w:t>
            </w:r>
          </w:p>
        </w:tc>
        <w:tc>
          <w:tcPr>
            <w:tcW w:w="5338" w:type="dxa"/>
          </w:tcPr>
          <w:p>
            <w:pPr>
              <w:pStyle w:val="TableParagraph"/>
              <w:spacing w:before="18"/>
              <w:ind w:left="113"/>
              <w:rPr>
                <w:b/>
                <w:sz w:val="18"/>
              </w:rPr>
            </w:pPr>
            <w:r>
              <w:rPr>
                <w:b/>
                <w:sz w:val="18"/>
              </w:rPr>
              <w:t>Prosentase Perputakaan yang terkelola dengan baik</w:t>
            </w:r>
          </w:p>
        </w:tc>
        <w:tc>
          <w:tcPr>
            <w:tcW w:w="991" w:type="dxa"/>
          </w:tcPr>
          <w:p>
            <w:pPr>
              <w:pStyle w:val="TableParagraph"/>
              <w:spacing w:before="121"/>
              <w:ind w:left="148" w:right="127"/>
              <w:jc w:val="center"/>
              <w:rPr>
                <w:b/>
                <w:sz w:val="18"/>
              </w:rPr>
            </w:pPr>
            <w:r>
              <w:rPr>
                <w:b/>
                <w:sz w:val="18"/>
              </w:rPr>
              <w:t>60 %</w:t>
            </w:r>
          </w:p>
        </w:tc>
        <w:tc>
          <w:tcPr>
            <w:tcW w:w="1678" w:type="dxa"/>
          </w:tcPr>
          <w:p>
            <w:pPr>
              <w:pStyle w:val="TableParagraph"/>
              <w:spacing w:before="121"/>
              <w:ind w:right="87"/>
              <w:jc w:val="right"/>
              <w:rPr>
                <w:b/>
                <w:sz w:val="18"/>
              </w:rPr>
            </w:pPr>
            <w:r>
              <w:rPr>
                <w:b/>
                <w:sz w:val="18"/>
              </w:rPr>
              <w:t>2.817.450</w:t>
            </w:r>
          </w:p>
        </w:tc>
        <w:tc>
          <w:tcPr>
            <w:tcW w:w="1382" w:type="dxa"/>
          </w:tcPr>
          <w:p>
            <w:pPr>
              <w:pStyle w:val="TableParagraph"/>
              <w:spacing w:before="121"/>
              <w:ind w:left="437"/>
              <w:rPr>
                <w:b/>
                <w:sz w:val="18"/>
              </w:rPr>
            </w:pPr>
            <w:r>
              <w:rPr>
                <w:b/>
                <w:sz w:val="18"/>
              </w:rPr>
              <w:t>60 %</w:t>
            </w:r>
          </w:p>
        </w:tc>
        <w:tc>
          <w:tcPr>
            <w:tcW w:w="1973" w:type="dxa"/>
          </w:tcPr>
          <w:p>
            <w:pPr>
              <w:pStyle w:val="TableParagraph"/>
              <w:spacing w:before="121"/>
              <w:ind w:right="84"/>
              <w:jc w:val="right"/>
              <w:rPr>
                <w:b/>
                <w:sz w:val="18"/>
              </w:rPr>
            </w:pPr>
            <w:r>
              <w:rPr>
                <w:b/>
                <w:sz w:val="18"/>
              </w:rPr>
              <w:t>22,812,350</w:t>
            </w:r>
          </w:p>
        </w:tc>
      </w:tr>
      <w:tr>
        <w:trPr>
          <w:trHeight w:val="695" w:hRule="atLeast"/>
        </w:trPr>
        <w:tc>
          <w:tcPr>
            <w:tcW w:w="4923" w:type="dxa"/>
          </w:tcPr>
          <w:p>
            <w:pPr>
              <w:pStyle w:val="TableParagraph"/>
              <w:tabs>
                <w:tab w:pos="2385" w:val="left" w:leader="none"/>
                <w:tab w:pos="3583" w:val="left" w:leader="none"/>
              </w:tabs>
              <w:ind w:left="115" w:right="117"/>
              <w:rPr>
                <w:sz w:val="20"/>
              </w:rPr>
            </w:pPr>
            <w:r>
              <w:rPr>
                <w:sz w:val="20"/>
              </w:rPr>
              <w:t>Pengembangan</w:t>
              <w:tab/>
              <w:t>dan</w:t>
              <w:tab/>
            </w:r>
            <w:r>
              <w:rPr>
                <w:spacing w:val="-3"/>
                <w:sz w:val="20"/>
              </w:rPr>
              <w:t>Pemeliharaan </w:t>
            </w:r>
            <w:r>
              <w:rPr>
                <w:sz w:val="20"/>
              </w:rPr>
              <w:t>LayananPerpustakaan</w:t>
            </w:r>
            <w:r>
              <w:rPr>
                <w:spacing w:val="-1"/>
                <w:sz w:val="20"/>
              </w:rPr>
              <w:t> </w:t>
            </w:r>
            <w:r>
              <w:rPr>
                <w:sz w:val="20"/>
              </w:rPr>
              <w:t>Elektronik</w:t>
            </w:r>
          </w:p>
        </w:tc>
        <w:tc>
          <w:tcPr>
            <w:tcW w:w="5338" w:type="dxa"/>
          </w:tcPr>
          <w:p>
            <w:pPr>
              <w:pStyle w:val="TableParagraph"/>
              <w:spacing w:before="140"/>
              <w:ind w:left="113"/>
              <w:rPr>
                <w:sz w:val="18"/>
              </w:rPr>
            </w:pPr>
            <w:r>
              <w:rPr>
                <w:sz w:val="18"/>
              </w:rPr>
              <w:t>Terkelolanya Lapayanan Perpustakaan dengan Baik</w:t>
            </w:r>
          </w:p>
        </w:tc>
        <w:tc>
          <w:tcPr>
            <w:tcW w:w="991" w:type="dxa"/>
          </w:tcPr>
          <w:p>
            <w:pPr>
              <w:pStyle w:val="TableParagraph"/>
              <w:spacing w:before="11"/>
              <w:rPr>
                <w:sz w:val="20"/>
              </w:rPr>
            </w:pPr>
          </w:p>
          <w:p>
            <w:pPr>
              <w:pStyle w:val="TableParagraph"/>
              <w:ind w:left="148" w:right="127"/>
              <w:jc w:val="center"/>
              <w:rPr>
                <w:sz w:val="18"/>
              </w:rPr>
            </w:pPr>
            <w:r>
              <w:rPr>
                <w:sz w:val="18"/>
              </w:rPr>
              <w:t>1 Tahun</w:t>
            </w:r>
          </w:p>
        </w:tc>
        <w:tc>
          <w:tcPr>
            <w:tcW w:w="1678" w:type="dxa"/>
          </w:tcPr>
          <w:p>
            <w:pPr>
              <w:pStyle w:val="TableParagraph"/>
              <w:spacing w:before="11"/>
              <w:rPr>
                <w:sz w:val="20"/>
              </w:rPr>
            </w:pPr>
          </w:p>
          <w:p>
            <w:pPr>
              <w:pStyle w:val="TableParagraph"/>
              <w:ind w:right="-15"/>
              <w:jc w:val="right"/>
              <w:rPr>
                <w:sz w:val="18"/>
              </w:rPr>
            </w:pPr>
            <w:r>
              <w:rPr>
                <w:sz w:val="18"/>
              </w:rPr>
              <w:t>0,-</w:t>
            </w:r>
          </w:p>
        </w:tc>
        <w:tc>
          <w:tcPr>
            <w:tcW w:w="1382" w:type="dxa"/>
          </w:tcPr>
          <w:p>
            <w:pPr>
              <w:pStyle w:val="TableParagraph"/>
              <w:spacing w:before="2"/>
              <w:rPr>
                <w:sz w:val="21"/>
              </w:rPr>
            </w:pPr>
          </w:p>
          <w:p>
            <w:pPr>
              <w:pStyle w:val="TableParagraph"/>
              <w:ind w:right="348"/>
              <w:jc w:val="right"/>
              <w:rPr>
                <w:sz w:val="18"/>
              </w:rPr>
            </w:pPr>
            <w:r>
              <w:rPr>
                <w:sz w:val="18"/>
              </w:rPr>
              <w:t>1 Tahun</w:t>
            </w:r>
          </w:p>
        </w:tc>
        <w:tc>
          <w:tcPr>
            <w:tcW w:w="1973" w:type="dxa"/>
          </w:tcPr>
          <w:p>
            <w:pPr>
              <w:pStyle w:val="TableParagraph"/>
              <w:rPr>
                <w:sz w:val="21"/>
              </w:rPr>
            </w:pPr>
          </w:p>
          <w:p>
            <w:pPr>
              <w:pStyle w:val="TableParagraph"/>
              <w:ind w:right="-15"/>
              <w:jc w:val="right"/>
              <w:rPr>
                <w:sz w:val="21"/>
              </w:rPr>
            </w:pPr>
            <w:r>
              <w:rPr>
                <w:sz w:val="21"/>
              </w:rPr>
              <w:t>19.994.900</w:t>
            </w:r>
          </w:p>
        </w:tc>
      </w:tr>
      <w:tr>
        <w:trPr>
          <w:trHeight w:val="479" w:hRule="atLeast"/>
        </w:trPr>
        <w:tc>
          <w:tcPr>
            <w:tcW w:w="4923" w:type="dxa"/>
          </w:tcPr>
          <w:p>
            <w:pPr>
              <w:pStyle w:val="TableParagraph"/>
              <w:tabs>
                <w:tab w:pos="1963" w:val="left" w:leader="none"/>
                <w:tab w:pos="3602" w:val="left" w:leader="none"/>
                <w:tab w:pos="4162" w:val="left" w:leader="none"/>
              </w:tabs>
              <w:ind w:left="149" w:right="110"/>
              <w:rPr>
                <w:sz w:val="20"/>
              </w:rPr>
            </w:pPr>
            <w:r>
              <w:rPr>
                <w:sz w:val="20"/>
              </w:rPr>
              <w:t>Pengembangan</w:t>
              <w:tab/>
              <w:t>Perpustakaan</w:t>
              <w:tab/>
              <w:t>di</w:t>
              <w:tab/>
            </w:r>
            <w:r>
              <w:rPr>
                <w:spacing w:val="-6"/>
                <w:sz w:val="20"/>
              </w:rPr>
              <w:t>Tingkat </w:t>
            </w:r>
            <w:r>
              <w:rPr>
                <w:sz w:val="20"/>
              </w:rPr>
              <w:t>DaerahKabupaten/Kota</w:t>
            </w:r>
          </w:p>
        </w:tc>
        <w:tc>
          <w:tcPr>
            <w:tcW w:w="5338" w:type="dxa"/>
          </w:tcPr>
          <w:p>
            <w:pPr>
              <w:pStyle w:val="TableParagraph"/>
              <w:spacing w:before="30"/>
              <w:ind w:left="113"/>
              <w:rPr>
                <w:sz w:val="18"/>
              </w:rPr>
            </w:pPr>
            <w:r>
              <w:rPr>
                <w:sz w:val="18"/>
              </w:rPr>
              <w:t>Bertambahnya jumah perpustakaan yang memenuhi standar</w:t>
            </w:r>
          </w:p>
        </w:tc>
        <w:tc>
          <w:tcPr>
            <w:tcW w:w="991" w:type="dxa"/>
          </w:tcPr>
          <w:p>
            <w:pPr>
              <w:pStyle w:val="TableParagraph"/>
              <w:spacing w:before="133"/>
              <w:ind w:left="147" w:right="127"/>
              <w:jc w:val="center"/>
              <w:rPr>
                <w:sz w:val="18"/>
              </w:rPr>
            </w:pPr>
            <w:r>
              <w:rPr>
                <w:sz w:val="18"/>
              </w:rPr>
              <w:t>68%</w:t>
            </w:r>
          </w:p>
        </w:tc>
        <w:tc>
          <w:tcPr>
            <w:tcW w:w="1678" w:type="dxa"/>
          </w:tcPr>
          <w:p>
            <w:pPr>
              <w:pStyle w:val="TableParagraph"/>
              <w:spacing w:before="133"/>
              <w:ind w:right="-15"/>
              <w:jc w:val="right"/>
              <w:rPr>
                <w:sz w:val="18"/>
              </w:rPr>
            </w:pPr>
            <w:r>
              <w:rPr>
                <w:sz w:val="18"/>
              </w:rPr>
              <w:t>2.817.450</w:t>
            </w:r>
          </w:p>
        </w:tc>
        <w:tc>
          <w:tcPr>
            <w:tcW w:w="1382" w:type="dxa"/>
          </w:tcPr>
          <w:p>
            <w:pPr>
              <w:pStyle w:val="TableParagraph"/>
              <w:spacing w:before="133"/>
              <w:ind w:right="330"/>
              <w:jc w:val="right"/>
              <w:rPr>
                <w:sz w:val="18"/>
              </w:rPr>
            </w:pPr>
            <w:r>
              <w:rPr>
                <w:sz w:val="18"/>
              </w:rPr>
              <w:t>68%</w:t>
            </w:r>
          </w:p>
        </w:tc>
        <w:tc>
          <w:tcPr>
            <w:tcW w:w="1973" w:type="dxa"/>
          </w:tcPr>
          <w:p>
            <w:pPr>
              <w:pStyle w:val="TableParagraph"/>
              <w:spacing w:before="133"/>
              <w:ind w:right="-15"/>
              <w:jc w:val="right"/>
              <w:rPr>
                <w:sz w:val="18"/>
              </w:rPr>
            </w:pPr>
            <w:r>
              <w:rPr>
                <w:sz w:val="18"/>
              </w:rPr>
              <w:t>2.817.450</w:t>
            </w:r>
          </w:p>
        </w:tc>
      </w:tr>
    </w:tbl>
    <w:p>
      <w:pPr>
        <w:spacing w:after="0"/>
        <w:jc w:val="right"/>
        <w:rPr>
          <w:sz w:val="18"/>
        </w:rPr>
        <w:sectPr>
          <w:pgSz w:w="20160" w:h="12240" w:orient="landscape"/>
          <w:pgMar w:header="715" w:footer="0" w:top="1000" w:bottom="280" w:left="1360" w:right="2000"/>
        </w:sectPr>
      </w:pPr>
    </w:p>
    <w:p>
      <w:pPr>
        <w:pStyle w:val="BodyText"/>
        <w:spacing w:before="1"/>
        <w:rPr>
          <w:sz w:val="7"/>
        </w:rPr>
      </w:pPr>
    </w:p>
    <w:p>
      <w:pPr>
        <w:pStyle w:val="BodyText"/>
        <w:spacing w:line="20" w:lineRule="exact"/>
        <w:ind w:left="561"/>
        <w:rPr>
          <w:sz w:val="2"/>
        </w:rPr>
      </w:pPr>
      <w:r>
        <w:rPr>
          <w:sz w:val="2"/>
        </w:rPr>
        <w:pict>
          <v:group style="width:430.65pt;height:.5pt;mso-position-horizontal-relative:char;mso-position-vertical-relative:line" coordorigin="0,0" coordsize="8613,10">
            <v:line style="position:absolute" from="0,5" to="8613,5" stroked="true" strokeweight=".48pt" strokecolor="#d9d9d9">
              <v:stroke dashstyle="solid"/>
            </v:line>
          </v:group>
        </w:pict>
      </w:r>
      <w:r>
        <w:rPr>
          <w:sz w:val="2"/>
        </w:rPr>
      </w:r>
    </w:p>
    <w:p>
      <w:pPr>
        <w:pStyle w:val="BodyText"/>
        <w:rPr>
          <w:sz w:val="20"/>
        </w:rPr>
      </w:pPr>
    </w:p>
    <w:p>
      <w:pPr>
        <w:pStyle w:val="BodyText"/>
        <w:rPr>
          <w:sz w:val="20"/>
        </w:rPr>
      </w:pPr>
    </w:p>
    <w:p>
      <w:pPr>
        <w:pStyle w:val="BodyText"/>
        <w:spacing w:before="9"/>
        <w:rPr>
          <w:sz w:val="21"/>
        </w:rPr>
      </w:pPr>
    </w:p>
    <w:tbl>
      <w:tblPr>
        <w:tblW w:w="0" w:type="auto"/>
        <w:jc w:val="left"/>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95"/>
        <w:gridCol w:w="5367"/>
        <w:gridCol w:w="991"/>
        <w:gridCol w:w="1678"/>
        <w:gridCol w:w="1382"/>
        <w:gridCol w:w="1973"/>
      </w:tblGrid>
      <w:tr>
        <w:trPr>
          <w:trHeight w:val="577" w:hRule="atLeast"/>
        </w:trPr>
        <w:tc>
          <w:tcPr>
            <w:tcW w:w="4895" w:type="dxa"/>
          </w:tcPr>
          <w:p>
            <w:pPr>
              <w:pStyle w:val="TableParagraph"/>
              <w:ind w:left="122"/>
              <w:rPr>
                <w:b/>
                <w:sz w:val="20"/>
              </w:rPr>
            </w:pPr>
            <w:r>
              <w:rPr>
                <w:b/>
                <w:sz w:val="20"/>
              </w:rPr>
              <w:t>Pembudayaan Gemar Membaca Tingkat Daerah Kabupaten/Kota</w:t>
            </w:r>
          </w:p>
        </w:tc>
        <w:tc>
          <w:tcPr>
            <w:tcW w:w="5367" w:type="dxa"/>
          </w:tcPr>
          <w:p>
            <w:pPr>
              <w:pStyle w:val="TableParagraph"/>
              <w:spacing w:before="135"/>
              <w:ind w:left="11"/>
              <w:rPr>
                <w:sz w:val="18"/>
              </w:rPr>
            </w:pPr>
            <w:r>
              <w:rPr>
                <w:sz w:val="18"/>
              </w:rPr>
              <w:t>Jumlah Pengunjung Perpustakaan</w:t>
            </w:r>
          </w:p>
        </w:tc>
        <w:tc>
          <w:tcPr>
            <w:tcW w:w="991" w:type="dxa"/>
          </w:tcPr>
          <w:p>
            <w:pPr>
              <w:pStyle w:val="TableParagraph"/>
              <w:spacing w:line="207" w:lineRule="exact" w:before="30"/>
              <w:ind w:left="270"/>
              <w:rPr>
                <w:sz w:val="18"/>
              </w:rPr>
            </w:pPr>
            <w:r>
              <w:rPr>
                <w:sz w:val="18"/>
              </w:rPr>
              <w:t>5.000</w:t>
            </w:r>
          </w:p>
          <w:p>
            <w:pPr>
              <w:pStyle w:val="TableParagraph"/>
              <w:spacing w:line="207" w:lineRule="exact"/>
              <w:ind w:left="267"/>
              <w:rPr>
                <w:sz w:val="18"/>
              </w:rPr>
            </w:pPr>
            <w:r>
              <w:rPr>
                <w:sz w:val="18"/>
              </w:rPr>
              <w:t>orang</w:t>
            </w:r>
          </w:p>
        </w:tc>
        <w:tc>
          <w:tcPr>
            <w:tcW w:w="1678" w:type="dxa"/>
          </w:tcPr>
          <w:p>
            <w:pPr>
              <w:pStyle w:val="TableParagraph"/>
              <w:spacing w:before="131"/>
              <w:ind w:right="88"/>
              <w:jc w:val="right"/>
              <w:rPr>
                <w:b/>
                <w:sz w:val="18"/>
              </w:rPr>
            </w:pPr>
            <w:r>
              <w:rPr>
                <w:b/>
                <w:sz w:val="18"/>
              </w:rPr>
              <w:t>35.000.000</w:t>
            </w:r>
          </w:p>
        </w:tc>
        <w:tc>
          <w:tcPr>
            <w:tcW w:w="1382" w:type="dxa"/>
          </w:tcPr>
          <w:p>
            <w:pPr>
              <w:pStyle w:val="TableParagraph"/>
              <w:spacing w:before="30"/>
              <w:ind w:left="270"/>
              <w:rPr>
                <w:sz w:val="18"/>
              </w:rPr>
            </w:pPr>
            <w:r>
              <w:rPr>
                <w:sz w:val="18"/>
              </w:rPr>
              <w:t>5.000</w:t>
            </w:r>
          </w:p>
          <w:p>
            <w:pPr>
              <w:pStyle w:val="TableParagraph"/>
              <w:spacing w:line="187" w:lineRule="exact" w:before="134"/>
              <w:ind w:left="410"/>
              <w:rPr>
                <w:sz w:val="18"/>
              </w:rPr>
            </w:pPr>
            <w:r>
              <w:rPr>
                <w:sz w:val="18"/>
              </w:rPr>
              <w:t>orang</w:t>
            </w:r>
          </w:p>
        </w:tc>
        <w:tc>
          <w:tcPr>
            <w:tcW w:w="1973" w:type="dxa"/>
          </w:tcPr>
          <w:p>
            <w:pPr>
              <w:pStyle w:val="TableParagraph"/>
              <w:spacing w:before="131"/>
              <w:ind w:right="85"/>
              <w:jc w:val="right"/>
              <w:rPr>
                <w:b/>
                <w:sz w:val="18"/>
              </w:rPr>
            </w:pPr>
            <w:r>
              <w:rPr>
                <w:b/>
                <w:sz w:val="18"/>
              </w:rPr>
              <w:t>35.000.000</w:t>
            </w:r>
          </w:p>
        </w:tc>
      </w:tr>
      <w:tr>
        <w:trPr>
          <w:trHeight w:val="690" w:hRule="atLeast"/>
        </w:trPr>
        <w:tc>
          <w:tcPr>
            <w:tcW w:w="4895" w:type="dxa"/>
          </w:tcPr>
          <w:p>
            <w:pPr>
              <w:pStyle w:val="TableParagraph"/>
              <w:spacing w:line="230" w:lineRule="exact"/>
              <w:ind w:left="122" w:right="70"/>
              <w:jc w:val="both"/>
              <w:rPr>
                <w:sz w:val="20"/>
              </w:rPr>
            </w:pPr>
            <w:r>
              <w:rPr>
                <w:sz w:val="20"/>
              </w:rPr>
              <w:t>Sosiaisasi Budaya Baca dan Literasi Pada Satuan Pendidikan Dasar dan Pendidikan Khusus Serta Masyarakat</w:t>
            </w:r>
          </w:p>
        </w:tc>
        <w:tc>
          <w:tcPr>
            <w:tcW w:w="5367" w:type="dxa"/>
          </w:tcPr>
          <w:p>
            <w:pPr>
              <w:pStyle w:val="TableParagraph"/>
              <w:spacing w:before="138"/>
              <w:ind w:left="141"/>
              <w:rPr>
                <w:sz w:val="18"/>
              </w:rPr>
            </w:pPr>
            <w:r>
              <w:rPr>
                <w:sz w:val="18"/>
              </w:rPr>
              <w:t>Jumlah Sosialisasi ke Sekolah &amp; Desa</w:t>
            </w:r>
          </w:p>
        </w:tc>
        <w:tc>
          <w:tcPr>
            <w:tcW w:w="991" w:type="dxa"/>
          </w:tcPr>
          <w:p>
            <w:pPr>
              <w:pStyle w:val="TableParagraph"/>
              <w:spacing w:before="11"/>
              <w:rPr>
                <w:sz w:val="20"/>
              </w:rPr>
            </w:pPr>
          </w:p>
          <w:p>
            <w:pPr>
              <w:pStyle w:val="TableParagraph"/>
              <w:ind w:left="145" w:right="127"/>
              <w:jc w:val="center"/>
              <w:rPr>
                <w:sz w:val="18"/>
              </w:rPr>
            </w:pPr>
            <w:r>
              <w:rPr>
                <w:sz w:val="18"/>
              </w:rPr>
              <w:t>64%</w:t>
            </w:r>
          </w:p>
        </w:tc>
        <w:tc>
          <w:tcPr>
            <w:tcW w:w="1678" w:type="dxa"/>
          </w:tcPr>
          <w:p>
            <w:pPr>
              <w:pStyle w:val="TableParagraph"/>
              <w:spacing w:before="11"/>
              <w:rPr>
                <w:sz w:val="20"/>
              </w:rPr>
            </w:pPr>
          </w:p>
          <w:p>
            <w:pPr>
              <w:pStyle w:val="TableParagraph"/>
              <w:ind w:right="88"/>
              <w:jc w:val="right"/>
              <w:rPr>
                <w:sz w:val="18"/>
              </w:rPr>
            </w:pPr>
            <w:r>
              <w:rPr>
                <w:sz w:val="18"/>
              </w:rPr>
              <w:t>20.000.000</w:t>
            </w:r>
          </w:p>
        </w:tc>
        <w:tc>
          <w:tcPr>
            <w:tcW w:w="1382" w:type="dxa"/>
          </w:tcPr>
          <w:p>
            <w:pPr>
              <w:pStyle w:val="TableParagraph"/>
              <w:spacing w:before="9"/>
              <w:rPr>
                <w:sz w:val="21"/>
              </w:rPr>
            </w:pPr>
          </w:p>
          <w:p>
            <w:pPr>
              <w:pStyle w:val="TableParagraph"/>
              <w:ind w:left="508"/>
              <w:rPr>
                <w:sz w:val="18"/>
              </w:rPr>
            </w:pPr>
            <w:r>
              <w:rPr>
                <w:sz w:val="18"/>
              </w:rPr>
              <w:t>64%</w:t>
            </w:r>
          </w:p>
        </w:tc>
        <w:tc>
          <w:tcPr>
            <w:tcW w:w="1973" w:type="dxa"/>
          </w:tcPr>
          <w:p>
            <w:pPr>
              <w:pStyle w:val="TableParagraph"/>
              <w:spacing w:before="9"/>
              <w:rPr>
                <w:sz w:val="21"/>
              </w:rPr>
            </w:pPr>
          </w:p>
          <w:p>
            <w:pPr>
              <w:pStyle w:val="TableParagraph"/>
              <w:ind w:right="-15"/>
              <w:jc w:val="right"/>
              <w:rPr>
                <w:sz w:val="18"/>
              </w:rPr>
            </w:pPr>
            <w:r>
              <w:rPr>
                <w:sz w:val="18"/>
              </w:rPr>
              <w:t>20.000.000</w:t>
            </w:r>
          </w:p>
        </w:tc>
      </w:tr>
      <w:tr>
        <w:trPr>
          <w:trHeight w:val="580" w:hRule="atLeast"/>
        </w:trPr>
        <w:tc>
          <w:tcPr>
            <w:tcW w:w="4895" w:type="dxa"/>
          </w:tcPr>
          <w:p>
            <w:pPr>
              <w:pStyle w:val="TableParagraph"/>
              <w:spacing w:line="225" w:lineRule="exact"/>
              <w:ind w:left="122"/>
              <w:rPr>
                <w:sz w:val="20"/>
              </w:rPr>
            </w:pPr>
            <w:r>
              <w:rPr>
                <w:sz w:val="20"/>
              </w:rPr>
              <w:t>Pengembangan Literasi Berbasis Inklusi SosiaL</w:t>
            </w:r>
          </w:p>
        </w:tc>
        <w:tc>
          <w:tcPr>
            <w:tcW w:w="5367" w:type="dxa"/>
          </w:tcPr>
          <w:p>
            <w:pPr>
              <w:pStyle w:val="TableParagraph"/>
              <w:spacing w:before="30"/>
              <w:ind w:left="141"/>
              <w:rPr>
                <w:sz w:val="18"/>
              </w:rPr>
            </w:pPr>
            <w:r>
              <w:rPr>
                <w:sz w:val="18"/>
              </w:rPr>
              <w:t>Jumlah orang yang menerima manfaat inklusi social</w:t>
            </w:r>
          </w:p>
        </w:tc>
        <w:tc>
          <w:tcPr>
            <w:tcW w:w="991" w:type="dxa"/>
          </w:tcPr>
          <w:p>
            <w:pPr>
              <w:pStyle w:val="TableParagraph"/>
              <w:spacing w:before="30"/>
              <w:ind w:left="142" w:right="127"/>
              <w:jc w:val="center"/>
              <w:rPr>
                <w:sz w:val="18"/>
              </w:rPr>
            </w:pPr>
            <w:r>
              <w:rPr>
                <w:sz w:val="18"/>
              </w:rPr>
              <w:t>100</w:t>
            </w:r>
          </w:p>
          <w:p>
            <w:pPr>
              <w:pStyle w:val="TableParagraph"/>
              <w:spacing w:before="2"/>
              <w:ind w:left="139" w:right="127"/>
              <w:jc w:val="center"/>
              <w:rPr>
                <w:sz w:val="18"/>
              </w:rPr>
            </w:pPr>
            <w:r>
              <w:rPr>
                <w:sz w:val="18"/>
              </w:rPr>
              <w:t>orang</w:t>
            </w:r>
          </w:p>
        </w:tc>
        <w:tc>
          <w:tcPr>
            <w:tcW w:w="1678" w:type="dxa"/>
          </w:tcPr>
          <w:p>
            <w:pPr>
              <w:pStyle w:val="TableParagraph"/>
              <w:spacing w:before="133"/>
              <w:ind w:right="88"/>
              <w:jc w:val="right"/>
              <w:rPr>
                <w:sz w:val="18"/>
              </w:rPr>
            </w:pPr>
            <w:r>
              <w:rPr>
                <w:sz w:val="18"/>
              </w:rPr>
              <w:t>15.000.000</w:t>
            </w:r>
          </w:p>
        </w:tc>
        <w:tc>
          <w:tcPr>
            <w:tcW w:w="1382" w:type="dxa"/>
          </w:tcPr>
          <w:p>
            <w:pPr>
              <w:pStyle w:val="TableParagraph"/>
              <w:spacing w:before="30"/>
              <w:ind w:left="500" w:right="486"/>
              <w:jc w:val="center"/>
              <w:rPr>
                <w:sz w:val="18"/>
              </w:rPr>
            </w:pPr>
            <w:r>
              <w:rPr>
                <w:sz w:val="18"/>
              </w:rPr>
              <w:t>100</w:t>
            </w:r>
          </w:p>
          <w:p>
            <w:pPr>
              <w:pStyle w:val="TableParagraph"/>
              <w:spacing w:line="189" w:lineRule="exact" w:before="134"/>
              <w:ind w:left="410"/>
              <w:rPr>
                <w:sz w:val="18"/>
              </w:rPr>
            </w:pPr>
            <w:r>
              <w:rPr>
                <w:sz w:val="18"/>
              </w:rPr>
              <w:t>orang</w:t>
            </w:r>
          </w:p>
        </w:tc>
        <w:tc>
          <w:tcPr>
            <w:tcW w:w="1973" w:type="dxa"/>
          </w:tcPr>
          <w:p>
            <w:pPr>
              <w:pStyle w:val="TableParagraph"/>
              <w:spacing w:before="133"/>
              <w:ind w:right="85"/>
              <w:jc w:val="right"/>
              <w:rPr>
                <w:sz w:val="18"/>
              </w:rPr>
            </w:pPr>
            <w:r>
              <w:rPr>
                <w:sz w:val="18"/>
              </w:rPr>
              <w:t>15.000.000</w:t>
            </w:r>
          </w:p>
        </w:tc>
      </w:tr>
      <w:tr>
        <w:trPr>
          <w:trHeight w:val="828" w:hRule="atLeast"/>
        </w:trPr>
        <w:tc>
          <w:tcPr>
            <w:tcW w:w="4895" w:type="dxa"/>
          </w:tcPr>
          <w:p>
            <w:pPr>
              <w:pStyle w:val="TableParagraph"/>
              <w:spacing w:before="7"/>
              <w:rPr>
                <w:sz w:val="25"/>
              </w:rPr>
            </w:pPr>
          </w:p>
          <w:p>
            <w:pPr>
              <w:pStyle w:val="TableParagraph"/>
              <w:ind w:left="115"/>
              <w:rPr>
                <w:b/>
                <w:sz w:val="20"/>
              </w:rPr>
            </w:pPr>
            <w:r>
              <w:rPr>
                <w:b/>
                <w:sz w:val="20"/>
              </w:rPr>
              <w:t>PROGRAM PENGELOLAAN KEARSIPAN</w:t>
            </w:r>
          </w:p>
        </w:tc>
        <w:tc>
          <w:tcPr>
            <w:tcW w:w="5367" w:type="dxa"/>
          </w:tcPr>
          <w:p>
            <w:pPr>
              <w:pStyle w:val="TableParagraph"/>
              <w:ind w:left="81" w:right="505"/>
              <w:rPr>
                <w:b/>
                <w:sz w:val="18"/>
              </w:rPr>
            </w:pPr>
            <w:r>
              <w:rPr>
                <w:b/>
                <w:sz w:val="18"/>
              </w:rPr>
              <w:t>PERSENTASE PERANGKAT DAERAH, SWASTA, BUMD DAN</w:t>
            </w:r>
          </w:p>
          <w:p>
            <w:pPr>
              <w:pStyle w:val="TableParagraph"/>
              <w:spacing w:line="204" w:lineRule="exact"/>
              <w:ind w:left="81"/>
              <w:rPr>
                <w:b/>
                <w:sz w:val="18"/>
              </w:rPr>
            </w:pPr>
            <w:r>
              <w:rPr>
                <w:b/>
                <w:sz w:val="18"/>
              </w:rPr>
              <w:t>DESA YANG TELAH MENGELOLA ARSIP SESUAI NSPK</w:t>
            </w:r>
          </w:p>
        </w:tc>
        <w:tc>
          <w:tcPr>
            <w:tcW w:w="991" w:type="dxa"/>
          </w:tcPr>
          <w:p>
            <w:pPr>
              <w:pStyle w:val="TableParagraph"/>
              <w:spacing w:before="7"/>
              <w:rPr>
                <w:sz w:val="26"/>
              </w:rPr>
            </w:pPr>
          </w:p>
          <w:p>
            <w:pPr>
              <w:pStyle w:val="TableParagraph"/>
              <w:ind w:left="146" w:right="127"/>
              <w:jc w:val="center"/>
              <w:rPr>
                <w:b/>
                <w:sz w:val="18"/>
              </w:rPr>
            </w:pPr>
            <w:r>
              <w:rPr>
                <w:b/>
                <w:sz w:val="18"/>
              </w:rPr>
              <w:t>20 %</w:t>
            </w:r>
          </w:p>
        </w:tc>
        <w:tc>
          <w:tcPr>
            <w:tcW w:w="1678" w:type="dxa"/>
          </w:tcPr>
          <w:p>
            <w:pPr>
              <w:pStyle w:val="TableParagraph"/>
              <w:spacing w:before="7"/>
              <w:rPr>
                <w:sz w:val="26"/>
              </w:rPr>
            </w:pPr>
          </w:p>
          <w:p>
            <w:pPr>
              <w:pStyle w:val="TableParagraph"/>
              <w:ind w:right="-15"/>
              <w:jc w:val="right"/>
              <w:rPr>
                <w:b/>
                <w:sz w:val="18"/>
              </w:rPr>
            </w:pPr>
            <w:r>
              <w:rPr>
                <w:b/>
                <w:sz w:val="18"/>
              </w:rPr>
              <w:t>31.000.000</w:t>
            </w:r>
          </w:p>
        </w:tc>
        <w:tc>
          <w:tcPr>
            <w:tcW w:w="1382" w:type="dxa"/>
          </w:tcPr>
          <w:p>
            <w:pPr>
              <w:pStyle w:val="TableParagraph"/>
              <w:spacing w:before="3"/>
              <w:rPr>
                <w:sz w:val="27"/>
              </w:rPr>
            </w:pPr>
          </w:p>
          <w:p>
            <w:pPr>
              <w:pStyle w:val="TableParagraph"/>
              <w:ind w:left="484"/>
              <w:rPr>
                <w:b/>
                <w:sz w:val="18"/>
              </w:rPr>
            </w:pPr>
            <w:r>
              <w:rPr>
                <w:b/>
                <w:sz w:val="18"/>
              </w:rPr>
              <w:t>20 %</w:t>
            </w:r>
          </w:p>
        </w:tc>
        <w:tc>
          <w:tcPr>
            <w:tcW w:w="1973" w:type="dxa"/>
          </w:tcPr>
          <w:p>
            <w:pPr>
              <w:pStyle w:val="TableParagraph"/>
              <w:spacing w:before="3"/>
              <w:rPr>
                <w:sz w:val="27"/>
              </w:rPr>
            </w:pPr>
          </w:p>
          <w:p>
            <w:pPr>
              <w:pStyle w:val="TableParagraph"/>
              <w:ind w:right="-15"/>
              <w:jc w:val="right"/>
              <w:rPr>
                <w:b/>
                <w:sz w:val="18"/>
              </w:rPr>
            </w:pPr>
            <w:r>
              <w:rPr>
                <w:b/>
                <w:sz w:val="18"/>
              </w:rPr>
              <w:t>31.000.000</w:t>
            </w:r>
          </w:p>
        </w:tc>
      </w:tr>
      <w:tr>
        <w:trPr>
          <w:trHeight w:val="554" w:hRule="atLeast"/>
        </w:trPr>
        <w:tc>
          <w:tcPr>
            <w:tcW w:w="4895" w:type="dxa"/>
          </w:tcPr>
          <w:p>
            <w:pPr>
              <w:pStyle w:val="TableParagraph"/>
              <w:spacing w:before="40"/>
              <w:ind w:left="115"/>
              <w:rPr>
                <w:b/>
                <w:sz w:val="20"/>
              </w:rPr>
            </w:pPr>
            <w:r>
              <w:rPr>
                <w:b/>
                <w:sz w:val="20"/>
              </w:rPr>
              <w:t>Pengelolaan Arsip Dinamis Daerah Kabupaten/ Kota</w:t>
            </w:r>
          </w:p>
        </w:tc>
        <w:tc>
          <w:tcPr>
            <w:tcW w:w="5367" w:type="dxa"/>
          </w:tcPr>
          <w:p>
            <w:pPr>
              <w:pStyle w:val="TableParagraph"/>
              <w:spacing w:before="61"/>
              <w:ind w:left="81"/>
              <w:rPr>
                <w:b/>
                <w:sz w:val="18"/>
              </w:rPr>
            </w:pPr>
            <w:r>
              <w:rPr>
                <w:b/>
                <w:sz w:val="18"/>
              </w:rPr>
              <w:t>Jumlah OPD, Desa, BUMD, Swasta dan Ormas yang di bina</w:t>
            </w:r>
          </w:p>
        </w:tc>
        <w:tc>
          <w:tcPr>
            <w:tcW w:w="991" w:type="dxa"/>
          </w:tcPr>
          <w:p>
            <w:pPr>
              <w:pStyle w:val="TableParagraph"/>
              <w:spacing w:before="167"/>
              <w:ind w:left="145" w:right="127"/>
              <w:jc w:val="center"/>
              <w:rPr>
                <w:b/>
                <w:sz w:val="18"/>
              </w:rPr>
            </w:pPr>
            <w:r>
              <w:rPr>
                <w:b/>
                <w:sz w:val="18"/>
              </w:rPr>
              <w:t>10%</w:t>
            </w:r>
          </w:p>
        </w:tc>
        <w:tc>
          <w:tcPr>
            <w:tcW w:w="1678" w:type="dxa"/>
          </w:tcPr>
          <w:p>
            <w:pPr>
              <w:pStyle w:val="TableParagraph"/>
              <w:spacing w:before="167"/>
              <w:ind w:right="-15"/>
              <w:jc w:val="right"/>
              <w:rPr>
                <w:b/>
                <w:sz w:val="18"/>
              </w:rPr>
            </w:pPr>
            <w:r>
              <w:rPr>
                <w:b/>
                <w:sz w:val="18"/>
              </w:rPr>
              <w:t>6.000.000</w:t>
            </w:r>
          </w:p>
        </w:tc>
        <w:tc>
          <w:tcPr>
            <w:tcW w:w="1382" w:type="dxa"/>
          </w:tcPr>
          <w:p>
            <w:pPr>
              <w:pStyle w:val="TableParagraph"/>
              <w:spacing w:before="167"/>
              <w:ind w:right="331"/>
              <w:jc w:val="right"/>
              <w:rPr>
                <w:b/>
                <w:sz w:val="18"/>
              </w:rPr>
            </w:pPr>
            <w:r>
              <w:rPr>
                <w:b/>
                <w:sz w:val="18"/>
              </w:rPr>
              <w:t>10%</w:t>
            </w:r>
          </w:p>
        </w:tc>
        <w:tc>
          <w:tcPr>
            <w:tcW w:w="1973" w:type="dxa"/>
          </w:tcPr>
          <w:p>
            <w:pPr>
              <w:pStyle w:val="TableParagraph"/>
              <w:spacing w:before="167"/>
              <w:ind w:right="-15"/>
              <w:jc w:val="right"/>
              <w:rPr>
                <w:b/>
                <w:sz w:val="18"/>
              </w:rPr>
            </w:pPr>
            <w:r>
              <w:rPr>
                <w:b/>
                <w:sz w:val="18"/>
              </w:rPr>
              <w:t>6.000.000</w:t>
            </w:r>
          </w:p>
        </w:tc>
      </w:tr>
      <w:tr>
        <w:trPr>
          <w:trHeight w:val="568" w:hRule="atLeast"/>
        </w:trPr>
        <w:tc>
          <w:tcPr>
            <w:tcW w:w="4895" w:type="dxa"/>
          </w:tcPr>
          <w:p>
            <w:pPr>
              <w:pStyle w:val="TableParagraph"/>
              <w:spacing w:before="165"/>
              <w:ind w:left="115"/>
              <w:rPr>
                <w:sz w:val="20"/>
              </w:rPr>
            </w:pPr>
            <w:r>
              <w:rPr>
                <w:sz w:val="20"/>
              </w:rPr>
              <w:t>Penciptaan dan Penggunaan Arsip Dinamis</w:t>
            </w:r>
          </w:p>
        </w:tc>
        <w:tc>
          <w:tcPr>
            <w:tcW w:w="5367" w:type="dxa"/>
          </w:tcPr>
          <w:p>
            <w:pPr>
              <w:pStyle w:val="TableParagraph"/>
              <w:spacing w:before="73"/>
              <w:ind w:left="81"/>
              <w:rPr>
                <w:sz w:val="18"/>
              </w:rPr>
            </w:pPr>
            <w:r>
              <w:rPr>
                <w:sz w:val="18"/>
              </w:rPr>
              <w:t>Jumlah OPD, Desa, BUMD, Swasta dan Ormas yang di bina</w:t>
            </w:r>
          </w:p>
        </w:tc>
        <w:tc>
          <w:tcPr>
            <w:tcW w:w="991" w:type="dxa"/>
          </w:tcPr>
          <w:p>
            <w:pPr>
              <w:pStyle w:val="TableParagraph"/>
              <w:spacing w:before="179"/>
              <w:ind w:left="145" w:right="127"/>
              <w:jc w:val="center"/>
              <w:rPr>
                <w:sz w:val="18"/>
              </w:rPr>
            </w:pPr>
            <w:r>
              <w:rPr>
                <w:sz w:val="18"/>
              </w:rPr>
              <w:t>10%</w:t>
            </w:r>
          </w:p>
        </w:tc>
        <w:tc>
          <w:tcPr>
            <w:tcW w:w="1678" w:type="dxa"/>
          </w:tcPr>
          <w:p>
            <w:pPr>
              <w:pStyle w:val="TableParagraph"/>
              <w:spacing w:before="179"/>
              <w:ind w:right="-15"/>
              <w:jc w:val="right"/>
              <w:rPr>
                <w:sz w:val="18"/>
              </w:rPr>
            </w:pPr>
            <w:r>
              <w:rPr>
                <w:sz w:val="18"/>
              </w:rPr>
              <w:t>3.000.000</w:t>
            </w:r>
          </w:p>
        </w:tc>
        <w:tc>
          <w:tcPr>
            <w:tcW w:w="1382" w:type="dxa"/>
          </w:tcPr>
          <w:p>
            <w:pPr>
              <w:pStyle w:val="TableParagraph"/>
              <w:spacing w:before="179"/>
              <w:ind w:right="304"/>
              <w:jc w:val="right"/>
              <w:rPr>
                <w:sz w:val="18"/>
              </w:rPr>
            </w:pPr>
            <w:r>
              <w:rPr>
                <w:sz w:val="18"/>
              </w:rPr>
              <w:t>10%</w:t>
            </w:r>
          </w:p>
        </w:tc>
        <w:tc>
          <w:tcPr>
            <w:tcW w:w="1973" w:type="dxa"/>
          </w:tcPr>
          <w:p>
            <w:pPr>
              <w:pStyle w:val="TableParagraph"/>
              <w:spacing w:before="179"/>
              <w:ind w:right="-15"/>
              <w:jc w:val="right"/>
              <w:rPr>
                <w:sz w:val="18"/>
              </w:rPr>
            </w:pPr>
            <w:r>
              <w:rPr>
                <w:sz w:val="18"/>
              </w:rPr>
              <w:t>3.000.000</w:t>
            </w:r>
          </w:p>
        </w:tc>
      </w:tr>
      <w:tr>
        <w:trPr>
          <w:trHeight w:val="553" w:hRule="atLeast"/>
        </w:trPr>
        <w:tc>
          <w:tcPr>
            <w:tcW w:w="4895" w:type="dxa"/>
          </w:tcPr>
          <w:p>
            <w:pPr>
              <w:pStyle w:val="TableParagraph"/>
              <w:spacing w:before="42"/>
              <w:ind w:left="115"/>
              <w:rPr>
                <w:sz w:val="20"/>
              </w:rPr>
            </w:pPr>
            <w:r>
              <w:rPr>
                <w:sz w:val="20"/>
              </w:rPr>
              <w:t>Pengawasan Asip Dinamis Kerenangan Kabupaten</w:t>
            </w:r>
          </w:p>
          <w:p>
            <w:pPr>
              <w:pStyle w:val="TableParagraph"/>
              <w:spacing w:before="1"/>
              <w:ind w:left="115"/>
              <w:rPr>
                <w:sz w:val="20"/>
              </w:rPr>
            </w:pPr>
            <w:r>
              <w:rPr>
                <w:sz w:val="20"/>
              </w:rPr>
              <w:t>/ Kota</w:t>
            </w:r>
          </w:p>
        </w:tc>
        <w:tc>
          <w:tcPr>
            <w:tcW w:w="5367" w:type="dxa"/>
          </w:tcPr>
          <w:p>
            <w:pPr>
              <w:pStyle w:val="TableParagraph"/>
              <w:spacing w:before="71"/>
              <w:ind w:left="81"/>
              <w:rPr>
                <w:sz w:val="18"/>
              </w:rPr>
            </w:pPr>
            <w:r>
              <w:rPr>
                <w:sz w:val="18"/>
              </w:rPr>
              <w:t>Jumlah OPD, Desa, BUMD, Swasta dan Ormas yang di awasi</w:t>
            </w:r>
          </w:p>
        </w:tc>
        <w:tc>
          <w:tcPr>
            <w:tcW w:w="991" w:type="dxa"/>
          </w:tcPr>
          <w:p>
            <w:pPr>
              <w:pStyle w:val="TableParagraph"/>
              <w:spacing w:before="171"/>
              <w:ind w:left="141" w:right="127"/>
              <w:jc w:val="center"/>
              <w:rPr>
                <w:sz w:val="18"/>
              </w:rPr>
            </w:pPr>
            <w:r>
              <w:rPr>
                <w:sz w:val="18"/>
              </w:rPr>
              <w:t>5 %</w:t>
            </w:r>
          </w:p>
        </w:tc>
        <w:tc>
          <w:tcPr>
            <w:tcW w:w="1678" w:type="dxa"/>
          </w:tcPr>
          <w:p>
            <w:pPr>
              <w:pStyle w:val="TableParagraph"/>
              <w:spacing w:before="171"/>
              <w:ind w:right="-15"/>
              <w:jc w:val="right"/>
              <w:rPr>
                <w:sz w:val="18"/>
              </w:rPr>
            </w:pPr>
            <w:r>
              <w:rPr>
                <w:sz w:val="18"/>
              </w:rPr>
              <w:t>3.000.000</w:t>
            </w:r>
          </w:p>
        </w:tc>
        <w:tc>
          <w:tcPr>
            <w:tcW w:w="1382" w:type="dxa"/>
          </w:tcPr>
          <w:p>
            <w:pPr>
              <w:pStyle w:val="TableParagraph"/>
              <w:spacing w:before="171"/>
              <w:ind w:right="330"/>
              <w:jc w:val="right"/>
              <w:rPr>
                <w:sz w:val="18"/>
              </w:rPr>
            </w:pPr>
            <w:r>
              <w:rPr>
                <w:sz w:val="18"/>
              </w:rPr>
              <w:t>5 %</w:t>
            </w:r>
          </w:p>
        </w:tc>
        <w:tc>
          <w:tcPr>
            <w:tcW w:w="1973" w:type="dxa"/>
          </w:tcPr>
          <w:p>
            <w:pPr>
              <w:pStyle w:val="TableParagraph"/>
              <w:spacing w:before="171"/>
              <w:ind w:right="-15"/>
              <w:jc w:val="right"/>
              <w:rPr>
                <w:sz w:val="18"/>
              </w:rPr>
            </w:pPr>
            <w:r>
              <w:rPr>
                <w:sz w:val="18"/>
              </w:rPr>
              <w:t>3.000.000</w:t>
            </w:r>
          </w:p>
        </w:tc>
      </w:tr>
      <w:tr>
        <w:trPr>
          <w:trHeight w:val="556" w:hRule="atLeast"/>
        </w:trPr>
        <w:tc>
          <w:tcPr>
            <w:tcW w:w="4895" w:type="dxa"/>
          </w:tcPr>
          <w:p>
            <w:pPr>
              <w:pStyle w:val="TableParagraph"/>
              <w:spacing w:before="42"/>
              <w:ind w:left="115" w:right="177"/>
              <w:rPr>
                <w:b/>
                <w:sz w:val="20"/>
              </w:rPr>
            </w:pPr>
            <w:r>
              <w:rPr>
                <w:b/>
                <w:sz w:val="20"/>
              </w:rPr>
              <w:t>Pengelolaan Arsip Statis Daerah Kabupaten/Kota</w:t>
            </w:r>
          </w:p>
        </w:tc>
        <w:tc>
          <w:tcPr>
            <w:tcW w:w="5367" w:type="dxa"/>
          </w:tcPr>
          <w:p>
            <w:pPr>
              <w:pStyle w:val="TableParagraph"/>
              <w:spacing w:before="68"/>
              <w:ind w:left="81" w:right="423"/>
              <w:rPr>
                <w:sz w:val="18"/>
              </w:rPr>
            </w:pPr>
            <w:r>
              <w:rPr>
                <w:sz w:val="18"/>
              </w:rPr>
              <w:t>Persentase Dokumen / Arsip Daerah yang diselamatkan dan dilestarikan</w:t>
            </w:r>
          </w:p>
        </w:tc>
        <w:tc>
          <w:tcPr>
            <w:tcW w:w="991" w:type="dxa"/>
          </w:tcPr>
          <w:p>
            <w:pPr>
              <w:pStyle w:val="TableParagraph"/>
              <w:spacing w:before="174"/>
              <w:ind w:left="141" w:right="127"/>
              <w:jc w:val="center"/>
              <w:rPr>
                <w:sz w:val="18"/>
              </w:rPr>
            </w:pPr>
            <w:r>
              <w:rPr>
                <w:sz w:val="18"/>
              </w:rPr>
              <w:t>20 %</w:t>
            </w:r>
          </w:p>
        </w:tc>
        <w:tc>
          <w:tcPr>
            <w:tcW w:w="1678" w:type="dxa"/>
          </w:tcPr>
          <w:p>
            <w:pPr>
              <w:pStyle w:val="TableParagraph"/>
              <w:spacing w:before="169"/>
              <w:ind w:right="-15"/>
              <w:jc w:val="right"/>
              <w:rPr>
                <w:b/>
                <w:sz w:val="18"/>
              </w:rPr>
            </w:pPr>
            <w:r>
              <w:rPr>
                <w:b/>
                <w:sz w:val="18"/>
              </w:rPr>
              <w:t>25.000.000</w:t>
            </w:r>
          </w:p>
        </w:tc>
        <w:tc>
          <w:tcPr>
            <w:tcW w:w="1382" w:type="dxa"/>
          </w:tcPr>
          <w:p>
            <w:pPr>
              <w:pStyle w:val="TableParagraph"/>
              <w:spacing w:before="169"/>
              <w:ind w:right="306"/>
              <w:jc w:val="right"/>
              <w:rPr>
                <w:sz w:val="18"/>
              </w:rPr>
            </w:pPr>
            <w:r>
              <w:rPr>
                <w:sz w:val="18"/>
              </w:rPr>
              <w:t>20 %</w:t>
            </w:r>
          </w:p>
        </w:tc>
        <w:tc>
          <w:tcPr>
            <w:tcW w:w="1973" w:type="dxa"/>
          </w:tcPr>
          <w:p>
            <w:pPr>
              <w:pStyle w:val="TableParagraph"/>
              <w:spacing w:before="169"/>
              <w:ind w:right="-15"/>
              <w:jc w:val="right"/>
              <w:rPr>
                <w:b/>
                <w:sz w:val="18"/>
              </w:rPr>
            </w:pPr>
            <w:r>
              <w:rPr>
                <w:b/>
                <w:sz w:val="18"/>
              </w:rPr>
              <w:t>25.000.000</w:t>
            </w:r>
          </w:p>
        </w:tc>
      </w:tr>
    </w:tbl>
    <w:p>
      <w:pPr>
        <w:spacing w:after="0"/>
        <w:jc w:val="right"/>
        <w:rPr>
          <w:sz w:val="18"/>
        </w:rPr>
        <w:sectPr>
          <w:pgSz w:w="20160" w:h="12240" w:orient="landscape"/>
          <w:pgMar w:header="715" w:footer="0" w:top="1000" w:bottom="280" w:left="1360" w:right="2000"/>
        </w:sectPr>
      </w:pPr>
    </w:p>
    <w:p>
      <w:pPr>
        <w:pStyle w:val="BodyText"/>
        <w:spacing w:before="1"/>
        <w:rPr>
          <w:sz w:val="7"/>
        </w:rPr>
      </w:pPr>
    </w:p>
    <w:p>
      <w:pPr>
        <w:pStyle w:val="BodyText"/>
        <w:spacing w:line="20" w:lineRule="exact"/>
        <w:ind w:left="561"/>
        <w:rPr>
          <w:sz w:val="2"/>
        </w:rPr>
      </w:pPr>
      <w:r>
        <w:rPr>
          <w:sz w:val="2"/>
        </w:rPr>
        <w:pict>
          <v:group style="width:430.65pt;height:.5pt;mso-position-horizontal-relative:char;mso-position-vertical-relative:line" coordorigin="0,0" coordsize="8613,10">
            <v:line style="position:absolute" from="0,5" to="8613,5" stroked="true" strokeweight=".48pt" strokecolor="#d9d9d9">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p>
    <w:tbl>
      <w:tblPr>
        <w:tblW w:w="0" w:type="auto"/>
        <w:jc w:val="left"/>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3"/>
        <w:gridCol w:w="5398"/>
        <w:gridCol w:w="991"/>
        <w:gridCol w:w="1707"/>
        <w:gridCol w:w="1354"/>
        <w:gridCol w:w="1981"/>
      </w:tblGrid>
      <w:tr>
        <w:trPr>
          <w:trHeight w:val="575" w:hRule="atLeast"/>
        </w:trPr>
        <w:tc>
          <w:tcPr>
            <w:tcW w:w="4863" w:type="dxa"/>
          </w:tcPr>
          <w:p>
            <w:pPr>
              <w:pStyle w:val="TableParagraph"/>
              <w:spacing w:before="54"/>
              <w:ind w:left="115"/>
              <w:rPr>
                <w:sz w:val="20"/>
              </w:rPr>
            </w:pPr>
            <w:r>
              <w:rPr>
                <w:sz w:val="20"/>
              </w:rPr>
              <w:t>Pengumpulan dan Penyampaian Salinan Otentik Naskah Asli Arsip Terjaga Kepada ANRI</w:t>
            </w:r>
          </w:p>
        </w:tc>
        <w:tc>
          <w:tcPr>
            <w:tcW w:w="5398" w:type="dxa"/>
          </w:tcPr>
          <w:p>
            <w:pPr>
              <w:pStyle w:val="TableParagraph"/>
              <w:spacing w:before="80"/>
              <w:ind w:left="113" w:right="842"/>
              <w:rPr>
                <w:sz w:val="18"/>
              </w:rPr>
            </w:pPr>
            <w:r>
              <w:rPr>
                <w:sz w:val="18"/>
              </w:rPr>
              <w:t>Jumlah Salinan Otentik Naskah Asli Arsip Terjada yang terkumpul</w:t>
            </w:r>
          </w:p>
        </w:tc>
        <w:tc>
          <w:tcPr>
            <w:tcW w:w="991" w:type="dxa"/>
          </w:tcPr>
          <w:p>
            <w:pPr>
              <w:pStyle w:val="TableParagraph"/>
              <w:spacing w:before="11"/>
              <w:rPr>
                <w:sz w:val="15"/>
              </w:rPr>
            </w:pPr>
          </w:p>
          <w:p>
            <w:pPr>
              <w:pStyle w:val="TableParagraph"/>
              <w:ind w:left="147" w:right="127"/>
              <w:jc w:val="center"/>
              <w:rPr>
                <w:sz w:val="18"/>
              </w:rPr>
            </w:pPr>
            <w:r>
              <w:rPr>
                <w:sz w:val="18"/>
              </w:rPr>
              <w:t>60%</w:t>
            </w:r>
          </w:p>
        </w:tc>
        <w:tc>
          <w:tcPr>
            <w:tcW w:w="1707" w:type="dxa"/>
          </w:tcPr>
          <w:p>
            <w:pPr>
              <w:pStyle w:val="TableParagraph"/>
              <w:spacing w:before="11"/>
              <w:rPr>
                <w:sz w:val="15"/>
              </w:rPr>
            </w:pPr>
          </w:p>
          <w:p>
            <w:pPr>
              <w:pStyle w:val="TableParagraph"/>
              <w:ind w:right="313"/>
              <w:jc w:val="right"/>
              <w:rPr>
                <w:sz w:val="18"/>
              </w:rPr>
            </w:pPr>
            <w:r>
              <w:rPr>
                <w:sz w:val="18"/>
              </w:rPr>
              <w:t>12.500.000</w:t>
            </w:r>
          </w:p>
        </w:tc>
        <w:tc>
          <w:tcPr>
            <w:tcW w:w="1354" w:type="dxa"/>
          </w:tcPr>
          <w:p>
            <w:pPr>
              <w:pStyle w:val="TableParagraph"/>
              <w:rPr>
                <w:sz w:val="17"/>
              </w:rPr>
            </w:pPr>
          </w:p>
          <w:p>
            <w:pPr>
              <w:pStyle w:val="TableParagraph"/>
              <w:ind w:left="364" w:right="357"/>
              <w:jc w:val="center"/>
              <w:rPr>
                <w:sz w:val="18"/>
              </w:rPr>
            </w:pPr>
            <w:r>
              <w:rPr>
                <w:sz w:val="18"/>
              </w:rPr>
              <w:t>60%</w:t>
            </w:r>
          </w:p>
        </w:tc>
        <w:tc>
          <w:tcPr>
            <w:tcW w:w="1981" w:type="dxa"/>
          </w:tcPr>
          <w:p>
            <w:pPr>
              <w:pStyle w:val="TableParagraph"/>
              <w:rPr>
                <w:sz w:val="17"/>
              </w:rPr>
            </w:pPr>
          </w:p>
          <w:p>
            <w:pPr>
              <w:pStyle w:val="TableParagraph"/>
              <w:ind w:right="-15"/>
              <w:jc w:val="right"/>
              <w:rPr>
                <w:sz w:val="18"/>
              </w:rPr>
            </w:pPr>
            <w:r>
              <w:rPr>
                <w:sz w:val="18"/>
              </w:rPr>
              <w:t>12.500.000</w:t>
            </w:r>
          </w:p>
        </w:tc>
      </w:tr>
      <w:tr>
        <w:trPr>
          <w:trHeight w:val="554" w:hRule="atLeast"/>
        </w:trPr>
        <w:tc>
          <w:tcPr>
            <w:tcW w:w="4863" w:type="dxa"/>
          </w:tcPr>
          <w:p>
            <w:pPr>
              <w:pStyle w:val="TableParagraph"/>
              <w:spacing w:before="45"/>
              <w:ind w:left="115"/>
              <w:rPr>
                <w:sz w:val="20"/>
              </w:rPr>
            </w:pPr>
            <w:r>
              <w:rPr>
                <w:sz w:val="20"/>
              </w:rPr>
              <w:t>Akuisisi, Pengolahan, Preservasi, dan Akses ArsipStatis</w:t>
            </w:r>
          </w:p>
        </w:tc>
        <w:tc>
          <w:tcPr>
            <w:tcW w:w="5398" w:type="dxa"/>
          </w:tcPr>
          <w:p>
            <w:pPr>
              <w:pStyle w:val="TableParagraph"/>
              <w:spacing w:before="68"/>
              <w:ind w:left="113"/>
              <w:rPr>
                <w:sz w:val="18"/>
              </w:rPr>
            </w:pPr>
            <w:r>
              <w:rPr>
                <w:sz w:val="18"/>
              </w:rPr>
              <w:t>Jumlah Arsip Statis yang di akusisi dan di preservasi</w:t>
            </w:r>
          </w:p>
        </w:tc>
        <w:tc>
          <w:tcPr>
            <w:tcW w:w="991" w:type="dxa"/>
          </w:tcPr>
          <w:p>
            <w:pPr>
              <w:pStyle w:val="TableParagraph"/>
              <w:spacing w:before="169"/>
              <w:ind w:left="147" w:right="127"/>
              <w:jc w:val="center"/>
              <w:rPr>
                <w:sz w:val="18"/>
              </w:rPr>
            </w:pPr>
            <w:r>
              <w:rPr>
                <w:sz w:val="18"/>
              </w:rPr>
              <w:t>50%</w:t>
            </w:r>
          </w:p>
        </w:tc>
        <w:tc>
          <w:tcPr>
            <w:tcW w:w="1707" w:type="dxa"/>
          </w:tcPr>
          <w:p>
            <w:pPr>
              <w:pStyle w:val="TableParagraph"/>
              <w:spacing w:before="169"/>
              <w:ind w:right="313"/>
              <w:jc w:val="right"/>
              <w:rPr>
                <w:sz w:val="18"/>
              </w:rPr>
            </w:pPr>
            <w:r>
              <w:rPr>
                <w:sz w:val="18"/>
              </w:rPr>
              <w:t>12.500.000</w:t>
            </w:r>
          </w:p>
        </w:tc>
        <w:tc>
          <w:tcPr>
            <w:tcW w:w="1354" w:type="dxa"/>
          </w:tcPr>
          <w:p>
            <w:pPr>
              <w:pStyle w:val="TableParagraph"/>
              <w:spacing w:before="169"/>
              <w:ind w:left="364" w:right="342"/>
              <w:jc w:val="center"/>
              <w:rPr>
                <w:sz w:val="18"/>
              </w:rPr>
            </w:pPr>
            <w:r>
              <w:rPr>
                <w:sz w:val="18"/>
              </w:rPr>
              <w:t>50%</w:t>
            </w:r>
          </w:p>
        </w:tc>
        <w:tc>
          <w:tcPr>
            <w:tcW w:w="1981" w:type="dxa"/>
          </w:tcPr>
          <w:p>
            <w:pPr>
              <w:pStyle w:val="TableParagraph"/>
              <w:spacing w:before="169"/>
              <w:ind w:left="753"/>
              <w:rPr>
                <w:sz w:val="18"/>
              </w:rPr>
            </w:pPr>
            <w:r>
              <w:rPr>
                <w:sz w:val="18"/>
              </w:rPr>
              <w:t>12.500.000</w:t>
            </w:r>
          </w:p>
        </w:tc>
      </w:tr>
      <w:tr>
        <w:trPr>
          <w:trHeight w:val="635" w:hRule="atLeast"/>
        </w:trPr>
        <w:tc>
          <w:tcPr>
            <w:tcW w:w="4863" w:type="dxa"/>
          </w:tcPr>
          <w:p>
            <w:pPr>
              <w:pStyle w:val="TableParagraph"/>
              <w:spacing w:before="81"/>
              <w:ind w:left="115" w:right="1951"/>
              <w:rPr>
                <w:b/>
                <w:sz w:val="20"/>
              </w:rPr>
            </w:pPr>
            <w:r>
              <w:rPr>
                <w:b/>
                <w:sz w:val="20"/>
              </w:rPr>
              <w:t>PROGRAM PERLINDUNGAN DANPENYELAMATAN ARSIP</w:t>
            </w:r>
          </w:p>
        </w:tc>
        <w:tc>
          <w:tcPr>
            <w:tcW w:w="5398" w:type="dxa"/>
          </w:tcPr>
          <w:p>
            <w:pPr>
              <w:pStyle w:val="TableParagraph"/>
              <w:spacing w:before="104"/>
              <w:ind w:left="113"/>
              <w:rPr>
                <w:b/>
                <w:sz w:val="18"/>
              </w:rPr>
            </w:pPr>
            <w:r>
              <w:rPr>
                <w:b/>
                <w:sz w:val="18"/>
              </w:rPr>
              <w:t>PRESENTASE ARSIP YANG DAPAT DISELAMATKAN</w:t>
            </w:r>
          </w:p>
        </w:tc>
        <w:tc>
          <w:tcPr>
            <w:tcW w:w="991" w:type="dxa"/>
          </w:tcPr>
          <w:p>
            <w:pPr>
              <w:pStyle w:val="TableParagraph"/>
              <w:rPr>
                <w:sz w:val="18"/>
              </w:rPr>
            </w:pPr>
          </w:p>
          <w:p>
            <w:pPr>
              <w:pStyle w:val="TableParagraph"/>
              <w:ind w:left="150" w:right="120"/>
              <w:jc w:val="center"/>
              <w:rPr>
                <w:b/>
                <w:sz w:val="18"/>
              </w:rPr>
            </w:pPr>
            <w:r>
              <w:rPr>
                <w:b/>
                <w:sz w:val="18"/>
              </w:rPr>
              <w:t>20 %</w:t>
            </w:r>
          </w:p>
        </w:tc>
        <w:tc>
          <w:tcPr>
            <w:tcW w:w="1707" w:type="dxa"/>
          </w:tcPr>
          <w:p>
            <w:pPr>
              <w:pStyle w:val="TableParagraph"/>
              <w:rPr>
                <w:sz w:val="18"/>
              </w:rPr>
            </w:pPr>
          </w:p>
          <w:p>
            <w:pPr>
              <w:pStyle w:val="TableParagraph"/>
              <w:ind w:right="313"/>
              <w:jc w:val="right"/>
              <w:rPr>
                <w:b/>
                <w:sz w:val="18"/>
              </w:rPr>
            </w:pPr>
            <w:r>
              <w:rPr>
                <w:b/>
                <w:sz w:val="18"/>
              </w:rPr>
              <w:t>107.500.000</w:t>
            </w:r>
          </w:p>
        </w:tc>
        <w:tc>
          <w:tcPr>
            <w:tcW w:w="1354" w:type="dxa"/>
          </w:tcPr>
          <w:p>
            <w:pPr>
              <w:pStyle w:val="TableParagraph"/>
              <w:spacing w:before="3"/>
              <w:rPr>
                <w:sz w:val="18"/>
              </w:rPr>
            </w:pPr>
          </w:p>
          <w:p>
            <w:pPr>
              <w:pStyle w:val="TableParagraph"/>
              <w:ind w:left="364" w:right="356"/>
              <w:jc w:val="center"/>
              <w:rPr>
                <w:b/>
                <w:sz w:val="18"/>
              </w:rPr>
            </w:pPr>
            <w:r>
              <w:rPr>
                <w:b/>
                <w:sz w:val="18"/>
              </w:rPr>
              <w:t>20 %</w:t>
            </w:r>
          </w:p>
        </w:tc>
        <w:tc>
          <w:tcPr>
            <w:tcW w:w="1981" w:type="dxa"/>
          </w:tcPr>
          <w:p>
            <w:pPr>
              <w:pStyle w:val="TableParagraph"/>
              <w:spacing w:before="3"/>
              <w:rPr>
                <w:sz w:val="18"/>
              </w:rPr>
            </w:pPr>
          </w:p>
          <w:p>
            <w:pPr>
              <w:pStyle w:val="TableParagraph"/>
              <w:ind w:right="-15"/>
              <w:jc w:val="right"/>
              <w:rPr>
                <w:b/>
                <w:sz w:val="18"/>
              </w:rPr>
            </w:pPr>
            <w:r>
              <w:rPr>
                <w:b/>
                <w:sz w:val="18"/>
              </w:rPr>
              <w:t>107.500.000</w:t>
            </w:r>
          </w:p>
        </w:tc>
      </w:tr>
      <w:tr>
        <w:trPr>
          <w:trHeight w:val="690" w:hRule="atLeast"/>
        </w:trPr>
        <w:tc>
          <w:tcPr>
            <w:tcW w:w="4863" w:type="dxa"/>
          </w:tcPr>
          <w:p>
            <w:pPr>
              <w:pStyle w:val="TableParagraph"/>
              <w:spacing w:line="229" w:lineRule="exact"/>
              <w:ind w:left="115"/>
              <w:rPr>
                <w:b/>
                <w:sz w:val="20"/>
              </w:rPr>
            </w:pPr>
            <w:r>
              <w:rPr>
                <w:b/>
                <w:sz w:val="20"/>
              </w:rPr>
              <w:t>Pemusnahan Arsip Dilingkungan</w:t>
            </w:r>
          </w:p>
          <w:p>
            <w:pPr>
              <w:pStyle w:val="TableParagraph"/>
              <w:spacing w:line="223" w:lineRule="auto" w:before="13"/>
              <w:ind w:left="115" w:right="167"/>
              <w:rPr>
                <w:b/>
                <w:sz w:val="20"/>
              </w:rPr>
            </w:pPr>
            <w:r>
              <w:rPr>
                <w:b/>
                <w:sz w:val="20"/>
              </w:rPr>
              <w:t>PemerintahDaerah Kabupaten/Kota yang Memiliki Retensi di Bawah 10 (Sepuluh) Tahun</w:t>
            </w:r>
          </w:p>
        </w:tc>
        <w:tc>
          <w:tcPr>
            <w:tcW w:w="5398" w:type="dxa"/>
          </w:tcPr>
          <w:p>
            <w:pPr>
              <w:pStyle w:val="TableParagraph"/>
              <w:spacing w:before="133"/>
              <w:ind w:left="113"/>
              <w:rPr>
                <w:b/>
                <w:sz w:val="18"/>
              </w:rPr>
            </w:pPr>
            <w:r>
              <w:rPr>
                <w:b/>
                <w:sz w:val="18"/>
              </w:rPr>
              <w:t>Jumlah Arsip OPD yang di data dan dimusnahkan</w:t>
            </w:r>
          </w:p>
        </w:tc>
        <w:tc>
          <w:tcPr>
            <w:tcW w:w="991" w:type="dxa"/>
          </w:tcPr>
          <w:p>
            <w:pPr>
              <w:pStyle w:val="TableParagraph"/>
              <w:spacing w:before="4"/>
              <w:rPr>
                <w:sz w:val="20"/>
              </w:rPr>
            </w:pPr>
          </w:p>
          <w:p>
            <w:pPr>
              <w:pStyle w:val="TableParagraph"/>
              <w:ind w:left="150" w:right="122"/>
              <w:jc w:val="center"/>
              <w:rPr>
                <w:b/>
                <w:sz w:val="18"/>
              </w:rPr>
            </w:pPr>
            <w:r>
              <w:rPr>
                <w:b/>
                <w:sz w:val="18"/>
              </w:rPr>
              <w:t>10 opd</w:t>
            </w:r>
          </w:p>
        </w:tc>
        <w:tc>
          <w:tcPr>
            <w:tcW w:w="1707" w:type="dxa"/>
          </w:tcPr>
          <w:p>
            <w:pPr>
              <w:pStyle w:val="TableParagraph"/>
              <w:spacing w:before="4"/>
              <w:rPr>
                <w:sz w:val="20"/>
              </w:rPr>
            </w:pPr>
          </w:p>
          <w:p>
            <w:pPr>
              <w:pStyle w:val="TableParagraph"/>
              <w:ind w:right="313"/>
              <w:jc w:val="right"/>
              <w:rPr>
                <w:b/>
                <w:sz w:val="18"/>
              </w:rPr>
            </w:pPr>
            <w:r>
              <w:rPr>
                <w:b/>
                <w:sz w:val="18"/>
              </w:rPr>
              <w:t>25.000.000</w:t>
            </w:r>
          </w:p>
        </w:tc>
        <w:tc>
          <w:tcPr>
            <w:tcW w:w="1354" w:type="dxa"/>
          </w:tcPr>
          <w:p>
            <w:pPr>
              <w:pStyle w:val="TableParagraph"/>
              <w:spacing w:before="11"/>
              <w:rPr>
                <w:sz w:val="20"/>
              </w:rPr>
            </w:pPr>
          </w:p>
          <w:p>
            <w:pPr>
              <w:pStyle w:val="TableParagraph"/>
              <w:ind w:left="364" w:right="358"/>
              <w:jc w:val="center"/>
              <w:rPr>
                <w:b/>
                <w:sz w:val="18"/>
              </w:rPr>
            </w:pPr>
            <w:r>
              <w:rPr>
                <w:b/>
                <w:sz w:val="18"/>
              </w:rPr>
              <w:t>10 opd</w:t>
            </w:r>
          </w:p>
        </w:tc>
        <w:tc>
          <w:tcPr>
            <w:tcW w:w="1981" w:type="dxa"/>
          </w:tcPr>
          <w:p>
            <w:pPr>
              <w:pStyle w:val="TableParagraph"/>
              <w:spacing w:before="11"/>
              <w:rPr>
                <w:sz w:val="20"/>
              </w:rPr>
            </w:pPr>
          </w:p>
          <w:p>
            <w:pPr>
              <w:pStyle w:val="TableParagraph"/>
              <w:ind w:right="-15"/>
              <w:jc w:val="right"/>
              <w:rPr>
                <w:b/>
                <w:sz w:val="18"/>
              </w:rPr>
            </w:pPr>
            <w:r>
              <w:rPr>
                <w:b/>
                <w:sz w:val="18"/>
              </w:rPr>
              <w:t>25.000.000</w:t>
            </w:r>
          </w:p>
        </w:tc>
      </w:tr>
      <w:tr>
        <w:trPr>
          <w:trHeight w:val="693" w:hRule="atLeast"/>
        </w:trPr>
        <w:tc>
          <w:tcPr>
            <w:tcW w:w="4863" w:type="dxa"/>
          </w:tcPr>
          <w:p>
            <w:pPr>
              <w:pStyle w:val="TableParagraph"/>
              <w:spacing w:before="112"/>
              <w:ind w:left="115"/>
              <w:rPr>
                <w:sz w:val="20"/>
              </w:rPr>
            </w:pPr>
            <w:r>
              <w:rPr>
                <w:sz w:val="20"/>
              </w:rPr>
              <w:t>Penilaian dan Penetapan Pemusnahan Arsip yang Memiliki Retensi di Bawah 10 Tahun</w:t>
            </w:r>
          </w:p>
        </w:tc>
        <w:tc>
          <w:tcPr>
            <w:tcW w:w="5398" w:type="dxa"/>
          </w:tcPr>
          <w:p>
            <w:pPr>
              <w:pStyle w:val="TableParagraph"/>
              <w:spacing w:before="138"/>
              <w:ind w:left="113"/>
              <w:rPr>
                <w:sz w:val="18"/>
              </w:rPr>
            </w:pPr>
            <w:r>
              <w:rPr>
                <w:sz w:val="18"/>
              </w:rPr>
              <w:t>Jumlah OPD yang Arsipnya di Nilai dan ditetapkan untuk di musnahkan</w:t>
            </w:r>
          </w:p>
        </w:tc>
        <w:tc>
          <w:tcPr>
            <w:tcW w:w="991" w:type="dxa"/>
          </w:tcPr>
          <w:p>
            <w:pPr>
              <w:pStyle w:val="TableParagraph"/>
              <w:spacing w:before="11"/>
              <w:rPr>
                <w:sz w:val="20"/>
              </w:rPr>
            </w:pPr>
          </w:p>
          <w:p>
            <w:pPr>
              <w:pStyle w:val="TableParagraph"/>
              <w:ind w:left="150" w:right="125"/>
              <w:jc w:val="center"/>
              <w:rPr>
                <w:sz w:val="18"/>
              </w:rPr>
            </w:pPr>
            <w:r>
              <w:rPr>
                <w:sz w:val="18"/>
              </w:rPr>
              <w:t>5 OPD</w:t>
            </w:r>
          </w:p>
        </w:tc>
        <w:tc>
          <w:tcPr>
            <w:tcW w:w="1707" w:type="dxa"/>
          </w:tcPr>
          <w:p>
            <w:pPr>
              <w:pStyle w:val="TableParagraph"/>
              <w:spacing w:before="11"/>
              <w:rPr>
                <w:sz w:val="20"/>
              </w:rPr>
            </w:pPr>
          </w:p>
          <w:p>
            <w:pPr>
              <w:pStyle w:val="TableParagraph"/>
              <w:ind w:right="313"/>
              <w:jc w:val="right"/>
              <w:rPr>
                <w:sz w:val="18"/>
              </w:rPr>
            </w:pPr>
            <w:r>
              <w:rPr>
                <w:sz w:val="18"/>
              </w:rPr>
              <w:t>12.500.000</w:t>
            </w:r>
          </w:p>
        </w:tc>
        <w:tc>
          <w:tcPr>
            <w:tcW w:w="1354" w:type="dxa"/>
          </w:tcPr>
          <w:p>
            <w:pPr>
              <w:pStyle w:val="TableParagraph"/>
              <w:spacing w:before="2"/>
              <w:rPr>
                <w:sz w:val="21"/>
              </w:rPr>
            </w:pPr>
          </w:p>
          <w:p>
            <w:pPr>
              <w:pStyle w:val="TableParagraph"/>
              <w:ind w:left="364" w:right="356"/>
              <w:jc w:val="center"/>
              <w:rPr>
                <w:sz w:val="18"/>
              </w:rPr>
            </w:pPr>
            <w:r>
              <w:rPr>
                <w:sz w:val="18"/>
              </w:rPr>
              <w:t>5 OPD</w:t>
            </w:r>
          </w:p>
        </w:tc>
        <w:tc>
          <w:tcPr>
            <w:tcW w:w="1981" w:type="dxa"/>
          </w:tcPr>
          <w:p>
            <w:pPr>
              <w:pStyle w:val="TableParagraph"/>
              <w:spacing w:before="2"/>
              <w:rPr>
                <w:sz w:val="21"/>
              </w:rPr>
            </w:pPr>
          </w:p>
          <w:p>
            <w:pPr>
              <w:pStyle w:val="TableParagraph"/>
              <w:ind w:right="-15"/>
              <w:jc w:val="right"/>
              <w:rPr>
                <w:sz w:val="18"/>
              </w:rPr>
            </w:pPr>
            <w:r>
              <w:rPr>
                <w:sz w:val="18"/>
              </w:rPr>
              <w:t>12.500.000</w:t>
            </w:r>
          </w:p>
        </w:tc>
      </w:tr>
      <w:tr>
        <w:trPr>
          <w:trHeight w:val="696" w:hRule="atLeast"/>
        </w:trPr>
        <w:tc>
          <w:tcPr>
            <w:tcW w:w="4863" w:type="dxa"/>
          </w:tcPr>
          <w:p>
            <w:pPr>
              <w:pStyle w:val="TableParagraph"/>
              <w:spacing w:before="114"/>
              <w:ind w:left="115"/>
              <w:rPr>
                <w:sz w:val="20"/>
              </w:rPr>
            </w:pPr>
            <w:r>
              <w:rPr>
                <w:sz w:val="20"/>
              </w:rPr>
              <w:t>Pelaksanaan Pemusnahan Arsip yang MemilikiRetensi di Bawah 10 Tahun</w:t>
            </w:r>
          </w:p>
        </w:tc>
        <w:tc>
          <w:tcPr>
            <w:tcW w:w="5398" w:type="dxa"/>
          </w:tcPr>
          <w:p>
            <w:pPr>
              <w:pStyle w:val="TableParagraph"/>
              <w:spacing w:before="140"/>
              <w:ind w:left="113"/>
              <w:rPr>
                <w:sz w:val="18"/>
              </w:rPr>
            </w:pPr>
            <w:r>
              <w:rPr>
                <w:sz w:val="18"/>
              </w:rPr>
              <w:t>Jumlah Arsip OPD Yang di Musnahkan</w:t>
            </w:r>
          </w:p>
        </w:tc>
        <w:tc>
          <w:tcPr>
            <w:tcW w:w="991" w:type="dxa"/>
          </w:tcPr>
          <w:p>
            <w:pPr>
              <w:pStyle w:val="TableParagraph"/>
              <w:spacing w:before="2"/>
              <w:rPr>
                <w:sz w:val="21"/>
              </w:rPr>
            </w:pPr>
          </w:p>
          <w:p>
            <w:pPr>
              <w:pStyle w:val="TableParagraph"/>
              <w:ind w:left="150" w:right="125"/>
              <w:jc w:val="center"/>
              <w:rPr>
                <w:sz w:val="18"/>
              </w:rPr>
            </w:pPr>
            <w:r>
              <w:rPr>
                <w:sz w:val="18"/>
              </w:rPr>
              <w:t>5 OPD</w:t>
            </w:r>
          </w:p>
        </w:tc>
        <w:tc>
          <w:tcPr>
            <w:tcW w:w="1707" w:type="dxa"/>
          </w:tcPr>
          <w:p>
            <w:pPr>
              <w:pStyle w:val="TableParagraph"/>
              <w:spacing w:before="2"/>
              <w:rPr>
                <w:sz w:val="21"/>
              </w:rPr>
            </w:pPr>
          </w:p>
          <w:p>
            <w:pPr>
              <w:pStyle w:val="TableParagraph"/>
              <w:ind w:right="313"/>
              <w:jc w:val="right"/>
              <w:rPr>
                <w:sz w:val="18"/>
              </w:rPr>
            </w:pPr>
            <w:r>
              <w:rPr>
                <w:sz w:val="18"/>
              </w:rPr>
              <w:t>12.500.000</w:t>
            </w:r>
          </w:p>
        </w:tc>
        <w:tc>
          <w:tcPr>
            <w:tcW w:w="1354" w:type="dxa"/>
          </w:tcPr>
          <w:p>
            <w:pPr>
              <w:pStyle w:val="TableParagraph"/>
              <w:spacing w:before="5"/>
              <w:rPr>
                <w:sz w:val="21"/>
              </w:rPr>
            </w:pPr>
          </w:p>
          <w:p>
            <w:pPr>
              <w:pStyle w:val="TableParagraph"/>
              <w:ind w:left="364" w:right="356"/>
              <w:jc w:val="center"/>
              <w:rPr>
                <w:sz w:val="18"/>
              </w:rPr>
            </w:pPr>
            <w:r>
              <w:rPr>
                <w:sz w:val="18"/>
              </w:rPr>
              <w:t>5 OPD</w:t>
            </w:r>
          </w:p>
        </w:tc>
        <w:tc>
          <w:tcPr>
            <w:tcW w:w="1981" w:type="dxa"/>
          </w:tcPr>
          <w:p>
            <w:pPr>
              <w:pStyle w:val="TableParagraph"/>
              <w:spacing w:before="5"/>
              <w:rPr>
                <w:sz w:val="21"/>
              </w:rPr>
            </w:pPr>
          </w:p>
          <w:p>
            <w:pPr>
              <w:pStyle w:val="TableParagraph"/>
              <w:ind w:right="-15"/>
              <w:jc w:val="right"/>
              <w:rPr>
                <w:sz w:val="18"/>
              </w:rPr>
            </w:pPr>
            <w:r>
              <w:rPr>
                <w:sz w:val="18"/>
              </w:rPr>
              <w:t>12.500.000</w:t>
            </w:r>
          </w:p>
        </w:tc>
      </w:tr>
      <w:tr>
        <w:trPr>
          <w:trHeight w:val="695" w:hRule="atLeast"/>
        </w:trPr>
        <w:tc>
          <w:tcPr>
            <w:tcW w:w="4863" w:type="dxa"/>
          </w:tcPr>
          <w:p>
            <w:pPr>
              <w:pStyle w:val="TableParagraph"/>
              <w:spacing w:line="242" w:lineRule="auto" w:before="110"/>
              <w:ind w:left="115"/>
              <w:rPr>
                <w:b/>
                <w:sz w:val="20"/>
              </w:rPr>
            </w:pPr>
            <w:r>
              <w:rPr>
                <w:b/>
                <w:sz w:val="20"/>
              </w:rPr>
              <w:t>Perlindungan dan Penyelamatan Arsip Akibat Bencana yang Berskala Kabupaten/Kota</w:t>
            </w:r>
          </w:p>
        </w:tc>
        <w:tc>
          <w:tcPr>
            <w:tcW w:w="5398" w:type="dxa"/>
          </w:tcPr>
          <w:p>
            <w:pPr>
              <w:pStyle w:val="TableParagraph"/>
              <w:spacing w:before="133"/>
              <w:ind w:left="113"/>
              <w:rPr>
                <w:b/>
                <w:sz w:val="18"/>
              </w:rPr>
            </w:pPr>
            <w:r>
              <w:rPr>
                <w:b/>
                <w:sz w:val="18"/>
              </w:rPr>
              <w:t>Persentase Arsip akibat bencana yang dapat diselamatkan</w:t>
            </w:r>
          </w:p>
        </w:tc>
        <w:tc>
          <w:tcPr>
            <w:tcW w:w="991" w:type="dxa"/>
          </w:tcPr>
          <w:p>
            <w:pPr>
              <w:pStyle w:val="TableParagraph"/>
              <w:spacing w:before="8"/>
              <w:rPr>
                <w:sz w:val="20"/>
              </w:rPr>
            </w:pPr>
          </w:p>
          <w:p>
            <w:pPr>
              <w:pStyle w:val="TableParagraph"/>
              <w:spacing w:before="1"/>
              <w:ind w:left="147" w:right="127"/>
              <w:jc w:val="center"/>
              <w:rPr>
                <w:b/>
                <w:sz w:val="18"/>
              </w:rPr>
            </w:pPr>
            <w:r>
              <w:rPr>
                <w:b/>
                <w:sz w:val="18"/>
              </w:rPr>
              <w:t>10%</w:t>
            </w:r>
          </w:p>
        </w:tc>
        <w:tc>
          <w:tcPr>
            <w:tcW w:w="1707" w:type="dxa"/>
          </w:tcPr>
          <w:p>
            <w:pPr>
              <w:pStyle w:val="TableParagraph"/>
              <w:spacing w:before="8"/>
              <w:rPr>
                <w:sz w:val="20"/>
              </w:rPr>
            </w:pPr>
          </w:p>
          <w:p>
            <w:pPr>
              <w:pStyle w:val="TableParagraph"/>
              <w:spacing w:before="1"/>
              <w:ind w:right="313"/>
              <w:jc w:val="right"/>
              <w:rPr>
                <w:b/>
                <w:sz w:val="18"/>
              </w:rPr>
            </w:pPr>
            <w:r>
              <w:rPr>
                <w:b/>
                <w:sz w:val="18"/>
              </w:rPr>
              <w:t>27.500.000</w:t>
            </w:r>
          </w:p>
        </w:tc>
        <w:tc>
          <w:tcPr>
            <w:tcW w:w="1354" w:type="dxa"/>
          </w:tcPr>
          <w:p>
            <w:pPr>
              <w:pStyle w:val="TableParagraph"/>
              <w:spacing w:before="4"/>
              <w:rPr>
                <w:sz w:val="21"/>
              </w:rPr>
            </w:pPr>
          </w:p>
          <w:p>
            <w:pPr>
              <w:pStyle w:val="TableParagraph"/>
              <w:ind w:left="364" w:right="357"/>
              <w:jc w:val="center"/>
              <w:rPr>
                <w:b/>
                <w:sz w:val="18"/>
              </w:rPr>
            </w:pPr>
            <w:r>
              <w:rPr>
                <w:b/>
                <w:sz w:val="18"/>
              </w:rPr>
              <w:t>10%</w:t>
            </w:r>
          </w:p>
        </w:tc>
        <w:tc>
          <w:tcPr>
            <w:tcW w:w="1981" w:type="dxa"/>
          </w:tcPr>
          <w:p>
            <w:pPr>
              <w:pStyle w:val="TableParagraph"/>
              <w:spacing w:before="4"/>
              <w:rPr>
                <w:sz w:val="21"/>
              </w:rPr>
            </w:pPr>
          </w:p>
          <w:p>
            <w:pPr>
              <w:pStyle w:val="TableParagraph"/>
              <w:ind w:right="-15"/>
              <w:jc w:val="right"/>
              <w:rPr>
                <w:b/>
                <w:sz w:val="18"/>
              </w:rPr>
            </w:pPr>
            <w:r>
              <w:rPr>
                <w:b/>
                <w:sz w:val="18"/>
              </w:rPr>
              <w:t>27.500.000</w:t>
            </w:r>
          </w:p>
        </w:tc>
      </w:tr>
      <w:tr>
        <w:trPr>
          <w:trHeight w:val="767" w:hRule="atLeast"/>
        </w:trPr>
        <w:tc>
          <w:tcPr>
            <w:tcW w:w="4863" w:type="dxa"/>
          </w:tcPr>
          <w:p>
            <w:pPr>
              <w:pStyle w:val="TableParagraph"/>
              <w:spacing w:before="1"/>
              <w:rPr>
                <w:sz w:val="23"/>
              </w:rPr>
            </w:pPr>
          </w:p>
          <w:p>
            <w:pPr>
              <w:pStyle w:val="TableParagraph"/>
              <w:ind w:left="115"/>
              <w:rPr>
                <w:sz w:val="20"/>
              </w:rPr>
            </w:pPr>
            <w:r>
              <w:rPr>
                <w:sz w:val="20"/>
              </w:rPr>
              <w:t>Evakuasi dan identivikasi Arsip Bencana</w:t>
            </w:r>
          </w:p>
        </w:tc>
        <w:tc>
          <w:tcPr>
            <w:tcW w:w="5398" w:type="dxa"/>
          </w:tcPr>
          <w:p>
            <w:pPr>
              <w:pStyle w:val="TableParagraph"/>
              <w:spacing w:before="176"/>
              <w:ind w:left="113" w:right="532"/>
              <w:rPr>
                <w:sz w:val="18"/>
              </w:rPr>
            </w:pPr>
            <w:r>
              <w:rPr>
                <w:sz w:val="18"/>
              </w:rPr>
              <w:t>Jumlah Arsip yang di evakuasi dan identifiksi Arsip Akibat bencana</w:t>
            </w:r>
          </w:p>
        </w:tc>
        <w:tc>
          <w:tcPr>
            <w:tcW w:w="991" w:type="dxa"/>
          </w:tcPr>
          <w:p>
            <w:pPr>
              <w:pStyle w:val="TableParagraph"/>
              <w:spacing w:before="3"/>
              <w:rPr>
                <w:sz w:val="24"/>
              </w:rPr>
            </w:pPr>
          </w:p>
          <w:p>
            <w:pPr>
              <w:pStyle w:val="TableParagraph"/>
              <w:ind w:left="143" w:right="127"/>
              <w:jc w:val="center"/>
              <w:rPr>
                <w:sz w:val="18"/>
              </w:rPr>
            </w:pPr>
            <w:r>
              <w:rPr>
                <w:sz w:val="18"/>
              </w:rPr>
              <w:t>5 %</w:t>
            </w:r>
          </w:p>
        </w:tc>
        <w:tc>
          <w:tcPr>
            <w:tcW w:w="1707" w:type="dxa"/>
          </w:tcPr>
          <w:p>
            <w:pPr>
              <w:pStyle w:val="TableParagraph"/>
              <w:rPr>
                <w:sz w:val="18"/>
              </w:rPr>
            </w:pPr>
          </w:p>
          <w:p>
            <w:pPr>
              <w:pStyle w:val="TableParagraph"/>
              <w:ind w:right="313"/>
              <w:jc w:val="right"/>
              <w:rPr>
                <w:sz w:val="18"/>
              </w:rPr>
            </w:pPr>
            <w:r>
              <w:rPr>
                <w:sz w:val="18"/>
              </w:rPr>
              <w:t>12.500.000</w:t>
            </w:r>
          </w:p>
        </w:tc>
        <w:tc>
          <w:tcPr>
            <w:tcW w:w="1354" w:type="dxa"/>
          </w:tcPr>
          <w:p>
            <w:pPr>
              <w:pStyle w:val="TableParagraph"/>
              <w:spacing w:before="6"/>
              <w:rPr>
                <w:sz w:val="24"/>
              </w:rPr>
            </w:pPr>
          </w:p>
          <w:p>
            <w:pPr>
              <w:pStyle w:val="TableParagraph"/>
              <w:ind w:left="364" w:right="355"/>
              <w:jc w:val="center"/>
              <w:rPr>
                <w:sz w:val="18"/>
              </w:rPr>
            </w:pPr>
            <w:r>
              <w:rPr>
                <w:sz w:val="18"/>
              </w:rPr>
              <w:t>5 %</w:t>
            </w:r>
          </w:p>
        </w:tc>
        <w:tc>
          <w:tcPr>
            <w:tcW w:w="1981" w:type="dxa"/>
          </w:tcPr>
          <w:p>
            <w:pPr>
              <w:pStyle w:val="TableParagraph"/>
              <w:spacing w:before="3"/>
              <w:rPr>
                <w:sz w:val="18"/>
              </w:rPr>
            </w:pPr>
          </w:p>
          <w:p>
            <w:pPr>
              <w:pStyle w:val="TableParagraph"/>
              <w:ind w:right="-15"/>
              <w:jc w:val="right"/>
              <w:rPr>
                <w:sz w:val="18"/>
              </w:rPr>
            </w:pPr>
            <w:r>
              <w:rPr>
                <w:sz w:val="18"/>
              </w:rPr>
              <w:t>12.500.000</w:t>
            </w:r>
          </w:p>
        </w:tc>
      </w:tr>
      <w:tr>
        <w:trPr>
          <w:trHeight w:val="695" w:hRule="atLeast"/>
        </w:trPr>
        <w:tc>
          <w:tcPr>
            <w:tcW w:w="4863" w:type="dxa"/>
          </w:tcPr>
          <w:p>
            <w:pPr>
              <w:pStyle w:val="TableParagraph"/>
              <w:spacing w:before="112"/>
              <w:ind w:left="115"/>
              <w:rPr>
                <w:sz w:val="20"/>
              </w:rPr>
            </w:pPr>
            <w:r>
              <w:rPr>
                <w:sz w:val="20"/>
              </w:rPr>
              <w:t>Pemulihan Arsip dan Penyimpanan Arsip Akibat Bencana</w:t>
            </w:r>
          </w:p>
        </w:tc>
        <w:tc>
          <w:tcPr>
            <w:tcW w:w="5398" w:type="dxa"/>
          </w:tcPr>
          <w:p>
            <w:pPr>
              <w:pStyle w:val="TableParagraph"/>
              <w:spacing w:before="140"/>
              <w:ind w:left="113"/>
              <w:rPr>
                <w:sz w:val="18"/>
              </w:rPr>
            </w:pPr>
            <w:r>
              <w:rPr>
                <w:sz w:val="18"/>
              </w:rPr>
              <w:t>Jumlah Arsip yang dapat di pulihkan akibat becana</w:t>
            </w:r>
          </w:p>
        </w:tc>
        <w:tc>
          <w:tcPr>
            <w:tcW w:w="991" w:type="dxa"/>
          </w:tcPr>
          <w:p>
            <w:pPr>
              <w:pStyle w:val="TableParagraph"/>
              <w:spacing w:before="2"/>
              <w:rPr>
                <w:sz w:val="21"/>
              </w:rPr>
            </w:pPr>
          </w:p>
          <w:p>
            <w:pPr>
              <w:pStyle w:val="TableParagraph"/>
              <w:ind w:left="143" w:right="127"/>
              <w:jc w:val="center"/>
              <w:rPr>
                <w:sz w:val="18"/>
              </w:rPr>
            </w:pPr>
            <w:r>
              <w:rPr>
                <w:sz w:val="18"/>
              </w:rPr>
              <w:t>5 %</w:t>
            </w:r>
          </w:p>
        </w:tc>
        <w:tc>
          <w:tcPr>
            <w:tcW w:w="1707" w:type="dxa"/>
          </w:tcPr>
          <w:p>
            <w:pPr>
              <w:pStyle w:val="TableParagraph"/>
              <w:spacing w:before="2"/>
              <w:rPr>
                <w:sz w:val="21"/>
              </w:rPr>
            </w:pPr>
          </w:p>
          <w:p>
            <w:pPr>
              <w:pStyle w:val="TableParagraph"/>
              <w:ind w:right="313"/>
              <w:jc w:val="right"/>
              <w:rPr>
                <w:sz w:val="18"/>
              </w:rPr>
            </w:pPr>
            <w:r>
              <w:rPr>
                <w:sz w:val="18"/>
              </w:rPr>
              <w:t>15.000.000</w:t>
            </w:r>
          </w:p>
        </w:tc>
        <w:tc>
          <w:tcPr>
            <w:tcW w:w="1354" w:type="dxa"/>
          </w:tcPr>
          <w:p>
            <w:pPr>
              <w:pStyle w:val="TableParagraph"/>
              <w:spacing w:before="4"/>
              <w:rPr>
                <w:sz w:val="21"/>
              </w:rPr>
            </w:pPr>
          </w:p>
          <w:p>
            <w:pPr>
              <w:pStyle w:val="TableParagraph"/>
              <w:ind w:left="364" w:right="355"/>
              <w:jc w:val="center"/>
              <w:rPr>
                <w:sz w:val="18"/>
              </w:rPr>
            </w:pPr>
            <w:r>
              <w:rPr>
                <w:sz w:val="18"/>
              </w:rPr>
              <w:t>5 %</w:t>
            </w:r>
          </w:p>
        </w:tc>
        <w:tc>
          <w:tcPr>
            <w:tcW w:w="1981" w:type="dxa"/>
          </w:tcPr>
          <w:p>
            <w:pPr>
              <w:pStyle w:val="TableParagraph"/>
              <w:spacing w:before="4"/>
              <w:rPr>
                <w:sz w:val="21"/>
              </w:rPr>
            </w:pPr>
          </w:p>
          <w:p>
            <w:pPr>
              <w:pStyle w:val="TableParagraph"/>
              <w:ind w:right="-15"/>
              <w:jc w:val="right"/>
              <w:rPr>
                <w:sz w:val="18"/>
              </w:rPr>
            </w:pPr>
            <w:r>
              <w:rPr>
                <w:sz w:val="18"/>
              </w:rPr>
              <w:t>15.000.000</w:t>
            </w:r>
          </w:p>
        </w:tc>
      </w:tr>
      <w:tr>
        <w:trPr>
          <w:trHeight w:val="917" w:hRule="atLeast"/>
        </w:trPr>
        <w:tc>
          <w:tcPr>
            <w:tcW w:w="4863" w:type="dxa"/>
          </w:tcPr>
          <w:p>
            <w:pPr>
              <w:pStyle w:val="TableParagraph"/>
              <w:ind w:left="115"/>
              <w:rPr>
                <w:b/>
                <w:sz w:val="20"/>
              </w:rPr>
            </w:pPr>
            <w:r>
              <w:rPr>
                <w:b/>
                <w:sz w:val="20"/>
              </w:rPr>
              <w:t>Penyelamatan Arsip Perangkat Daerah Kabupaten/Kota yang</w:t>
            </w:r>
            <w:r>
              <w:rPr>
                <w:b/>
                <w:spacing w:val="-3"/>
                <w:sz w:val="20"/>
              </w:rPr>
              <w:t> </w:t>
            </w:r>
            <w:r>
              <w:rPr>
                <w:b/>
                <w:sz w:val="20"/>
              </w:rPr>
              <w:t>Digabung</w:t>
            </w:r>
          </w:p>
          <w:p>
            <w:pPr>
              <w:pStyle w:val="TableParagraph"/>
              <w:spacing w:line="228" w:lineRule="exact" w:before="1"/>
              <w:ind w:left="115"/>
              <w:rPr>
                <w:b/>
                <w:sz w:val="20"/>
              </w:rPr>
            </w:pPr>
            <w:r>
              <w:rPr>
                <w:b/>
                <w:sz w:val="20"/>
              </w:rPr>
              <w:t>dan/atauDibubarkan, dan Pemekaran</w:t>
            </w:r>
            <w:r>
              <w:rPr>
                <w:b/>
                <w:spacing w:val="-36"/>
                <w:sz w:val="20"/>
              </w:rPr>
              <w:t> </w:t>
            </w:r>
            <w:r>
              <w:rPr>
                <w:b/>
                <w:sz w:val="20"/>
              </w:rPr>
              <w:t>Daerah Kecamatan dan</w:t>
            </w:r>
            <w:r>
              <w:rPr>
                <w:b/>
                <w:spacing w:val="-2"/>
                <w:sz w:val="20"/>
              </w:rPr>
              <w:t> </w:t>
            </w:r>
            <w:r>
              <w:rPr>
                <w:b/>
                <w:sz w:val="20"/>
              </w:rPr>
              <w:t>Desa/Kelurahan</w:t>
            </w:r>
          </w:p>
        </w:tc>
        <w:tc>
          <w:tcPr>
            <w:tcW w:w="5398" w:type="dxa"/>
          </w:tcPr>
          <w:p>
            <w:pPr>
              <w:pStyle w:val="TableParagraph"/>
              <w:spacing w:before="143"/>
              <w:ind w:left="113" w:right="1143"/>
              <w:rPr>
                <w:b/>
                <w:sz w:val="18"/>
              </w:rPr>
            </w:pPr>
            <w:r>
              <w:rPr>
                <w:b/>
                <w:sz w:val="18"/>
              </w:rPr>
              <w:t>ersentase Arsip yang dapat diselamatkan akibat Penggabungan dan Pemekaran</w:t>
            </w:r>
          </w:p>
        </w:tc>
        <w:tc>
          <w:tcPr>
            <w:tcW w:w="991" w:type="dxa"/>
          </w:tcPr>
          <w:p>
            <w:pPr>
              <w:pStyle w:val="TableParagraph"/>
              <w:rPr>
                <w:sz w:val="20"/>
              </w:rPr>
            </w:pPr>
          </w:p>
          <w:p>
            <w:pPr>
              <w:pStyle w:val="TableParagraph"/>
              <w:spacing w:before="120"/>
              <w:ind w:left="150" w:right="116"/>
              <w:jc w:val="center"/>
              <w:rPr>
                <w:b/>
                <w:sz w:val="18"/>
              </w:rPr>
            </w:pPr>
            <w:r>
              <w:rPr>
                <w:b/>
                <w:sz w:val="18"/>
              </w:rPr>
              <w:t>100%</w:t>
            </w:r>
          </w:p>
        </w:tc>
        <w:tc>
          <w:tcPr>
            <w:tcW w:w="1707" w:type="dxa"/>
          </w:tcPr>
          <w:p>
            <w:pPr>
              <w:pStyle w:val="TableParagraph"/>
              <w:rPr>
                <w:sz w:val="20"/>
              </w:rPr>
            </w:pPr>
          </w:p>
          <w:p>
            <w:pPr>
              <w:pStyle w:val="TableParagraph"/>
              <w:spacing w:before="120"/>
              <w:ind w:right="313"/>
              <w:jc w:val="right"/>
              <w:rPr>
                <w:b/>
                <w:sz w:val="18"/>
              </w:rPr>
            </w:pPr>
            <w:r>
              <w:rPr>
                <w:b/>
                <w:sz w:val="18"/>
              </w:rPr>
              <w:t>20.000.000</w:t>
            </w:r>
          </w:p>
        </w:tc>
        <w:tc>
          <w:tcPr>
            <w:tcW w:w="1354" w:type="dxa"/>
          </w:tcPr>
          <w:p>
            <w:pPr>
              <w:pStyle w:val="TableParagraph"/>
              <w:spacing w:before="11"/>
              <w:rPr>
                <w:sz w:val="19"/>
              </w:rPr>
            </w:pPr>
          </w:p>
          <w:p>
            <w:pPr>
              <w:pStyle w:val="TableParagraph"/>
              <w:ind w:left="364" w:right="357"/>
              <w:jc w:val="center"/>
              <w:rPr>
                <w:b/>
                <w:sz w:val="18"/>
              </w:rPr>
            </w:pPr>
            <w:r>
              <w:rPr>
                <w:b/>
                <w:sz w:val="18"/>
              </w:rPr>
              <w:t>100%</w:t>
            </w:r>
          </w:p>
        </w:tc>
        <w:tc>
          <w:tcPr>
            <w:tcW w:w="1981" w:type="dxa"/>
          </w:tcPr>
          <w:p>
            <w:pPr>
              <w:pStyle w:val="TableParagraph"/>
              <w:spacing w:before="11"/>
              <w:rPr>
                <w:sz w:val="19"/>
              </w:rPr>
            </w:pPr>
          </w:p>
          <w:p>
            <w:pPr>
              <w:pStyle w:val="TableParagraph"/>
              <w:ind w:right="-15"/>
              <w:jc w:val="right"/>
              <w:rPr>
                <w:b/>
                <w:sz w:val="18"/>
              </w:rPr>
            </w:pPr>
            <w:r>
              <w:rPr>
                <w:b/>
                <w:sz w:val="18"/>
              </w:rPr>
              <w:t>20.000.000</w:t>
            </w:r>
          </w:p>
        </w:tc>
      </w:tr>
      <w:tr>
        <w:trPr>
          <w:trHeight w:val="695" w:hRule="atLeast"/>
        </w:trPr>
        <w:tc>
          <w:tcPr>
            <w:tcW w:w="4863" w:type="dxa"/>
          </w:tcPr>
          <w:p>
            <w:pPr>
              <w:pStyle w:val="TableParagraph"/>
              <w:spacing w:before="2"/>
              <w:ind w:left="115"/>
              <w:rPr>
                <w:sz w:val="20"/>
              </w:rPr>
            </w:pPr>
            <w:r>
              <w:rPr>
                <w:sz w:val="20"/>
              </w:rPr>
              <w:t>Pendataan, Penyusunan Daftar dan Penilaian Serta</w:t>
            </w:r>
          </w:p>
          <w:p>
            <w:pPr>
              <w:pStyle w:val="TableParagraph"/>
              <w:spacing w:line="228" w:lineRule="exact" w:before="5"/>
              <w:ind w:left="115"/>
              <w:rPr>
                <w:sz w:val="20"/>
              </w:rPr>
            </w:pPr>
            <w:r>
              <w:rPr>
                <w:sz w:val="20"/>
              </w:rPr>
              <w:t>Penyerahan atau Pemusnahan Arsip Bagi Penggabungan Perangkat Daerah Kabupaten / Kota</w:t>
            </w:r>
          </w:p>
        </w:tc>
        <w:tc>
          <w:tcPr>
            <w:tcW w:w="5398" w:type="dxa"/>
          </w:tcPr>
          <w:p>
            <w:pPr>
              <w:pStyle w:val="TableParagraph"/>
              <w:spacing w:before="37"/>
              <w:ind w:left="113"/>
              <w:rPr>
                <w:sz w:val="18"/>
              </w:rPr>
            </w:pPr>
            <w:r>
              <w:rPr>
                <w:sz w:val="18"/>
              </w:rPr>
              <w:t>Jumlah Arsip yang terdata, tersusun dan dimusnakhan akibat penggabungan perangkat daerah</w:t>
            </w:r>
          </w:p>
        </w:tc>
        <w:tc>
          <w:tcPr>
            <w:tcW w:w="991" w:type="dxa"/>
          </w:tcPr>
          <w:p>
            <w:pPr>
              <w:pStyle w:val="TableParagraph"/>
              <w:spacing w:before="2"/>
              <w:rPr>
                <w:sz w:val="21"/>
              </w:rPr>
            </w:pPr>
          </w:p>
          <w:p>
            <w:pPr>
              <w:pStyle w:val="TableParagraph"/>
              <w:ind w:left="150" w:right="125"/>
              <w:jc w:val="center"/>
              <w:rPr>
                <w:sz w:val="18"/>
              </w:rPr>
            </w:pPr>
            <w:r>
              <w:rPr>
                <w:sz w:val="18"/>
              </w:rPr>
              <w:t>2 OPD</w:t>
            </w:r>
          </w:p>
        </w:tc>
        <w:tc>
          <w:tcPr>
            <w:tcW w:w="1707" w:type="dxa"/>
          </w:tcPr>
          <w:p>
            <w:pPr>
              <w:pStyle w:val="TableParagraph"/>
              <w:spacing w:before="2"/>
              <w:rPr>
                <w:sz w:val="21"/>
              </w:rPr>
            </w:pPr>
          </w:p>
          <w:p>
            <w:pPr>
              <w:pStyle w:val="TableParagraph"/>
              <w:ind w:right="313"/>
              <w:jc w:val="right"/>
              <w:rPr>
                <w:sz w:val="18"/>
              </w:rPr>
            </w:pPr>
            <w:r>
              <w:rPr>
                <w:sz w:val="18"/>
              </w:rPr>
              <w:t>12.500.000</w:t>
            </w:r>
          </w:p>
        </w:tc>
        <w:tc>
          <w:tcPr>
            <w:tcW w:w="1354" w:type="dxa"/>
          </w:tcPr>
          <w:p>
            <w:pPr>
              <w:pStyle w:val="TableParagraph"/>
              <w:spacing w:before="4"/>
              <w:rPr>
                <w:sz w:val="21"/>
              </w:rPr>
            </w:pPr>
          </w:p>
          <w:p>
            <w:pPr>
              <w:pStyle w:val="TableParagraph"/>
              <w:ind w:left="364" w:right="356"/>
              <w:jc w:val="center"/>
              <w:rPr>
                <w:sz w:val="18"/>
              </w:rPr>
            </w:pPr>
            <w:r>
              <w:rPr>
                <w:sz w:val="18"/>
              </w:rPr>
              <w:t>2 OPD</w:t>
            </w:r>
          </w:p>
        </w:tc>
        <w:tc>
          <w:tcPr>
            <w:tcW w:w="1981" w:type="dxa"/>
          </w:tcPr>
          <w:p>
            <w:pPr>
              <w:pStyle w:val="TableParagraph"/>
              <w:spacing w:before="4"/>
              <w:rPr>
                <w:sz w:val="21"/>
              </w:rPr>
            </w:pPr>
          </w:p>
          <w:p>
            <w:pPr>
              <w:pStyle w:val="TableParagraph"/>
              <w:ind w:right="-15"/>
              <w:jc w:val="right"/>
              <w:rPr>
                <w:sz w:val="18"/>
              </w:rPr>
            </w:pPr>
            <w:r>
              <w:rPr>
                <w:sz w:val="18"/>
              </w:rPr>
              <w:t>12.500.000</w:t>
            </w:r>
          </w:p>
        </w:tc>
      </w:tr>
    </w:tbl>
    <w:p>
      <w:pPr>
        <w:spacing w:after="0"/>
        <w:jc w:val="right"/>
        <w:rPr>
          <w:sz w:val="18"/>
        </w:rPr>
        <w:sectPr>
          <w:pgSz w:w="20160" w:h="12240" w:orient="landscape"/>
          <w:pgMar w:header="715" w:footer="0" w:top="1000" w:bottom="280" w:left="1360" w:right="2000"/>
        </w:sectPr>
      </w:pPr>
    </w:p>
    <w:p>
      <w:pPr>
        <w:pStyle w:val="BodyText"/>
        <w:spacing w:before="10"/>
        <w:rPr>
          <w:sz w:val="6"/>
        </w:rPr>
      </w:pPr>
    </w:p>
    <w:tbl>
      <w:tblPr>
        <w:tblW w:w="0" w:type="auto"/>
        <w:jc w:val="left"/>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3"/>
        <w:gridCol w:w="5398"/>
        <w:gridCol w:w="991"/>
        <w:gridCol w:w="1707"/>
        <w:gridCol w:w="1354"/>
        <w:gridCol w:w="1981"/>
      </w:tblGrid>
      <w:tr>
        <w:trPr>
          <w:trHeight w:val="698" w:hRule="atLeast"/>
        </w:trPr>
        <w:tc>
          <w:tcPr>
            <w:tcW w:w="4863" w:type="dxa"/>
          </w:tcPr>
          <w:p>
            <w:pPr>
              <w:pStyle w:val="TableParagraph"/>
              <w:spacing w:line="230" w:lineRule="atLeast" w:before="2"/>
              <w:ind w:left="115"/>
              <w:rPr>
                <w:sz w:val="20"/>
              </w:rPr>
            </w:pPr>
            <w:r>
              <w:rPr>
                <w:sz w:val="20"/>
              </w:rPr>
              <w:t>Pendataan, Penyusunan Daftar dan Penilaian Serta Penyerahan Atau Pemusnahan Arsip Bagi Pembubaran Perangkat Daerah Kabupaten/Kota</w:t>
            </w:r>
          </w:p>
        </w:tc>
        <w:tc>
          <w:tcPr>
            <w:tcW w:w="5398" w:type="dxa"/>
          </w:tcPr>
          <w:p>
            <w:pPr>
              <w:pStyle w:val="TableParagraph"/>
              <w:spacing w:before="37"/>
              <w:ind w:left="113"/>
              <w:rPr>
                <w:sz w:val="18"/>
              </w:rPr>
            </w:pPr>
            <w:r>
              <w:rPr>
                <w:sz w:val="18"/>
              </w:rPr>
              <w:t>Jumlah Arsip yang terdata, tersusun dan dimusnakhan akibat pembubaran perangkat daerah</w:t>
            </w:r>
          </w:p>
        </w:tc>
        <w:tc>
          <w:tcPr>
            <w:tcW w:w="991" w:type="dxa"/>
          </w:tcPr>
          <w:p>
            <w:pPr>
              <w:pStyle w:val="TableParagraph"/>
              <w:spacing w:before="5"/>
              <w:rPr>
                <w:sz w:val="21"/>
              </w:rPr>
            </w:pPr>
          </w:p>
          <w:p>
            <w:pPr>
              <w:pStyle w:val="TableParagraph"/>
              <w:ind w:left="150" w:right="125"/>
              <w:jc w:val="center"/>
              <w:rPr>
                <w:sz w:val="18"/>
              </w:rPr>
            </w:pPr>
            <w:r>
              <w:rPr>
                <w:sz w:val="18"/>
              </w:rPr>
              <w:t>1 OPD</w:t>
            </w:r>
          </w:p>
        </w:tc>
        <w:tc>
          <w:tcPr>
            <w:tcW w:w="1707" w:type="dxa"/>
          </w:tcPr>
          <w:p>
            <w:pPr>
              <w:pStyle w:val="TableParagraph"/>
              <w:spacing w:before="5"/>
              <w:rPr>
                <w:sz w:val="21"/>
              </w:rPr>
            </w:pPr>
          </w:p>
          <w:p>
            <w:pPr>
              <w:pStyle w:val="TableParagraph"/>
              <w:ind w:left="578"/>
              <w:rPr>
                <w:sz w:val="18"/>
              </w:rPr>
            </w:pPr>
            <w:r>
              <w:rPr>
                <w:sz w:val="18"/>
              </w:rPr>
              <w:t>7.500.000</w:t>
            </w:r>
          </w:p>
        </w:tc>
        <w:tc>
          <w:tcPr>
            <w:tcW w:w="1354" w:type="dxa"/>
          </w:tcPr>
          <w:p>
            <w:pPr>
              <w:pStyle w:val="TableParagraph"/>
              <w:spacing w:before="5"/>
              <w:rPr>
                <w:sz w:val="21"/>
              </w:rPr>
            </w:pPr>
          </w:p>
          <w:p>
            <w:pPr>
              <w:pStyle w:val="TableParagraph"/>
              <w:ind w:left="406"/>
              <w:rPr>
                <w:sz w:val="18"/>
              </w:rPr>
            </w:pPr>
            <w:r>
              <w:rPr>
                <w:sz w:val="18"/>
              </w:rPr>
              <w:t>1 OPD</w:t>
            </w:r>
          </w:p>
        </w:tc>
        <w:tc>
          <w:tcPr>
            <w:tcW w:w="1981" w:type="dxa"/>
          </w:tcPr>
          <w:p>
            <w:pPr>
              <w:pStyle w:val="TableParagraph"/>
              <w:spacing w:before="5"/>
              <w:rPr>
                <w:sz w:val="21"/>
              </w:rPr>
            </w:pPr>
          </w:p>
          <w:p>
            <w:pPr>
              <w:pStyle w:val="TableParagraph"/>
              <w:ind w:right="-15"/>
              <w:jc w:val="right"/>
              <w:rPr>
                <w:sz w:val="18"/>
              </w:rPr>
            </w:pPr>
            <w:r>
              <w:rPr>
                <w:sz w:val="18"/>
              </w:rPr>
              <w:t>7.500.000</w:t>
            </w:r>
          </w:p>
        </w:tc>
      </w:tr>
      <w:tr>
        <w:trPr>
          <w:trHeight w:val="697" w:hRule="atLeast"/>
        </w:trPr>
        <w:tc>
          <w:tcPr>
            <w:tcW w:w="4863" w:type="dxa"/>
          </w:tcPr>
          <w:p>
            <w:pPr>
              <w:pStyle w:val="TableParagraph"/>
              <w:spacing w:line="242" w:lineRule="auto" w:before="112"/>
              <w:ind w:left="115"/>
              <w:rPr>
                <w:b/>
                <w:sz w:val="20"/>
              </w:rPr>
            </w:pPr>
            <w:r>
              <w:rPr>
                <w:b/>
                <w:sz w:val="20"/>
              </w:rPr>
              <w:t>Pencarian Arsip Statis Kabupaten/Kota yang Dinyatakan Hilang</w:t>
            </w:r>
          </w:p>
        </w:tc>
        <w:tc>
          <w:tcPr>
            <w:tcW w:w="5398" w:type="dxa"/>
          </w:tcPr>
          <w:p>
            <w:pPr>
              <w:pStyle w:val="TableParagraph"/>
              <w:spacing w:before="140"/>
              <w:ind w:left="113"/>
              <w:rPr>
                <w:sz w:val="18"/>
              </w:rPr>
            </w:pPr>
            <w:r>
              <w:rPr>
                <w:sz w:val="18"/>
              </w:rPr>
              <w:t>Persentase Arsip Statis yang dinyatakan Hilang</w:t>
            </w:r>
          </w:p>
        </w:tc>
        <w:tc>
          <w:tcPr>
            <w:tcW w:w="991" w:type="dxa"/>
          </w:tcPr>
          <w:p>
            <w:pPr>
              <w:pStyle w:val="TableParagraph"/>
              <w:spacing w:before="8"/>
              <w:rPr>
                <w:sz w:val="20"/>
              </w:rPr>
            </w:pPr>
          </w:p>
          <w:p>
            <w:pPr>
              <w:pStyle w:val="TableParagraph"/>
              <w:spacing w:before="1"/>
              <w:ind w:left="150" w:right="116"/>
              <w:jc w:val="center"/>
              <w:rPr>
                <w:b/>
                <w:sz w:val="18"/>
              </w:rPr>
            </w:pPr>
            <w:r>
              <w:rPr>
                <w:b/>
                <w:sz w:val="18"/>
              </w:rPr>
              <w:t>100%</w:t>
            </w:r>
          </w:p>
        </w:tc>
        <w:tc>
          <w:tcPr>
            <w:tcW w:w="1707" w:type="dxa"/>
          </w:tcPr>
          <w:p>
            <w:pPr>
              <w:pStyle w:val="TableParagraph"/>
              <w:spacing w:before="8"/>
              <w:rPr>
                <w:sz w:val="20"/>
              </w:rPr>
            </w:pPr>
          </w:p>
          <w:p>
            <w:pPr>
              <w:pStyle w:val="TableParagraph"/>
              <w:spacing w:before="1"/>
              <w:ind w:right="-15"/>
              <w:jc w:val="right"/>
              <w:rPr>
                <w:b/>
                <w:sz w:val="18"/>
              </w:rPr>
            </w:pPr>
            <w:r>
              <w:rPr>
                <w:b/>
                <w:sz w:val="18"/>
              </w:rPr>
              <w:t>35.000.000</w:t>
            </w:r>
          </w:p>
        </w:tc>
        <w:tc>
          <w:tcPr>
            <w:tcW w:w="1354" w:type="dxa"/>
          </w:tcPr>
          <w:p>
            <w:pPr>
              <w:pStyle w:val="TableParagraph"/>
              <w:spacing w:before="4"/>
              <w:rPr>
                <w:sz w:val="21"/>
              </w:rPr>
            </w:pPr>
          </w:p>
          <w:p>
            <w:pPr>
              <w:pStyle w:val="TableParagraph"/>
              <w:ind w:left="444"/>
              <w:rPr>
                <w:b/>
                <w:sz w:val="18"/>
              </w:rPr>
            </w:pPr>
            <w:r>
              <w:rPr>
                <w:b/>
                <w:sz w:val="18"/>
              </w:rPr>
              <w:t>100%</w:t>
            </w:r>
          </w:p>
        </w:tc>
        <w:tc>
          <w:tcPr>
            <w:tcW w:w="1981" w:type="dxa"/>
          </w:tcPr>
          <w:p>
            <w:pPr>
              <w:pStyle w:val="TableParagraph"/>
              <w:spacing w:before="4"/>
              <w:rPr>
                <w:sz w:val="21"/>
              </w:rPr>
            </w:pPr>
          </w:p>
          <w:p>
            <w:pPr>
              <w:pStyle w:val="TableParagraph"/>
              <w:ind w:right="-15"/>
              <w:jc w:val="right"/>
              <w:rPr>
                <w:b/>
                <w:sz w:val="18"/>
              </w:rPr>
            </w:pPr>
            <w:r>
              <w:rPr>
                <w:b/>
                <w:sz w:val="18"/>
              </w:rPr>
              <w:t>35.000.000</w:t>
            </w:r>
          </w:p>
        </w:tc>
      </w:tr>
      <w:tr>
        <w:trPr>
          <w:trHeight w:val="698" w:hRule="atLeast"/>
        </w:trPr>
        <w:tc>
          <w:tcPr>
            <w:tcW w:w="4863" w:type="dxa"/>
          </w:tcPr>
          <w:p>
            <w:pPr>
              <w:pStyle w:val="TableParagraph"/>
              <w:spacing w:before="112"/>
              <w:ind w:left="115" w:right="418"/>
              <w:rPr>
                <w:rFonts w:ascii="Segoe UI"/>
                <w:sz w:val="18"/>
              </w:rPr>
            </w:pPr>
            <w:r>
              <w:rPr>
                <w:rFonts w:ascii="Segoe UI"/>
                <w:sz w:val="18"/>
              </w:rPr>
              <w:t>Penilaian dan Penetapan Autentisitas Arsip Statis yang dinyatakan Hilang</w:t>
            </w:r>
          </w:p>
        </w:tc>
        <w:tc>
          <w:tcPr>
            <w:tcW w:w="5398" w:type="dxa"/>
          </w:tcPr>
          <w:p>
            <w:pPr>
              <w:pStyle w:val="TableParagraph"/>
              <w:spacing w:before="139"/>
              <w:ind w:left="113"/>
              <w:rPr>
                <w:rFonts w:ascii="Segoe UI"/>
                <w:sz w:val="18"/>
              </w:rPr>
            </w:pPr>
            <w:r>
              <w:rPr>
                <w:rFonts w:ascii="Segoe UI"/>
                <w:sz w:val="18"/>
              </w:rPr>
              <w:t>Terdatanya Arsip Statis yang dinyataan hilang</w:t>
            </w:r>
          </w:p>
        </w:tc>
        <w:tc>
          <w:tcPr>
            <w:tcW w:w="991" w:type="dxa"/>
          </w:tcPr>
          <w:p>
            <w:pPr>
              <w:pStyle w:val="TableParagraph"/>
              <w:spacing w:before="7"/>
              <w:ind w:left="132" w:right="127"/>
              <w:jc w:val="center"/>
              <w:rPr>
                <w:rFonts w:ascii="Segoe UI"/>
                <w:sz w:val="18"/>
              </w:rPr>
            </w:pPr>
            <w:r>
              <w:rPr>
                <w:rFonts w:ascii="Segoe UI"/>
                <w:sz w:val="18"/>
              </w:rPr>
              <w:t>2 arsip</w:t>
            </w:r>
          </w:p>
        </w:tc>
        <w:tc>
          <w:tcPr>
            <w:tcW w:w="1707" w:type="dxa"/>
          </w:tcPr>
          <w:p>
            <w:pPr>
              <w:pStyle w:val="TableParagraph"/>
              <w:spacing w:before="8"/>
              <w:ind w:right="-15"/>
              <w:jc w:val="right"/>
              <w:rPr>
                <w:sz w:val="18"/>
              </w:rPr>
            </w:pPr>
            <w:r>
              <w:rPr>
                <w:sz w:val="18"/>
              </w:rPr>
              <w:t>10.000.000</w:t>
            </w:r>
          </w:p>
        </w:tc>
        <w:tc>
          <w:tcPr>
            <w:tcW w:w="1354" w:type="dxa"/>
          </w:tcPr>
          <w:p>
            <w:pPr>
              <w:pStyle w:val="TableParagraph"/>
              <w:spacing w:before="7"/>
              <w:ind w:left="413"/>
              <w:rPr>
                <w:rFonts w:ascii="Segoe UI"/>
                <w:sz w:val="18"/>
              </w:rPr>
            </w:pPr>
            <w:r>
              <w:rPr>
                <w:rFonts w:ascii="Segoe UI"/>
                <w:sz w:val="18"/>
              </w:rPr>
              <w:t>2 arsip</w:t>
            </w:r>
          </w:p>
        </w:tc>
        <w:tc>
          <w:tcPr>
            <w:tcW w:w="1981" w:type="dxa"/>
          </w:tcPr>
          <w:p>
            <w:pPr>
              <w:pStyle w:val="TableParagraph"/>
              <w:spacing w:before="8"/>
              <w:ind w:right="-15"/>
              <w:jc w:val="right"/>
              <w:rPr>
                <w:sz w:val="18"/>
              </w:rPr>
            </w:pPr>
            <w:r>
              <w:rPr>
                <w:sz w:val="18"/>
              </w:rPr>
              <w:t>10.000.000</w:t>
            </w:r>
          </w:p>
        </w:tc>
      </w:tr>
      <w:tr>
        <w:trPr>
          <w:trHeight w:val="859" w:hRule="atLeast"/>
        </w:trPr>
        <w:tc>
          <w:tcPr>
            <w:tcW w:w="4863" w:type="dxa"/>
          </w:tcPr>
          <w:p>
            <w:pPr>
              <w:pStyle w:val="TableParagraph"/>
              <w:spacing w:before="112"/>
              <w:ind w:left="115" w:right="167"/>
              <w:rPr>
                <w:rFonts w:ascii="Segoe UI"/>
                <w:sz w:val="18"/>
              </w:rPr>
            </w:pPr>
            <w:r>
              <w:rPr>
                <w:rFonts w:ascii="Segoe UI"/>
                <w:sz w:val="18"/>
              </w:rPr>
              <w:t>Evaluasi dan Penetapan Hasil Alih Media yang dinyatakan Hilang</w:t>
            </w:r>
          </w:p>
        </w:tc>
        <w:tc>
          <w:tcPr>
            <w:tcW w:w="5398" w:type="dxa"/>
          </w:tcPr>
          <w:p>
            <w:pPr>
              <w:pStyle w:val="TableParagraph"/>
              <w:spacing w:before="139"/>
              <w:ind w:left="113" w:right="532"/>
              <w:rPr>
                <w:rFonts w:ascii="Segoe UI"/>
                <w:sz w:val="18"/>
              </w:rPr>
            </w:pPr>
            <w:r>
              <w:rPr>
                <w:rFonts w:ascii="Segoe UI"/>
                <w:sz w:val="18"/>
              </w:rPr>
              <w:t>Jumlah Arsip Statis yag dievaluasi dan ditetapkan sebagai hasil alih media yang dinyatakan</w:t>
            </w:r>
          </w:p>
          <w:p>
            <w:pPr>
              <w:pStyle w:val="TableParagraph"/>
              <w:spacing w:line="220" w:lineRule="exact" w:before="2"/>
              <w:ind w:left="113"/>
              <w:rPr>
                <w:rFonts w:ascii="Segoe UI"/>
                <w:sz w:val="18"/>
              </w:rPr>
            </w:pPr>
            <w:r>
              <w:rPr>
                <w:rFonts w:ascii="Segoe UI"/>
                <w:sz w:val="18"/>
              </w:rPr>
              <w:t>hilang</w:t>
            </w:r>
          </w:p>
        </w:tc>
        <w:tc>
          <w:tcPr>
            <w:tcW w:w="991" w:type="dxa"/>
          </w:tcPr>
          <w:p>
            <w:pPr>
              <w:pStyle w:val="TableParagraph"/>
              <w:spacing w:before="7"/>
              <w:ind w:left="132" w:right="127"/>
              <w:jc w:val="center"/>
              <w:rPr>
                <w:rFonts w:ascii="Segoe UI"/>
                <w:sz w:val="18"/>
              </w:rPr>
            </w:pPr>
            <w:r>
              <w:rPr>
                <w:rFonts w:ascii="Segoe UI"/>
                <w:sz w:val="18"/>
              </w:rPr>
              <w:t>2 arsip</w:t>
            </w:r>
          </w:p>
        </w:tc>
        <w:tc>
          <w:tcPr>
            <w:tcW w:w="1707" w:type="dxa"/>
          </w:tcPr>
          <w:p>
            <w:pPr>
              <w:pStyle w:val="TableParagraph"/>
              <w:spacing w:before="8"/>
              <w:ind w:right="-15"/>
              <w:jc w:val="right"/>
              <w:rPr>
                <w:sz w:val="18"/>
              </w:rPr>
            </w:pPr>
            <w:r>
              <w:rPr>
                <w:sz w:val="18"/>
              </w:rPr>
              <w:t>12.500.000</w:t>
            </w:r>
          </w:p>
        </w:tc>
        <w:tc>
          <w:tcPr>
            <w:tcW w:w="1354" w:type="dxa"/>
          </w:tcPr>
          <w:p>
            <w:pPr>
              <w:pStyle w:val="TableParagraph"/>
              <w:spacing w:before="7"/>
              <w:ind w:left="413"/>
              <w:rPr>
                <w:rFonts w:ascii="Segoe UI"/>
                <w:sz w:val="18"/>
              </w:rPr>
            </w:pPr>
            <w:r>
              <w:rPr>
                <w:rFonts w:ascii="Segoe UI"/>
                <w:sz w:val="18"/>
              </w:rPr>
              <w:t>2 arsip</w:t>
            </w:r>
          </w:p>
        </w:tc>
        <w:tc>
          <w:tcPr>
            <w:tcW w:w="1981" w:type="dxa"/>
          </w:tcPr>
          <w:p>
            <w:pPr>
              <w:pStyle w:val="TableParagraph"/>
              <w:spacing w:before="8"/>
              <w:ind w:right="-15"/>
              <w:jc w:val="right"/>
              <w:rPr>
                <w:sz w:val="18"/>
              </w:rPr>
            </w:pPr>
            <w:r>
              <w:rPr>
                <w:sz w:val="18"/>
              </w:rPr>
              <w:t>12.500.000</w:t>
            </w:r>
          </w:p>
        </w:tc>
      </w:tr>
      <w:tr>
        <w:trPr>
          <w:trHeight w:val="698" w:hRule="atLeast"/>
        </w:trPr>
        <w:tc>
          <w:tcPr>
            <w:tcW w:w="4863" w:type="dxa"/>
          </w:tcPr>
          <w:p>
            <w:pPr>
              <w:pStyle w:val="TableParagraph"/>
              <w:spacing w:before="112"/>
              <w:ind w:left="115"/>
              <w:rPr>
                <w:rFonts w:ascii="Segoe UI"/>
                <w:sz w:val="18"/>
              </w:rPr>
            </w:pPr>
            <w:r>
              <w:rPr>
                <w:rFonts w:ascii="Segoe UI"/>
                <w:sz w:val="18"/>
              </w:rPr>
              <w:t>Penetapan dan Pengumuman Daftar Pencarian Arsip (DPA)</w:t>
            </w:r>
          </w:p>
        </w:tc>
        <w:tc>
          <w:tcPr>
            <w:tcW w:w="5398" w:type="dxa"/>
          </w:tcPr>
          <w:p>
            <w:pPr>
              <w:pStyle w:val="TableParagraph"/>
              <w:spacing w:before="139"/>
              <w:ind w:left="113" w:right="842"/>
              <w:rPr>
                <w:rFonts w:ascii="Segoe UI"/>
                <w:sz w:val="18"/>
              </w:rPr>
            </w:pPr>
            <w:r>
              <w:rPr>
                <w:rFonts w:ascii="Segoe UI"/>
                <w:sz w:val="18"/>
              </w:rPr>
              <w:t>Jumlah daftar penetapan dan pengumuman arsip statis yang di nyatakan hilang</w:t>
            </w:r>
          </w:p>
        </w:tc>
        <w:tc>
          <w:tcPr>
            <w:tcW w:w="991" w:type="dxa"/>
          </w:tcPr>
          <w:p>
            <w:pPr>
              <w:pStyle w:val="TableParagraph"/>
              <w:spacing w:before="7"/>
              <w:ind w:left="132" w:right="127"/>
              <w:jc w:val="center"/>
              <w:rPr>
                <w:rFonts w:ascii="Segoe UI"/>
                <w:sz w:val="18"/>
              </w:rPr>
            </w:pPr>
            <w:r>
              <w:rPr>
                <w:rFonts w:ascii="Segoe UI"/>
                <w:sz w:val="18"/>
              </w:rPr>
              <w:t>2 arsip</w:t>
            </w:r>
          </w:p>
        </w:tc>
        <w:tc>
          <w:tcPr>
            <w:tcW w:w="1707" w:type="dxa"/>
          </w:tcPr>
          <w:p>
            <w:pPr>
              <w:pStyle w:val="TableParagraph"/>
              <w:spacing w:before="8"/>
              <w:ind w:right="-15"/>
              <w:jc w:val="right"/>
              <w:rPr>
                <w:sz w:val="18"/>
              </w:rPr>
            </w:pPr>
            <w:r>
              <w:rPr>
                <w:sz w:val="18"/>
              </w:rPr>
              <w:t>12.500.000</w:t>
            </w:r>
          </w:p>
        </w:tc>
        <w:tc>
          <w:tcPr>
            <w:tcW w:w="1354" w:type="dxa"/>
          </w:tcPr>
          <w:p>
            <w:pPr>
              <w:pStyle w:val="TableParagraph"/>
              <w:spacing w:before="7"/>
              <w:ind w:left="413"/>
              <w:rPr>
                <w:rFonts w:ascii="Segoe UI"/>
                <w:sz w:val="18"/>
              </w:rPr>
            </w:pPr>
            <w:r>
              <w:rPr>
                <w:rFonts w:ascii="Segoe UI"/>
                <w:sz w:val="18"/>
              </w:rPr>
              <w:t>2 arsip</w:t>
            </w:r>
          </w:p>
        </w:tc>
        <w:tc>
          <w:tcPr>
            <w:tcW w:w="1981" w:type="dxa"/>
          </w:tcPr>
          <w:p>
            <w:pPr>
              <w:pStyle w:val="TableParagraph"/>
              <w:spacing w:before="8"/>
              <w:ind w:right="-15"/>
              <w:jc w:val="right"/>
              <w:rPr>
                <w:sz w:val="18"/>
              </w:rPr>
            </w:pPr>
            <w:r>
              <w:rPr>
                <w:sz w:val="18"/>
              </w:rPr>
              <w:t>12.500.000</w:t>
            </w:r>
          </w:p>
        </w:tc>
      </w:tr>
    </w:tbl>
    <w:p>
      <w:pPr>
        <w:spacing w:after="0"/>
        <w:jc w:val="right"/>
        <w:rPr>
          <w:sz w:val="18"/>
        </w:rPr>
        <w:sectPr>
          <w:pgSz w:w="20160" w:h="12240" w:orient="landscape"/>
          <w:pgMar w:header="715" w:footer="0" w:top="1000" w:bottom="280" w:left="1360" w:right="2000"/>
        </w:sectPr>
      </w:pPr>
    </w:p>
    <w:p>
      <w:pPr>
        <w:pStyle w:val="BodyText"/>
        <w:spacing w:before="1"/>
        <w:rPr>
          <w:sz w:val="7"/>
        </w:rPr>
      </w:pPr>
    </w:p>
    <w:p>
      <w:pPr>
        <w:pStyle w:val="BodyText"/>
        <w:spacing w:line="20" w:lineRule="exact"/>
        <w:ind w:left="561"/>
        <w:rPr>
          <w:sz w:val="2"/>
        </w:rPr>
      </w:pPr>
      <w:r>
        <w:rPr>
          <w:sz w:val="2"/>
        </w:rPr>
        <w:pict>
          <v:group style="width:430.65pt;height:.5pt;mso-position-horizontal-relative:char;mso-position-vertical-relative:line" coordorigin="0,0" coordsize="8613,10">
            <v:line style="position:absolute" from="0,5" to="8613,5" stroked="true" strokeweight=".48pt" strokecolor="#d9d9d9">
              <v:stroke dashstyle="solid"/>
            </v:line>
          </v:group>
        </w:pict>
      </w:r>
      <w:r>
        <w:rPr>
          <w:sz w:val="2"/>
        </w:rPr>
      </w:r>
    </w:p>
    <w:p>
      <w:pPr>
        <w:pStyle w:val="BodyText"/>
        <w:rPr>
          <w:sz w:val="20"/>
        </w:rPr>
      </w:pPr>
    </w:p>
    <w:p>
      <w:pPr>
        <w:pStyle w:val="BodyText"/>
        <w:rPr>
          <w:sz w:val="20"/>
        </w:rPr>
      </w:pPr>
    </w:p>
    <w:p>
      <w:pPr>
        <w:pStyle w:val="BodyText"/>
        <w:spacing w:before="9"/>
        <w:rPr>
          <w:sz w:val="21"/>
        </w:rPr>
      </w:pPr>
    </w:p>
    <w:tbl>
      <w:tblPr>
        <w:tblW w:w="0" w:type="auto"/>
        <w:jc w:val="left"/>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3"/>
        <w:gridCol w:w="5398"/>
        <w:gridCol w:w="991"/>
        <w:gridCol w:w="1707"/>
        <w:gridCol w:w="1354"/>
        <w:gridCol w:w="1981"/>
      </w:tblGrid>
      <w:tr>
        <w:trPr>
          <w:trHeight w:val="697" w:hRule="atLeast"/>
        </w:trPr>
        <w:tc>
          <w:tcPr>
            <w:tcW w:w="4863" w:type="dxa"/>
          </w:tcPr>
          <w:p>
            <w:pPr>
              <w:pStyle w:val="TableParagraph"/>
              <w:spacing w:before="117"/>
              <w:ind w:left="115"/>
              <w:rPr>
                <w:sz w:val="20"/>
              </w:rPr>
            </w:pPr>
            <w:r>
              <w:rPr>
                <w:sz w:val="20"/>
              </w:rPr>
              <w:t>Penilaian dan Penetapan Autentisitas Arsip Statis yang dinyatakan Hilang</w:t>
            </w:r>
          </w:p>
        </w:tc>
        <w:tc>
          <w:tcPr>
            <w:tcW w:w="5398" w:type="dxa"/>
          </w:tcPr>
          <w:p>
            <w:pPr>
              <w:pStyle w:val="TableParagraph"/>
              <w:spacing w:before="143"/>
              <w:ind w:left="113"/>
              <w:rPr>
                <w:sz w:val="18"/>
              </w:rPr>
            </w:pPr>
            <w:r>
              <w:rPr>
                <w:sz w:val="18"/>
              </w:rPr>
              <w:t>Terdatanya arsip statis yang dinytakan hilang</w:t>
            </w:r>
          </w:p>
        </w:tc>
        <w:tc>
          <w:tcPr>
            <w:tcW w:w="991" w:type="dxa"/>
          </w:tcPr>
          <w:p>
            <w:pPr>
              <w:pStyle w:val="TableParagraph"/>
              <w:spacing w:before="4"/>
              <w:rPr>
                <w:sz w:val="21"/>
              </w:rPr>
            </w:pPr>
          </w:p>
          <w:p>
            <w:pPr>
              <w:pStyle w:val="TableParagraph"/>
              <w:ind w:left="143" w:right="127"/>
              <w:jc w:val="center"/>
              <w:rPr>
                <w:sz w:val="18"/>
              </w:rPr>
            </w:pPr>
            <w:r>
              <w:rPr>
                <w:sz w:val="18"/>
              </w:rPr>
              <w:t>2 arsip</w:t>
            </w:r>
          </w:p>
        </w:tc>
        <w:tc>
          <w:tcPr>
            <w:tcW w:w="1707" w:type="dxa"/>
          </w:tcPr>
          <w:p>
            <w:pPr>
              <w:pStyle w:val="TableParagraph"/>
              <w:spacing w:before="4"/>
              <w:rPr>
                <w:sz w:val="21"/>
              </w:rPr>
            </w:pPr>
          </w:p>
          <w:p>
            <w:pPr>
              <w:pStyle w:val="TableParagraph"/>
              <w:ind w:right="383"/>
              <w:jc w:val="right"/>
              <w:rPr>
                <w:sz w:val="18"/>
              </w:rPr>
            </w:pPr>
            <w:r>
              <w:rPr>
                <w:sz w:val="18"/>
              </w:rPr>
              <w:t>20.000.000</w:t>
            </w:r>
          </w:p>
        </w:tc>
        <w:tc>
          <w:tcPr>
            <w:tcW w:w="1354" w:type="dxa"/>
          </w:tcPr>
          <w:p>
            <w:pPr>
              <w:pStyle w:val="TableParagraph"/>
              <w:spacing w:before="9"/>
              <w:rPr>
                <w:sz w:val="21"/>
              </w:rPr>
            </w:pPr>
          </w:p>
          <w:p>
            <w:pPr>
              <w:pStyle w:val="TableParagraph"/>
              <w:ind w:left="406"/>
              <w:rPr>
                <w:sz w:val="18"/>
              </w:rPr>
            </w:pPr>
            <w:r>
              <w:rPr>
                <w:sz w:val="18"/>
              </w:rPr>
              <w:t>2 arsip</w:t>
            </w:r>
          </w:p>
        </w:tc>
        <w:tc>
          <w:tcPr>
            <w:tcW w:w="1981" w:type="dxa"/>
          </w:tcPr>
          <w:p>
            <w:pPr>
              <w:pStyle w:val="TableParagraph"/>
              <w:spacing w:before="9"/>
              <w:rPr>
                <w:sz w:val="21"/>
              </w:rPr>
            </w:pPr>
          </w:p>
          <w:p>
            <w:pPr>
              <w:pStyle w:val="TableParagraph"/>
              <w:ind w:right="-15"/>
              <w:jc w:val="right"/>
              <w:rPr>
                <w:sz w:val="18"/>
              </w:rPr>
            </w:pPr>
            <w:r>
              <w:rPr>
                <w:sz w:val="18"/>
              </w:rPr>
              <w:t>20.000.000</w:t>
            </w:r>
          </w:p>
        </w:tc>
      </w:tr>
      <w:tr>
        <w:trPr>
          <w:trHeight w:val="695" w:hRule="atLeast"/>
        </w:trPr>
        <w:tc>
          <w:tcPr>
            <w:tcW w:w="4863" w:type="dxa"/>
          </w:tcPr>
          <w:p>
            <w:pPr>
              <w:pStyle w:val="TableParagraph"/>
              <w:spacing w:before="114"/>
              <w:ind w:left="115"/>
              <w:rPr>
                <w:sz w:val="20"/>
              </w:rPr>
            </w:pPr>
            <w:r>
              <w:rPr>
                <w:sz w:val="20"/>
              </w:rPr>
              <w:t>Evaluasi dan Penetapan Hasil Alih Media yang dinyatakan Hilang</w:t>
            </w:r>
          </w:p>
        </w:tc>
        <w:tc>
          <w:tcPr>
            <w:tcW w:w="5398" w:type="dxa"/>
          </w:tcPr>
          <w:p>
            <w:pPr>
              <w:pStyle w:val="TableParagraph"/>
              <w:spacing w:before="35"/>
              <w:ind w:left="113" w:right="532"/>
              <w:rPr>
                <w:sz w:val="18"/>
              </w:rPr>
            </w:pPr>
            <w:r>
              <w:rPr>
                <w:sz w:val="18"/>
              </w:rPr>
              <w:t>Jumlah Arsip Stati yang di Evaluasi dan ditetapkan sebagai hasil alih media yang dinyatakan hilang</w:t>
            </w:r>
          </w:p>
        </w:tc>
        <w:tc>
          <w:tcPr>
            <w:tcW w:w="991" w:type="dxa"/>
          </w:tcPr>
          <w:p>
            <w:pPr>
              <w:pStyle w:val="TableParagraph"/>
              <w:spacing w:before="2"/>
              <w:rPr>
                <w:sz w:val="21"/>
              </w:rPr>
            </w:pPr>
          </w:p>
          <w:p>
            <w:pPr>
              <w:pStyle w:val="TableParagraph"/>
              <w:ind w:left="143" w:right="127"/>
              <w:jc w:val="center"/>
              <w:rPr>
                <w:sz w:val="18"/>
              </w:rPr>
            </w:pPr>
            <w:r>
              <w:rPr>
                <w:sz w:val="18"/>
              </w:rPr>
              <w:t>2 Arsip</w:t>
            </w:r>
          </w:p>
        </w:tc>
        <w:tc>
          <w:tcPr>
            <w:tcW w:w="1707" w:type="dxa"/>
          </w:tcPr>
          <w:p>
            <w:pPr>
              <w:pStyle w:val="TableParagraph"/>
              <w:spacing w:before="2"/>
              <w:rPr>
                <w:sz w:val="21"/>
              </w:rPr>
            </w:pPr>
          </w:p>
          <w:p>
            <w:pPr>
              <w:pStyle w:val="TableParagraph"/>
              <w:ind w:right="383"/>
              <w:jc w:val="right"/>
              <w:rPr>
                <w:sz w:val="18"/>
              </w:rPr>
            </w:pPr>
            <w:r>
              <w:rPr>
                <w:sz w:val="18"/>
              </w:rPr>
              <w:t>25.000.000</w:t>
            </w:r>
          </w:p>
        </w:tc>
        <w:tc>
          <w:tcPr>
            <w:tcW w:w="1354" w:type="dxa"/>
          </w:tcPr>
          <w:p>
            <w:pPr>
              <w:pStyle w:val="TableParagraph"/>
              <w:spacing w:before="4"/>
              <w:rPr>
                <w:sz w:val="21"/>
              </w:rPr>
            </w:pPr>
          </w:p>
          <w:p>
            <w:pPr>
              <w:pStyle w:val="TableParagraph"/>
              <w:ind w:left="396"/>
              <w:rPr>
                <w:sz w:val="18"/>
              </w:rPr>
            </w:pPr>
            <w:r>
              <w:rPr>
                <w:sz w:val="18"/>
              </w:rPr>
              <w:t>2 Arsip</w:t>
            </w:r>
          </w:p>
        </w:tc>
        <w:tc>
          <w:tcPr>
            <w:tcW w:w="1981" w:type="dxa"/>
          </w:tcPr>
          <w:p>
            <w:pPr>
              <w:pStyle w:val="TableParagraph"/>
              <w:spacing w:before="4"/>
              <w:rPr>
                <w:sz w:val="21"/>
              </w:rPr>
            </w:pPr>
          </w:p>
          <w:p>
            <w:pPr>
              <w:pStyle w:val="TableParagraph"/>
              <w:ind w:right="-15"/>
              <w:jc w:val="right"/>
              <w:rPr>
                <w:sz w:val="18"/>
              </w:rPr>
            </w:pPr>
            <w:r>
              <w:rPr>
                <w:sz w:val="18"/>
              </w:rPr>
              <w:t>25.000.000</w:t>
            </w:r>
          </w:p>
        </w:tc>
      </w:tr>
      <w:tr>
        <w:trPr>
          <w:trHeight w:val="696" w:hRule="atLeast"/>
        </w:trPr>
        <w:tc>
          <w:tcPr>
            <w:tcW w:w="4863" w:type="dxa"/>
          </w:tcPr>
          <w:p>
            <w:pPr>
              <w:pStyle w:val="TableParagraph"/>
              <w:spacing w:line="242" w:lineRule="auto" w:before="112"/>
              <w:ind w:left="115" w:right="167"/>
              <w:rPr>
                <w:sz w:val="20"/>
              </w:rPr>
            </w:pPr>
            <w:r>
              <w:rPr>
                <w:sz w:val="20"/>
              </w:rPr>
              <w:t>Penetapan dan Pengumuman Daftar Pencarian Arsip (DPA)</w:t>
            </w:r>
          </w:p>
        </w:tc>
        <w:tc>
          <w:tcPr>
            <w:tcW w:w="5398" w:type="dxa"/>
          </w:tcPr>
          <w:p>
            <w:pPr>
              <w:pStyle w:val="TableParagraph"/>
              <w:spacing w:before="37"/>
              <w:ind w:left="113"/>
              <w:rPr>
                <w:sz w:val="18"/>
              </w:rPr>
            </w:pPr>
            <w:r>
              <w:rPr>
                <w:sz w:val="18"/>
              </w:rPr>
              <w:t>Jumlah Daftar Penetapan dan pengumuman arsip statis yang dinyatakan hilang</w:t>
            </w:r>
          </w:p>
        </w:tc>
        <w:tc>
          <w:tcPr>
            <w:tcW w:w="991" w:type="dxa"/>
          </w:tcPr>
          <w:p>
            <w:pPr>
              <w:pStyle w:val="TableParagraph"/>
              <w:spacing w:before="2"/>
              <w:rPr>
                <w:sz w:val="21"/>
              </w:rPr>
            </w:pPr>
          </w:p>
          <w:p>
            <w:pPr>
              <w:pStyle w:val="TableParagraph"/>
              <w:ind w:left="148" w:right="127"/>
              <w:jc w:val="center"/>
              <w:rPr>
                <w:sz w:val="18"/>
              </w:rPr>
            </w:pPr>
            <w:r>
              <w:rPr>
                <w:sz w:val="18"/>
              </w:rPr>
              <w:t>2 Arsip</w:t>
            </w:r>
          </w:p>
        </w:tc>
        <w:tc>
          <w:tcPr>
            <w:tcW w:w="1707" w:type="dxa"/>
          </w:tcPr>
          <w:p>
            <w:pPr>
              <w:pStyle w:val="TableParagraph"/>
              <w:spacing w:before="2"/>
              <w:rPr>
                <w:sz w:val="21"/>
              </w:rPr>
            </w:pPr>
          </w:p>
          <w:p>
            <w:pPr>
              <w:pStyle w:val="TableParagraph"/>
              <w:ind w:right="383"/>
              <w:jc w:val="right"/>
              <w:rPr>
                <w:sz w:val="18"/>
              </w:rPr>
            </w:pPr>
            <w:r>
              <w:rPr>
                <w:sz w:val="18"/>
              </w:rPr>
              <w:t>25.000.000</w:t>
            </w:r>
          </w:p>
        </w:tc>
        <w:tc>
          <w:tcPr>
            <w:tcW w:w="1354" w:type="dxa"/>
          </w:tcPr>
          <w:p>
            <w:pPr>
              <w:pStyle w:val="TableParagraph"/>
              <w:spacing w:before="4"/>
              <w:rPr>
                <w:sz w:val="21"/>
              </w:rPr>
            </w:pPr>
          </w:p>
          <w:p>
            <w:pPr>
              <w:pStyle w:val="TableParagraph"/>
              <w:ind w:left="396"/>
              <w:rPr>
                <w:sz w:val="18"/>
              </w:rPr>
            </w:pPr>
            <w:r>
              <w:rPr>
                <w:sz w:val="18"/>
              </w:rPr>
              <w:t>2 Arsip</w:t>
            </w:r>
          </w:p>
        </w:tc>
        <w:tc>
          <w:tcPr>
            <w:tcW w:w="1981" w:type="dxa"/>
          </w:tcPr>
          <w:p>
            <w:pPr>
              <w:pStyle w:val="TableParagraph"/>
              <w:spacing w:before="4"/>
              <w:rPr>
                <w:sz w:val="21"/>
              </w:rPr>
            </w:pPr>
          </w:p>
          <w:p>
            <w:pPr>
              <w:pStyle w:val="TableParagraph"/>
              <w:ind w:right="-15"/>
              <w:jc w:val="right"/>
              <w:rPr>
                <w:sz w:val="18"/>
              </w:rPr>
            </w:pPr>
            <w:r>
              <w:rPr>
                <w:sz w:val="18"/>
              </w:rPr>
              <w:t>25.000.000</w:t>
            </w:r>
          </w:p>
        </w:tc>
      </w:tr>
      <w:tr>
        <w:trPr>
          <w:trHeight w:val="695" w:hRule="atLeast"/>
        </w:trPr>
        <w:tc>
          <w:tcPr>
            <w:tcW w:w="4863" w:type="dxa"/>
          </w:tcPr>
          <w:p>
            <w:pPr>
              <w:pStyle w:val="TableParagraph"/>
              <w:spacing w:before="8"/>
              <w:rPr>
                <w:sz w:val="19"/>
              </w:rPr>
            </w:pPr>
          </w:p>
          <w:p>
            <w:pPr>
              <w:pStyle w:val="TableParagraph"/>
              <w:spacing w:before="1"/>
              <w:ind w:left="115"/>
              <w:rPr>
                <w:b/>
                <w:sz w:val="20"/>
              </w:rPr>
            </w:pPr>
            <w:r>
              <w:rPr>
                <w:b/>
                <w:sz w:val="20"/>
              </w:rPr>
              <w:t>PROGRAM PERIJINAN PENGGUNAAN ARSIP</w:t>
            </w:r>
          </w:p>
        </w:tc>
        <w:tc>
          <w:tcPr>
            <w:tcW w:w="5398" w:type="dxa"/>
          </w:tcPr>
          <w:p>
            <w:pPr>
              <w:pStyle w:val="TableParagraph"/>
              <w:spacing w:before="133"/>
              <w:ind w:left="113"/>
              <w:rPr>
                <w:b/>
                <w:sz w:val="18"/>
              </w:rPr>
            </w:pPr>
            <w:r>
              <w:rPr>
                <w:b/>
                <w:sz w:val="18"/>
              </w:rPr>
              <w:t>PERSENTASE IJIN YANG DIKELUARKAN</w:t>
            </w:r>
          </w:p>
        </w:tc>
        <w:tc>
          <w:tcPr>
            <w:tcW w:w="991" w:type="dxa"/>
          </w:tcPr>
          <w:p>
            <w:pPr>
              <w:pStyle w:val="TableParagraph"/>
              <w:spacing w:before="8"/>
              <w:rPr>
                <w:sz w:val="20"/>
              </w:rPr>
            </w:pPr>
          </w:p>
          <w:p>
            <w:pPr>
              <w:pStyle w:val="TableParagraph"/>
              <w:spacing w:before="1"/>
              <w:ind w:left="150" w:right="126"/>
              <w:jc w:val="center"/>
              <w:rPr>
                <w:b/>
                <w:sz w:val="18"/>
              </w:rPr>
            </w:pPr>
            <w:r>
              <w:rPr>
                <w:b/>
                <w:sz w:val="18"/>
              </w:rPr>
              <w:t>100%</w:t>
            </w:r>
          </w:p>
        </w:tc>
        <w:tc>
          <w:tcPr>
            <w:tcW w:w="1707" w:type="dxa"/>
          </w:tcPr>
          <w:p>
            <w:pPr>
              <w:pStyle w:val="TableParagraph"/>
              <w:spacing w:before="8"/>
              <w:rPr>
                <w:sz w:val="20"/>
              </w:rPr>
            </w:pPr>
          </w:p>
          <w:p>
            <w:pPr>
              <w:pStyle w:val="TableParagraph"/>
              <w:spacing w:before="1"/>
              <w:ind w:right="383"/>
              <w:jc w:val="right"/>
              <w:rPr>
                <w:b/>
                <w:sz w:val="18"/>
              </w:rPr>
            </w:pPr>
            <w:r>
              <w:rPr>
                <w:b/>
                <w:sz w:val="18"/>
              </w:rPr>
              <w:t>20.000.000</w:t>
            </w:r>
          </w:p>
        </w:tc>
        <w:tc>
          <w:tcPr>
            <w:tcW w:w="1354" w:type="dxa"/>
          </w:tcPr>
          <w:p>
            <w:pPr>
              <w:pStyle w:val="TableParagraph"/>
              <w:spacing w:before="4"/>
              <w:rPr>
                <w:sz w:val="21"/>
              </w:rPr>
            </w:pPr>
          </w:p>
          <w:p>
            <w:pPr>
              <w:pStyle w:val="TableParagraph"/>
              <w:ind w:left="444"/>
              <w:rPr>
                <w:b/>
                <w:sz w:val="18"/>
              </w:rPr>
            </w:pPr>
            <w:r>
              <w:rPr>
                <w:b/>
                <w:sz w:val="18"/>
              </w:rPr>
              <w:t>100%</w:t>
            </w:r>
          </w:p>
        </w:tc>
        <w:tc>
          <w:tcPr>
            <w:tcW w:w="1981" w:type="dxa"/>
          </w:tcPr>
          <w:p>
            <w:pPr>
              <w:pStyle w:val="TableParagraph"/>
              <w:spacing w:before="4"/>
              <w:rPr>
                <w:sz w:val="21"/>
              </w:rPr>
            </w:pPr>
          </w:p>
          <w:p>
            <w:pPr>
              <w:pStyle w:val="TableParagraph"/>
              <w:ind w:right="-15"/>
              <w:jc w:val="right"/>
              <w:rPr>
                <w:b/>
                <w:sz w:val="18"/>
              </w:rPr>
            </w:pPr>
            <w:r>
              <w:rPr>
                <w:b/>
                <w:sz w:val="18"/>
              </w:rPr>
              <w:t>20.000.000</w:t>
            </w:r>
          </w:p>
        </w:tc>
      </w:tr>
      <w:tr>
        <w:trPr>
          <w:trHeight w:val="693" w:hRule="atLeast"/>
        </w:trPr>
        <w:tc>
          <w:tcPr>
            <w:tcW w:w="4863" w:type="dxa"/>
          </w:tcPr>
          <w:p>
            <w:pPr>
              <w:pStyle w:val="TableParagraph"/>
              <w:spacing w:before="112"/>
              <w:ind w:left="115"/>
              <w:rPr>
                <w:b/>
                <w:sz w:val="20"/>
              </w:rPr>
            </w:pPr>
            <w:r>
              <w:rPr>
                <w:b/>
                <w:sz w:val="20"/>
              </w:rPr>
              <w:t>Pelayanan Izin Penggunaan Arsip yang Bersifat Tertutup di Kabupaten/Kota</w:t>
            </w:r>
          </w:p>
        </w:tc>
        <w:tc>
          <w:tcPr>
            <w:tcW w:w="5398" w:type="dxa"/>
          </w:tcPr>
          <w:p>
            <w:pPr>
              <w:pStyle w:val="TableParagraph"/>
              <w:spacing w:before="30"/>
              <w:ind w:left="113" w:right="404"/>
              <w:rPr>
                <w:b/>
                <w:sz w:val="18"/>
              </w:rPr>
            </w:pPr>
            <w:r>
              <w:rPr>
                <w:b/>
                <w:sz w:val="18"/>
              </w:rPr>
              <w:t>Persentase Ijin penggunaan Arsip yang bersipat tertutup yang terlayani</w:t>
            </w:r>
          </w:p>
        </w:tc>
        <w:tc>
          <w:tcPr>
            <w:tcW w:w="991" w:type="dxa"/>
          </w:tcPr>
          <w:p>
            <w:pPr>
              <w:pStyle w:val="TableParagraph"/>
              <w:spacing w:before="8"/>
              <w:rPr>
                <w:sz w:val="20"/>
              </w:rPr>
            </w:pPr>
          </w:p>
          <w:p>
            <w:pPr>
              <w:pStyle w:val="TableParagraph"/>
              <w:spacing w:before="1"/>
              <w:ind w:left="145" w:right="127"/>
              <w:jc w:val="center"/>
              <w:rPr>
                <w:b/>
                <w:sz w:val="18"/>
              </w:rPr>
            </w:pPr>
            <w:r>
              <w:rPr>
                <w:b/>
                <w:sz w:val="18"/>
              </w:rPr>
              <w:t>2 dok</w:t>
            </w:r>
          </w:p>
        </w:tc>
        <w:tc>
          <w:tcPr>
            <w:tcW w:w="1707" w:type="dxa"/>
          </w:tcPr>
          <w:p>
            <w:pPr>
              <w:pStyle w:val="TableParagraph"/>
              <w:spacing w:before="8"/>
              <w:rPr>
                <w:sz w:val="20"/>
              </w:rPr>
            </w:pPr>
          </w:p>
          <w:p>
            <w:pPr>
              <w:pStyle w:val="TableParagraph"/>
              <w:spacing w:before="1"/>
              <w:ind w:right="383"/>
              <w:jc w:val="right"/>
              <w:rPr>
                <w:b/>
                <w:sz w:val="18"/>
              </w:rPr>
            </w:pPr>
            <w:r>
              <w:rPr>
                <w:b/>
                <w:sz w:val="18"/>
              </w:rPr>
              <w:t>20.000.000</w:t>
            </w:r>
          </w:p>
        </w:tc>
        <w:tc>
          <w:tcPr>
            <w:tcW w:w="1354" w:type="dxa"/>
          </w:tcPr>
          <w:p>
            <w:pPr>
              <w:pStyle w:val="TableParagraph"/>
              <w:spacing w:before="4"/>
              <w:rPr>
                <w:sz w:val="21"/>
              </w:rPr>
            </w:pPr>
          </w:p>
          <w:p>
            <w:pPr>
              <w:pStyle w:val="TableParagraph"/>
              <w:ind w:left="439"/>
              <w:rPr>
                <w:b/>
                <w:sz w:val="18"/>
              </w:rPr>
            </w:pPr>
            <w:r>
              <w:rPr>
                <w:b/>
                <w:sz w:val="18"/>
              </w:rPr>
              <w:t>2 dok</w:t>
            </w:r>
          </w:p>
        </w:tc>
        <w:tc>
          <w:tcPr>
            <w:tcW w:w="1981" w:type="dxa"/>
          </w:tcPr>
          <w:p>
            <w:pPr>
              <w:pStyle w:val="TableParagraph"/>
              <w:spacing w:before="4"/>
              <w:rPr>
                <w:sz w:val="21"/>
              </w:rPr>
            </w:pPr>
          </w:p>
          <w:p>
            <w:pPr>
              <w:pStyle w:val="TableParagraph"/>
              <w:ind w:right="-15"/>
              <w:jc w:val="right"/>
              <w:rPr>
                <w:b/>
                <w:sz w:val="18"/>
              </w:rPr>
            </w:pPr>
            <w:r>
              <w:rPr>
                <w:b/>
                <w:sz w:val="18"/>
              </w:rPr>
              <w:t>20.000.000</w:t>
            </w:r>
          </w:p>
        </w:tc>
      </w:tr>
      <w:tr>
        <w:trPr>
          <w:trHeight w:val="697" w:hRule="atLeast"/>
        </w:trPr>
        <w:tc>
          <w:tcPr>
            <w:tcW w:w="4863" w:type="dxa"/>
          </w:tcPr>
          <w:p>
            <w:pPr>
              <w:pStyle w:val="TableParagraph"/>
              <w:spacing w:before="117"/>
              <w:ind w:left="115" w:right="167"/>
              <w:rPr>
                <w:sz w:val="20"/>
              </w:rPr>
            </w:pPr>
            <w:r>
              <w:rPr>
                <w:sz w:val="20"/>
              </w:rPr>
              <w:t>Penyusunan dan Penetapan SOP PenggunaanArsip yang Bersifat Tertutup</w:t>
            </w:r>
          </w:p>
        </w:tc>
        <w:tc>
          <w:tcPr>
            <w:tcW w:w="5398" w:type="dxa"/>
          </w:tcPr>
          <w:p>
            <w:pPr>
              <w:pStyle w:val="TableParagraph"/>
              <w:spacing w:before="143"/>
              <w:ind w:left="113"/>
              <w:rPr>
                <w:sz w:val="18"/>
              </w:rPr>
            </w:pPr>
            <w:r>
              <w:rPr>
                <w:sz w:val="18"/>
              </w:rPr>
              <w:t>Tersedianya SOP pengguunaan Arsip yang bersifat tertutup</w:t>
            </w:r>
          </w:p>
        </w:tc>
        <w:tc>
          <w:tcPr>
            <w:tcW w:w="991" w:type="dxa"/>
          </w:tcPr>
          <w:p>
            <w:pPr>
              <w:pStyle w:val="TableParagraph"/>
              <w:spacing w:before="4"/>
              <w:rPr>
                <w:sz w:val="21"/>
              </w:rPr>
            </w:pPr>
          </w:p>
          <w:p>
            <w:pPr>
              <w:pStyle w:val="TableParagraph"/>
              <w:ind w:left="145" w:right="127"/>
              <w:jc w:val="center"/>
              <w:rPr>
                <w:sz w:val="18"/>
              </w:rPr>
            </w:pPr>
            <w:r>
              <w:rPr>
                <w:sz w:val="18"/>
              </w:rPr>
              <w:t>1 Dok</w:t>
            </w:r>
          </w:p>
        </w:tc>
        <w:tc>
          <w:tcPr>
            <w:tcW w:w="1707" w:type="dxa"/>
          </w:tcPr>
          <w:p>
            <w:pPr>
              <w:pStyle w:val="TableParagraph"/>
              <w:spacing w:before="4"/>
              <w:rPr>
                <w:sz w:val="21"/>
              </w:rPr>
            </w:pPr>
          </w:p>
          <w:p>
            <w:pPr>
              <w:pStyle w:val="TableParagraph"/>
              <w:ind w:right="383"/>
              <w:jc w:val="right"/>
              <w:rPr>
                <w:sz w:val="18"/>
              </w:rPr>
            </w:pPr>
            <w:r>
              <w:rPr>
                <w:sz w:val="18"/>
              </w:rPr>
              <w:t>10.000.000</w:t>
            </w:r>
          </w:p>
        </w:tc>
        <w:tc>
          <w:tcPr>
            <w:tcW w:w="1354" w:type="dxa"/>
          </w:tcPr>
          <w:p>
            <w:pPr>
              <w:pStyle w:val="TableParagraph"/>
              <w:spacing w:before="4"/>
              <w:rPr>
                <w:sz w:val="21"/>
              </w:rPr>
            </w:pPr>
          </w:p>
          <w:p>
            <w:pPr>
              <w:pStyle w:val="TableParagraph"/>
              <w:ind w:left="439"/>
              <w:rPr>
                <w:sz w:val="18"/>
              </w:rPr>
            </w:pPr>
            <w:r>
              <w:rPr>
                <w:sz w:val="18"/>
              </w:rPr>
              <w:t>1 Dok</w:t>
            </w:r>
          </w:p>
        </w:tc>
        <w:tc>
          <w:tcPr>
            <w:tcW w:w="1981" w:type="dxa"/>
          </w:tcPr>
          <w:p>
            <w:pPr>
              <w:pStyle w:val="TableParagraph"/>
              <w:spacing w:before="4"/>
              <w:rPr>
                <w:sz w:val="21"/>
              </w:rPr>
            </w:pPr>
          </w:p>
          <w:p>
            <w:pPr>
              <w:pStyle w:val="TableParagraph"/>
              <w:ind w:right="-15"/>
              <w:jc w:val="right"/>
              <w:rPr>
                <w:sz w:val="18"/>
              </w:rPr>
            </w:pPr>
            <w:r>
              <w:rPr>
                <w:sz w:val="18"/>
              </w:rPr>
              <w:t>10.000.000</w:t>
            </w:r>
          </w:p>
        </w:tc>
      </w:tr>
      <w:tr>
        <w:trPr>
          <w:trHeight w:val="696" w:hRule="atLeast"/>
        </w:trPr>
        <w:tc>
          <w:tcPr>
            <w:tcW w:w="4863" w:type="dxa"/>
          </w:tcPr>
          <w:p>
            <w:pPr>
              <w:pStyle w:val="TableParagraph"/>
              <w:spacing w:before="114"/>
              <w:ind w:left="115"/>
              <w:rPr>
                <w:sz w:val="20"/>
              </w:rPr>
            </w:pPr>
            <w:r>
              <w:rPr>
                <w:sz w:val="20"/>
              </w:rPr>
              <w:t>Penyediaan Daftar dan Penetapan Izin Penggunaan Arsip yang Bersifat Tertutup</w:t>
            </w:r>
          </w:p>
        </w:tc>
        <w:tc>
          <w:tcPr>
            <w:tcW w:w="5398" w:type="dxa"/>
          </w:tcPr>
          <w:p>
            <w:pPr>
              <w:pStyle w:val="TableParagraph"/>
              <w:spacing w:before="35"/>
              <w:ind w:left="113"/>
              <w:rPr>
                <w:sz w:val="18"/>
              </w:rPr>
            </w:pPr>
            <w:r>
              <w:rPr>
                <w:sz w:val="18"/>
              </w:rPr>
              <w:t>Tersedianya daftar dan penetapan Izin Penggunaan Arsip Yang bersifat tertutup</w:t>
            </w:r>
          </w:p>
        </w:tc>
        <w:tc>
          <w:tcPr>
            <w:tcW w:w="991" w:type="dxa"/>
          </w:tcPr>
          <w:p>
            <w:pPr>
              <w:pStyle w:val="TableParagraph"/>
              <w:spacing w:before="2"/>
              <w:rPr>
                <w:sz w:val="21"/>
              </w:rPr>
            </w:pPr>
          </w:p>
          <w:p>
            <w:pPr>
              <w:pStyle w:val="TableParagraph"/>
              <w:ind w:left="145" w:right="127"/>
              <w:jc w:val="center"/>
              <w:rPr>
                <w:sz w:val="18"/>
              </w:rPr>
            </w:pPr>
            <w:r>
              <w:rPr>
                <w:sz w:val="18"/>
              </w:rPr>
              <w:t>1 Dok</w:t>
            </w:r>
          </w:p>
        </w:tc>
        <w:tc>
          <w:tcPr>
            <w:tcW w:w="1707" w:type="dxa"/>
          </w:tcPr>
          <w:p>
            <w:pPr>
              <w:pStyle w:val="TableParagraph"/>
              <w:spacing w:before="2"/>
              <w:rPr>
                <w:sz w:val="21"/>
              </w:rPr>
            </w:pPr>
          </w:p>
          <w:p>
            <w:pPr>
              <w:pStyle w:val="TableParagraph"/>
              <w:ind w:right="383"/>
              <w:jc w:val="right"/>
              <w:rPr>
                <w:sz w:val="18"/>
              </w:rPr>
            </w:pPr>
            <w:r>
              <w:rPr>
                <w:sz w:val="18"/>
              </w:rPr>
              <w:t>10.000.000</w:t>
            </w:r>
          </w:p>
        </w:tc>
        <w:tc>
          <w:tcPr>
            <w:tcW w:w="1354" w:type="dxa"/>
          </w:tcPr>
          <w:p>
            <w:pPr>
              <w:pStyle w:val="TableParagraph"/>
              <w:spacing w:before="4"/>
              <w:rPr>
                <w:sz w:val="21"/>
              </w:rPr>
            </w:pPr>
          </w:p>
          <w:p>
            <w:pPr>
              <w:pStyle w:val="TableParagraph"/>
              <w:ind w:left="439"/>
              <w:rPr>
                <w:sz w:val="18"/>
              </w:rPr>
            </w:pPr>
            <w:r>
              <w:rPr>
                <w:sz w:val="18"/>
              </w:rPr>
              <w:t>1 Dok</w:t>
            </w:r>
          </w:p>
        </w:tc>
        <w:tc>
          <w:tcPr>
            <w:tcW w:w="1981" w:type="dxa"/>
          </w:tcPr>
          <w:p>
            <w:pPr>
              <w:pStyle w:val="TableParagraph"/>
              <w:spacing w:before="4"/>
              <w:rPr>
                <w:sz w:val="21"/>
              </w:rPr>
            </w:pPr>
          </w:p>
          <w:p>
            <w:pPr>
              <w:pStyle w:val="TableParagraph"/>
              <w:ind w:right="-15"/>
              <w:jc w:val="right"/>
              <w:rPr>
                <w:sz w:val="18"/>
              </w:rPr>
            </w:pPr>
            <w:r>
              <w:rPr>
                <w:sz w:val="18"/>
              </w:rPr>
              <w:t>10.000.000</w:t>
            </w:r>
          </w:p>
        </w:tc>
      </w:tr>
    </w:tbl>
    <w:p>
      <w:pPr>
        <w:spacing w:after="0"/>
        <w:jc w:val="right"/>
        <w:rPr>
          <w:sz w:val="18"/>
        </w:rPr>
        <w:sectPr>
          <w:pgSz w:w="20160" w:h="12240" w:orient="landscape"/>
          <w:pgMar w:header="715" w:footer="0" w:top="1000" w:bottom="280" w:left="1360" w:right="2000"/>
        </w:sectPr>
      </w:pPr>
    </w:p>
    <w:p>
      <w:pPr>
        <w:pStyle w:val="Heading5"/>
        <w:tabs>
          <w:tab w:pos="8319" w:val="left" w:leader="none"/>
        </w:tabs>
        <w:spacing w:before="67" w:after="11"/>
        <w:ind w:left="158"/>
        <w:jc w:val="center"/>
        <w:rPr>
          <w:rFonts w:ascii="Times New Roman"/>
          <w:i w:val="0"/>
        </w:rPr>
      </w:pPr>
      <w:bookmarkStart w:name="awal 2" w:id="7"/>
      <w:bookmarkEnd w:id="7"/>
      <w:r>
        <w:rPr>
          <w:b w:val="0"/>
          <w:i w:val="0"/>
        </w:rPr>
      </w:r>
      <w:r>
        <w:rPr>
          <w:color w:val="7D7D7D"/>
        </w:rPr>
        <w:t>R e n j a P e r i s p 2 0</w:t>
      </w:r>
      <w:r>
        <w:rPr>
          <w:color w:val="7D7D7D"/>
          <w:spacing w:val="-9"/>
        </w:rPr>
        <w:t> </w:t>
      </w:r>
      <w:r>
        <w:rPr>
          <w:color w:val="7D7D7D"/>
        </w:rPr>
        <w:t>2 2</w:t>
        <w:tab/>
      </w:r>
      <w:r>
        <w:rPr>
          <w:rFonts w:ascii="Times New Roman"/>
          <w:b w:val="0"/>
          <w:i w:val="0"/>
        </w:rPr>
        <w:t>|</w:t>
      </w:r>
      <w:r>
        <w:rPr>
          <w:rFonts w:ascii="Times New Roman"/>
          <w:b w:val="0"/>
          <w:i w:val="0"/>
          <w:spacing w:val="-3"/>
        </w:rPr>
        <w:t> </w:t>
      </w:r>
      <w:r>
        <w:rPr>
          <w:rFonts w:ascii="Times New Roman"/>
          <w:i w:val="0"/>
        </w:rPr>
        <w:t>50</w:t>
      </w:r>
    </w:p>
    <w:p>
      <w:pPr>
        <w:pStyle w:val="BodyText"/>
        <w:spacing w:line="20" w:lineRule="exact"/>
        <w:ind w:left="243"/>
        <w:rPr>
          <w:rFonts w:ascii="Times New Roman"/>
          <w:sz w:val="2"/>
        </w:rPr>
      </w:pPr>
      <w:r>
        <w:rPr>
          <w:rFonts w:ascii="Times New Roman"/>
          <w:sz w:val="2"/>
        </w:rPr>
        <w:pict>
          <v:group style="width:430.65pt;height:.5pt;mso-position-horizontal-relative:char;mso-position-vertical-relative:line" coordorigin="0,0" coordsize="8613,10">
            <v:line style="position:absolute" from="0,5" to="8613,5" stroked="true" strokeweight=".48pt" strokecolor="#d9d9d9">
              <v:stroke dashstyle="solid"/>
            </v:line>
          </v:group>
        </w:pict>
      </w:r>
      <w:r>
        <w:rPr>
          <w:rFonts w:ascii="Times New Roman"/>
          <w:sz w:val="2"/>
        </w:rPr>
      </w:r>
    </w:p>
    <w:p>
      <w:pPr>
        <w:pStyle w:val="BodyText"/>
        <w:rPr>
          <w:rFonts w:ascii="Times New Roman"/>
          <w:b/>
          <w:sz w:val="30"/>
        </w:rPr>
      </w:pPr>
    </w:p>
    <w:p>
      <w:pPr>
        <w:pStyle w:val="BodyText"/>
        <w:rPr>
          <w:rFonts w:ascii="Times New Roman"/>
          <w:b/>
          <w:sz w:val="30"/>
        </w:rPr>
      </w:pPr>
    </w:p>
    <w:p>
      <w:pPr>
        <w:pStyle w:val="BodyText"/>
        <w:spacing w:before="3"/>
        <w:rPr>
          <w:rFonts w:ascii="Times New Roman"/>
          <w:b/>
          <w:sz w:val="37"/>
        </w:rPr>
      </w:pPr>
    </w:p>
    <w:p>
      <w:pPr>
        <w:spacing w:before="0"/>
        <w:ind w:left="3592" w:right="3473" w:hanging="11"/>
        <w:jc w:val="center"/>
        <w:rPr>
          <w:sz w:val="40"/>
        </w:rPr>
      </w:pPr>
      <w:r>
        <w:rPr>
          <w:sz w:val="40"/>
        </w:rPr>
        <w:t>BAB V PENUTUP</w:t>
      </w:r>
    </w:p>
    <w:p>
      <w:pPr>
        <w:pStyle w:val="BodyText"/>
        <w:rPr>
          <w:sz w:val="44"/>
        </w:rPr>
      </w:pPr>
    </w:p>
    <w:p>
      <w:pPr>
        <w:pStyle w:val="BodyText"/>
        <w:spacing w:line="360" w:lineRule="auto" w:before="328"/>
        <w:ind w:left="265" w:right="144" w:firstLine="719"/>
        <w:jc w:val="both"/>
      </w:pPr>
      <w:r>
        <w:rPr/>
        <w:t>RENJA 2022 Dinas Perpustakaan dan Arsip Kabupaten Tabanan merupakan dokumen yang dijadikan sebagai penjabaran tahun pertama dari Renstra Dinas Perpustakaan dan Arsip Kabupaten sv Tabanan periode 2022- 2026. Dokumen ini memuat penjelasan-penjelasan secara detail mengenai prioritas program dan kegiatan yang dialokasikan kepada Dinas Perpustakaan dan Arsip Kabupaten Tabanan tahun 2022.</w:t>
      </w:r>
    </w:p>
    <w:p>
      <w:pPr>
        <w:pStyle w:val="BodyText"/>
        <w:spacing w:line="360" w:lineRule="auto" w:before="1"/>
        <w:ind w:left="265" w:right="158" w:firstLine="707"/>
        <w:jc w:val="both"/>
      </w:pPr>
      <w:r>
        <w:rPr/>
        <w:t>Dengan ditetapkannya Renja Dinas Perpustakaan dan Arsip Kabupaten Tabanan tahun anggaran 2022, diharapkan menjadi pedoman sementara dalam menyusun perencanaan awal dari seluruh rangkaian program dan kegiatan yang</w:t>
      </w:r>
      <w:r>
        <w:rPr>
          <w:spacing w:val="-4"/>
        </w:rPr>
        <w:t> </w:t>
      </w:r>
      <w:r>
        <w:rPr/>
        <w:t>diusulkan.</w:t>
      </w:r>
    </w:p>
    <w:p>
      <w:pPr>
        <w:pStyle w:val="BodyText"/>
        <w:rPr>
          <w:sz w:val="26"/>
        </w:rPr>
      </w:pPr>
    </w:p>
    <w:p>
      <w:pPr>
        <w:pStyle w:val="BodyText"/>
        <w:spacing w:before="7"/>
        <w:rPr>
          <w:sz w:val="20"/>
        </w:rPr>
      </w:pPr>
    </w:p>
    <w:p>
      <w:pPr>
        <w:pStyle w:val="BodyText"/>
        <w:spacing w:line="560" w:lineRule="atLeast"/>
        <w:ind w:left="4446" w:right="458" w:firstLine="583"/>
      </w:pPr>
      <w:r>
        <w:rPr/>
        <w:drawing>
          <wp:anchor distT="0" distB="0" distL="0" distR="0" allowOverlap="1" layoutInCell="1" locked="0" behindDoc="1" simplePos="0" relativeHeight="240157696">
            <wp:simplePos x="0" y="0"/>
            <wp:positionH relativeFrom="page">
              <wp:posOffset>3911015</wp:posOffset>
            </wp:positionH>
            <wp:positionV relativeFrom="paragraph">
              <wp:posOffset>572033</wp:posOffset>
            </wp:positionV>
            <wp:extent cx="1677885" cy="1627733"/>
            <wp:effectExtent l="0" t="0" r="0" b="0"/>
            <wp:wrapNone/>
            <wp:docPr id="3" name="image7.png"/>
            <wp:cNvGraphicFramePr>
              <a:graphicFrameLocks noChangeAspect="1"/>
            </wp:cNvGraphicFramePr>
            <a:graphic>
              <a:graphicData uri="http://schemas.openxmlformats.org/drawingml/2006/picture">
                <pic:pic>
                  <pic:nvPicPr>
                    <pic:cNvPr id="4" name="image7.png"/>
                    <pic:cNvPicPr/>
                  </pic:nvPicPr>
                  <pic:blipFill>
                    <a:blip r:embed="rId11" cstate="print"/>
                    <a:stretch>
                      <a:fillRect/>
                    </a:stretch>
                  </pic:blipFill>
                  <pic:spPr>
                    <a:xfrm>
                      <a:off x="0" y="0"/>
                      <a:ext cx="1677885" cy="1627733"/>
                    </a:xfrm>
                    <a:prstGeom prst="rect">
                      <a:avLst/>
                    </a:prstGeom>
                  </pic:spPr>
                </pic:pic>
              </a:graphicData>
            </a:graphic>
          </wp:anchor>
        </w:drawing>
      </w:r>
      <w:r>
        <w:rPr/>
        <w:t>Tabanan, 10 Agustus 2022 Kepala Dinas Perpustakaan dan Arsip</w:t>
      </w:r>
    </w:p>
    <w:p>
      <w:pPr>
        <w:pStyle w:val="BodyText"/>
        <w:spacing w:before="12"/>
        <w:ind w:left="3973"/>
        <w:jc w:val="center"/>
      </w:pPr>
      <w:r>
        <w:rPr/>
        <w:t>Kabupaten Tabanan</w:t>
      </w:r>
    </w:p>
    <w:p>
      <w:pPr>
        <w:pStyle w:val="BodyText"/>
        <w:rPr>
          <w:sz w:val="26"/>
        </w:rPr>
      </w:pPr>
    </w:p>
    <w:p>
      <w:pPr>
        <w:pStyle w:val="BodyText"/>
        <w:rPr>
          <w:sz w:val="26"/>
        </w:rPr>
      </w:pPr>
    </w:p>
    <w:p>
      <w:pPr>
        <w:pStyle w:val="BodyText"/>
        <w:rPr>
          <w:sz w:val="26"/>
        </w:rPr>
      </w:pPr>
    </w:p>
    <w:p>
      <w:pPr>
        <w:spacing w:before="217"/>
        <w:ind w:left="3977" w:right="0" w:firstLine="0"/>
        <w:jc w:val="center"/>
        <w:rPr>
          <w:b/>
          <w:sz w:val="24"/>
        </w:rPr>
      </w:pPr>
      <w:r>
        <w:rPr>
          <w:b/>
          <w:sz w:val="24"/>
          <w:u w:val="thick"/>
        </w:rPr>
        <w:t>DEWA AYU SRI BUDIARTI, SE</w:t>
      </w:r>
    </w:p>
    <w:p>
      <w:pPr>
        <w:pStyle w:val="BodyText"/>
        <w:spacing w:line="244" w:lineRule="auto" w:before="9"/>
        <w:ind w:left="4907" w:right="916" w:firstLine="374"/>
      </w:pPr>
      <w:r>
        <w:rPr/>
        <w:t>Pembina Utama Muda NIP. 19640422 198903 2 012</w:t>
      </w:r>
    </w:p>
    <w:sectPr>
      <w:headerReference w:type="default" r:id="rId24"/>
      <w:pgSz w:w="12240" w:h="20160"/>
      <w:pgMar w:header="0" w:footer="0" w:top="640" w:bottom="280" w:left="172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Brush Script MT">
    <w:altName w:val="Brush Script MT"/>
    <w:charset w:val="0"/>
    <w:family w:val="script"/>
    <w:pitch w:val="variable"/>
  </w:font>
  <w:font w:name="Segoe UI">
    <w:altName w:val="Segoe UI"/>
    <w:charset w:val="0"/>
    <w:family w:val="swiss"/>
    <w:pitch w:val="variable"/>
  </w:font>
  <w:font w:name="Comic Sans MS">
    <w:altName w:val="Comic Sans MS"/>
    <w:charset w:val="0"/>
    <w:family w:val="script"/>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3190528" from="97.949997pt,51.849998pt" to="528.549997pt,51.849998pt" stroked="true" strokeweight=".48pt" strokecolor="#d9d9d9">
          <v:stroke dashstyle="solid"/>
          <w10:wrap type="none"/>
        </v:line>
      </w:pict>
    </w:r>
    <w:r>
      <w:rPr/>
      <w:pict>
        <v:shape style="position:absolute;margin-left:109.900002pt;margin-top:34.775936pt;width:120.3pt;height:16.75pt;mso-position-horizontal-relative:page;mso-position-vertical-relative:page;z-index:-263189504" type="#_x0000_t202" filled="false" stroked="false">
          <v:textbox inset="0,0,0,0">
            <w:txbxContent>
              <w:p>
                <w:pPr>
                  <w:spacing w:before="20"/>
                  <w:ind w:left="20" w:right="0" w:firstLine="0"/>
                  <w:jc w:val="left"/>
                  <w:rPr>
                    <w:rFonts w:ascii="Brush Script MT"/>
                    <w:b/>
                    <w:i/>
                    <w:sz w:val="24"/>
                  </w:rPr>
                </w:pPr>
                <w:r>
                  <w:rPr>
                    <w:rFonts w:ascii="Brush Script MT"/>
                    <w:b/>
                    <w:i/>
                    <w:color w:val="7D7D7D"/>
                    <w:sz w:val="24"/>
                  </w:rPr>
                  <w:t>R e n j a P e r i s p 2 0 2 2</w:t>
                </w:r>
              </w:p>
            </w:txbxContent>
          </v:textbox>
          <w10:wrap type="none"/>
        </v:shape>
      </w:pict>
    </w:r>
    <w:r>
      <w:rPr/>
      <w:pict>
        <v:shape style="position:absolute;margin-left:514.859985pt;margin-top:34.746639pt;width:15.3pt;height:15.3pt;mso-position-horizontal-relative:page;mso-position-vertical-relative:page;z-index:-263188480" type="#_x0000_t202" filled="false" stroked="false">
          <v:textbox inset="0,0,0,0">
            <w:txbxContent>
              <w:p>
                <w:pPr>
                  <w:spacing w:before="10"/>
                  <w:ind w:left="20" w:right="0" w:firstLine="0"/>
                  <w:jc w:val="left"/>
                  <w:rPr>
                    <w:rFonts w:ascii="Times New Roman"/>
                    <w:b/>
                    <w:sz w:val="24"/>
                  </w:rPr>
                </w:pPr>
                <w:r>
                  <w:rPr>
                    <w:rFonts w:ascii="Times New Roman"/>
                    <w:sz w:val="24"/>
                  </w:rPr>
                  <w:t>| </w:t>
                </w:r>
                <w:r>
                  <w:rPr/>
                  <w:fldChar w:fldCharType="begin"/>
                </w:r>
                <w:r>
                  <w:rPr>
                    <w:rFonts w:ascii="Times New Roman"/>
                    <w:b/>
                    <w:sz w:val="24"/>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3.890015pt;margin-top:34.895939pt;width:120.3pt;height:16.75pt;mso-position-horizontal-relative:page;mso-position-vertical-relative:page;z-index:-263169024" type="#_x0000_t202" filled="false" stroked="false">
          <v:textbox inset="0,0,0,0">
            <w:txbxContent>
              <w:p>
                <w:pPr>
                  <w:spacing w:before="20"/>
                  <w:ind w:left="20" w:right="0" w:firstLine="0"/>
                  <w:jc w:val="left"/>
                  <w:rPr>
                    <w:rFonts w:ascii="Brush Script MT"/>
                    <w:b/>
                    <w:i/>
                    <w:sz w:val="24"/>
                  </w:rPr>
                </w:pPr>
                <w:r>
                  <w:rPr>
                    <w:rFonts w:ascii="Brush Script MT"/>
                    <w:b/>
                    <w:i/>
                    <w:color w:val="7D7D7D"/>
                    <w:sz w:val="24"/>
                  </w:rPr>
                  <w:t>R e n j a P e r i s p 2 0 2 2</w:t>
                </w:r>
              </w:p>
            </w:txbxContent>
          </v:textbox>
          <w10:wrap type="none"/>
        </v:shape>
      </w:pict>
    </w:r>
    <w:r>
      <w:rPr/>
      <w:pict>
        <v:shape style="position:absolute;margin-left:881.960022pt;margin-top:34.746639pt;width:21.3pt;height:15.3pt;mso-position-horizontal-relative:page;mso-position-vertical-relative:page;z-index:-263168000" type="#_x0000_t202" filled="false" stroked="false">
          <v:textbox inset="0,0,0,0">
            <w:txbxContent>
              <w:p>
                <w:pPr>
                  <w:spacing w:before="10"/>
                  <w:ind w:left="20" w:right="0" w:firstLine="0"/>
                  <w:jc w:val="left"/>
                  <w:rPr>
                    <w:rFonts w:ascii="Times New Roman"/>
                    <w:b/>
                    <w:sz w:val="24"/>
                  </w:rPr>
                </w:pPr>
                <w:r>
                  <w:rPr>
                    <w:rFonts w:ascii="Times New Roman"/>
                    <w:sz w:val="24"/>
                  </w:rPr>
                  <w:t>| </w:t>
                </w:r>
                <w:r>
                  <w:rPr/>
                  <w:fldChar w:fldCharType="begin"/>
                </w:r>
                <w:r>
                  <w:rPr>
                    <w:rFonts w:ascii="Times New Roman"/>
                    <w:b/>
                    <w:sz w:val="24"/>
                  </w:rPr>
                  <w:instrText> PAGE </w:instrText>
                </w:r>
                <w:r>
                  <w:rPr/>
                  <w:fldChar w:fldCharType="separate"/>
                </w:r>
                <w:r>
                  <w:rPr/>
                  <w:t>35</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0.779999pt;margin-top:34.895939pt;width:120.3pt;height:16.75pt;mso-position-horizontal-relative:page;mso-position-vertical-relative:page;z-index:-263166976" type="#_x0000_t202" filled="false" stroked="false">
          <v:textbox inset="0,0,0,0">
            <w:txbxContent>
              <w:p>
                <w:pPr>
                  <w:spacing w:before="20"/>
                  <w:ind w:left="20" w:right="0" w:firstLine="0"/>
                  <w:jc w:val="left"/>
                  <w:rPr>
                    <w:rFonts w:ascii="Brush Script MT"/>
                    <w:b/>
                    <w:i/>
                    <w:sz w:val="24"/>
                  </w:rPr>
                </w:pPr>
                <w:r>
                  <w:rPr>
                    <w:rFonts w:ascii="Brush Script MT"/>
                    <w:b/>
                    <w:i/>
                    <w:color w:val="7D7D7D"/>
                    <w:sz w:val="24"/>
                  </w:rPr>
                  <w:t>R e n j a P e r i s p 2 0 2 2</w:t>
                </w:r>
              </w:p>
            </w:txbxContent>
          </v:textbox>
          <w10:wrap type="none"/>
        </v:shape>
      </w:pict>
    </w:r>
    <w:r>
      <w:rPr/>
      <w:pict>
        <v:shape style="position:absolute;margin-left:508.829987pt;margin-top:34.746639pt;width:21.3pt;height:15.3pt;mso-position-horizontal-relative:page;mso-position-vertical-relative:page;z-index:-263165952" type="#_x0000_t202" filled="false" stroked="false">
          <v:textbox inset="0,0,0,0">
            <w:txbxContent>
              <w:p>
                <w:pPr>
                  <w:spacing w:before="10"/>
                  <w:ind w:left="20" w:right="0" w:firstLine="0"/>
                  <w:jc w:val="left"/>
                  <w:rPr>
                    <w:rFonts w:ascii="Times New Roman"/>
                    <w:b/>
                    <w:sz w:val="24"/>
                  </w:rPr>
                </w:pPr>
                <w:r>
                  <w:rPr>
                    <w:rFonts w:ascii="Times New Roman"/>
                    <w:sz w:val="24"/>
                  </w:rPr>
                  <w:t>| </w:t>
                </w:r>
                <w:r>
                  <w:rPr/>
                  <w:fldChar w:fldCharType="begin"/>
                </w:r>
                <w:r>
                  <w:rPr>
                    <w:rFonts w:ascii="Times New Roman"/>
                    <w:b/>
                    <w:sz w:val="24"/>
                  </w:rPr>
                  <w:instrText> PAGE </w:instrText>
                </w:r>
                <w:r>
                  <w:rPr/>
                  <w:fldChar w:fldCharType="separate"/>
                </w:r>
                <w:r>
                  <w:rPr/>
                  <w:t>45</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2.890015pt;margin-top:34.775936pt;width:120.3pt;height:16.75pt;mso-position-horizontal-relative:page;mso-position-vertical-relative:page;z-index:-263187456" type="#_x0000_t202" filled="false" stroked="false">
          <v:textbox inset="0,0,0,0">
            <w:txbxContent>
              <w:p>
                <w:pPr>
                  <w:spacing w:before="20"/>
                  <w:ind w:left="20" w:right="0" w:firstLine="0"/>
                  <w:jc w:val="left"/>
                  <w:rPr>
                    <w:rFonts w:ascii="Brush Script MT"/>
                    <w:b/>
                    <w:i/>
                    <w:sz w:val="24"/>
                  </w:rPr>
                </w:pPr>
                <w:r>
                  <w:rPr>
                    <w:rFonts w:ascii="Brush Script MT"/>
                    <w:b/>
                    <w:i/>
                    <w:color w:val="7D7D7D"/>
                    <w:sz w:val="24"/>
                  </w:rPr>
                  <w:t>R e n j a P e r i s p 2 0 2 2</w:t>
                </w:r>
              </w:p>
            </w:txbxContent>
          </v:textbox>
          <w10:wrap type="none"/>
        </v:shape>
      </w:pict>
    </w:r>
    <w:r>
      <w:rPr/>
      <w:pict>
        <v:shape style="position:absolute;margin-left:887.960022pt;margin-top:34.746639pt;width:15.3pt;height:15.3pt;mso-position-horizontal-relative:page;mso-position-vertical-relative:page;z-index:-263186432" type="#_x0000_t202" filled="false" stroked="false">
          <v:textbox inset="0,0,0,0">
            <w:txbxContent>
              <w:p>
                <w:pPr>
                  <w:spacing w:before="10"/>
                  <w:ind w:left="20" w:right="0" w:firstLine="0"/>
                  <w:jc w:val="left"/>
                  <w:rPr>
                    <w:rFonts w:ascii="Times New Roman"/>
                    <w:b/>
                    <w:sz w:val="24"/>
                  </w:rPr>
                </w:pPr>
                <w:r>
                  <w:rPr>
                    <w:rFonts w:ascii="Times New Roman"/>
                    <w:sz w:val="24"/>
                  </w:rPr>
                  <w:t>| </w:t>
                </w:r>
                <w:r>
                  <w:rPr/>
                  <w:fldChar w:fldCharType="begin"/>
                </w:r>
                <w:r>
                  <w:rPr>
                    <w:rFonts w:ascii="Times New Roman"/>
                    <w:b/>
                    <w:sz w:val="24"/>
                  </w:rPr>
                  <w:instrText> PAGE </w:instrText>
                </w:r>
                <w:r>
                  <w:rPr/>
                  <w:fldChar w:fldCharType="separate"/>
                </w:r>
                <w:r>
                  <w:rPr/>
                  <w:t>6</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3185408" from="97.949997pt,65.650002pt" to="528.549997pt,65.650002pt" stroked="true" strokeweight=".48pt" strokecolor="#d9d9d9">
          <v:stroke dashstyle="solid"/>
          <w10:wrap type="none"/>
        </v:line>
      </w:pict>
    </w:r>
    <w:r>
      <w:rPr/>
      <w:pict>
        <v:shape style="position:absolute;margin-left:119.019997pt;margin-top:34.775936pt;width:120.3pt;height:16.75pt;mso-position-horizontal-relative:page;mso-position-vertical-relative:page;z-index:-263184384" type="#_x0000_t202" filled="false" stroked="false">
          <v:textbox inset="0,0,0,0">
            <w:txbxContent>
              <w:p>
                <w:pPr>
                  <w:spacing w:before="20"/>
                  <w:ind w:left="20" w:right="0" w:firstLine="0"/>
                  <w:jc w:val="left"/>
                  <w:rPr>
                    <w:rFonts w:ascii="Brush Script MT"/>
                    <w:b/>
                    <w:i/>
                    <w:sz w:val="24"/>
                  </w:rPr>
                </w:pPr>
                <w:r>
                  <w:rPr>
                    <w:rFonts w:ascii="Brush Script MT"/>
                    <w:b/>
                    <w:i/>
                    <w:color w:val="7D7D7D"/>
                    <w:sz w:val="24"/>
                  </w:rPr>
                  <w:t>R e n j a P e r i s p 2 0 2 2</w:t>
                </w:r>
              </w:p>
            </w:txbxContent>
          </v:textbox>
          <w10:wrap type="none"/>
        </v:shape>
      </w:pict>
    </w:r>
    <w:r>
      <w:rPr/>
      <w:pict>
        <v:shape style="position:absolute;margin-left:512.380005pt;margin-top:34.746639pt;width:18pt;height:30.55pt;mso-position-horizontal-relative:page;mso-position-vertical-relative:page;z-index:-263183360" type="#_x0000_t202" filled="false" stroked="false">
          <v:textbox inset="0,0,0,0">
            <w:txbxContent>
              <w:p>
                <w:pPr>
                  <w:pStyle w:val="BodyText"/>
                  <w:spacing w:before="10"/>
                  <w:ind w:right="54"/>
                  <w:jc w:val="right"/>
                  <w:rPr>
                    <w:rFonts w:ascii="Times New Roman"/>
                  </w:rPr>
                </w:pPr>
                <w:r>
                  <w:rPr>
                    <w:rFonts w:ascii="Times New Roman"/>
                    <w:w w:val="97"/>
                  </w:rPr>
                  <w:t>|</w:t>
                </w:r>
              </w:p>
              <w:p>
                <w:pPr>
                  <w:spacing w:before="28"/>
                  <w:ind w:left="0" w:right="58" w:firstLine="0"/>
                  <w:jc w:val="right"/>
                  <w:rPr>
                    <w:rFonts w:ascii="Times New Roman"/>
                    <w:b/>
                    <w:sz w:val="24"/>
                  </w:rPr>
                </w:pPr>
                <w:r>
                  <w:rPr/>
                  <w:fldChar w:fldCharType="begin"/>
                </w:r>
                <w:r>
                  <w:rPr>
                    <w:rFonts w:ascii="Times New Roman"/>
                    <w:b/>
                    <w:sz w:val="24"/>
                  </w:rPr>
                  <w:instrText> PAGE </w:instrText>
                </w:r>
                <w:r>
                  <w:rPr/>
                  <w:fldChar w:fldCharType="separate"/>
                </w:r>
                <w:r>
                  <w:rPr/>
                  <w:t>10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3182336" from="97.949997pt,65.650002pt" to="528.549997pt,65.650002pt" stroked="true" strokeweight=".48pt" strokecolor="#d9d9d9">
          <v:stroke dashstyle="solid"/>
          <w10:wrap type="none"/>
        </v:line>
      </w:pict>
    </w:r>
    <w:r>
      <w:rPr/>
      <w:pict>
        <v:shape style="position:absolute;margin-left:119.019997pt;margin-top:34.775936pt;width:120.3pt;height:16.75pt;mso-position-horizontal-relative:page;mso-position-vertical-relative:page;z-index:-263181312" type="#_x0000_t202" filled="false" stroked="false">
          <v:textbox inset="0,0,0,0">
            <w:txbxContent>
              <w:p>
                <w:pPr>
                  <w:spacing w:before="20"/>
                  <w:ind w:left="20" w:right="0" w:firstLine="0"/>
                  <w:jc w:val="left"/>
                  <w:rPr>
                    <w:rFonts w:ascii="Brush Script MT"/>
                    <w:b/>
                    <w:i/>
                    <w:sz w:val="24"/>
                  </w:rPr>
                </w:pPr>
                <w:r>
                  <w:rPr>
                    <w:rFonts w:ascii="Brush Script MT"/>
                    <w:b/>
                    <w:i/>
                    <w:color w:val="7D7D7D"/>
                    <w:sz w:val="24"/>
                  </w:rPr>
                  <w:t>R e n j a P e r i s p 2 0 2 2</w:t>
                </w:r>
              </w:p>
            </w:txbxContent>
          </v:textbox>
          <w10:wrap type="none"/>
        </v:shape>
      </w:pict>
    </w:r>
    <w:r>
      <w:rPr/>
      <w:pict>
        <v:shape style="position:absolute;margin-left:512.380005pt;margin-top:34.746639pt;width:18pt;height:30.55pt;mso-position-horizontal-relative:page;mso-position-vertical-relative:page;z-index:-263180288" type="#_x0000_t202" filled="false" stroked="false">
          <v:textbox inset="0,0,0,0">
            <w:txbxContent>
              <w:p>
                <w:pPr>
                  <w:pStyle w:val="BodyText"/>
                  <w:spacing w:before="10"/>
                  <w:ind w:right="54"/>
                  <w:jc w:val="right"/>
                  <w:rPr>
                    <w:rFonts w:ascii="Times New Roman"/>
                  </w:rPr>
                </w:pPr>
                <w:r>
                  <w:rPr>
                    <w:rFonts w:ascii="Times New Roman"/>
                    <w:w w:val="97"/>
                  </w:rPr>
                  <w:t>|</w:t>
                </w:r>
              </w:p>
              <w:p>
                <w:pPr>
                  <w:spacing w:before="28"/>
                  <w:ind w:left="0" w:right="58" w:firstLine="0"/>
                  <w:jc w:val="right"/>
                  <w:rPr>
                    <w:rFonts w:ascii="Times New Roman"/>
                    <w:b/>
                    <w:sz w:val="24"/>
                  </w:rPr>
                </w:pPr>
                <w:r>
                  <w:rPr/>
                  <w:fldChar w:fldCharType="begin"/>
                </w:r>
                <w:r>
                  <w:rPr>
                    <w:rFonts w:ascii="Times New Roman"/>
                    <w:b/>
                    <w:sz w:val="24"/>
                  </w:rPr>
                  <w:instrText> PAGE </w:instrText>
                </w:r>
                <w:r>
                  <w:rPr/>
                  <w:fldChar w:fldCharType="separate"/>
                </w:r>
                <w:r>
                  <w:rPr/>
                  <w:t>28</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6.890015pt;margin-top:34.775936pt;width:120.3pt;height:16.75pt;mso-position-horizontal-relative:page;mso-position-vertical-relative:page;z-index:-263179264" type="#_x0000_t202" filled="false" stroked="false">
          <v:textbox inset="0,0,0,0">
            <w:txbxContent>
              <w:p>
                <w:pPr>
                  <w:spacing w:before="20"/>
                  <w:ind w:left="20" w:right="0" w:firstLine="0"/>
                  <w:jc w:val="left"/>
                  <w:rPr>
                    <w:rFonts w:ascii="Brush Script MT"/>
                    <w:b/>
                    <w:i/>
                    <w:sz w:val="24"/>
                  </w:rPr>
                </w:pPr>
                <w:r>
                  <w:rPr>
                    <w:rFonts w:ascii="Brush Script MT"/>
                    <w:b/>
                    <w:i/>
                    <w:color w:val="7D7D7D"/>
                    <w:sz w:val="24"/>
                  </w:rPr>
                  <w:t>R e n j a P e r i s p 2 0 2 2</w:t>
                </w:r>
              </w:p>
            </w:txbxContent>
          </v:textbox>
          <w10:wrap type="none"/>
        </v:shape>
      </w:pict>
    </w:r>
    <w:r>
      <w:rPr/>
      <w:pict>
        <v:shape style="position:absolute;margin-left:881.960022pt;margin-top:34.746639pt;width:21.3pt;height:15.3pt;mso-position-horizontal-relative:page;mso-position-vertical-relative:page;z-index:-263178240" type="#_x0000_t202" filled="false" stroked="false">
          <v:textbox inset="0,0,0,0">
            <w:txbxContent>
              <w:p>
                <w:pPr>
                  <w:spacing w:before="10"/>
                  <w:ind w:left="20" w:right="0" w:firstLine="0"/>
                  <w:jc w:val="left"/>
                  <w:rPr>
                    <w:rFonts w:ascii="Times New Roman"/>
                    <w:b/>
                    <w:sz w:val="24"/>
                  </w:rPr>
                </w:pPr>
                <w:r>
                  <w:rPr>
                    <w:rFonts w:ascii="Times New Roman"/>
                    <w:sz w:val="24"/>
                  </w:rPr>
                  <w:t>| </w:t>
                </w:r>
                <w:r>
                  <w:rPr/>
                  <w:fldChar w:fldCharType="begin"/>
                </w:r>
                <w:r>
                  <w:rPr>
                    <w:rFonts w:ascii="Times New Roman"/>
                    <w:b/>
                    <w:sz w:val="24"/>
                  </w:rPr>
                  <w:instrText> PAGE </w:instrText>
                </w:r>
                <w:r>
                  <w:rPr/>
                  <w:fldChar w:fldCharType="separate"/>
                </w:r>
                <w:r>
                  <w:rPr/>
                  <w:t>30</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3177216" from="97.949997pt,51.849998pt" to="528.549997pt,51.849998pt" stroked="true" strokeweight=".48pt" strokecolor="#d9d9d9">
          <v:stroke dashstyle="solid"/>
          <w10:wrap type="none"/>
        </v:line>
      </w:pict>
    </w:r>
    <w:r>
      <w:rPr/>
      <w:pict>
        <v:shape style="position:absolute;margin-left:100.900002pt;margin-top:34.775936pt;width:120.3pt;height:16.75pt;mso-position-horizontal-relative:page;mso-position-vertical-relative:page;z-index:-263176192" type="#_x0000_t202" filled="false" stroked="false">
          <v:textbox inset="0,0,0,0">
            <w:txbxContent>
              <w:p>
                <w:pPr>
                  <w:spacing w:before="20"/>
                  <w:ind w:left="20" w:right="0" w:firstLine="0"/>
                  <w:jc w:val="left"/>
                  <w:rPr>
                    <w:rFonts w:ascii="Brush Script MT"/>
                    <w:b/>
                    <w:i/>
                    <w:sz w:val="24"/>
                  </w:rPr>
                </w:pPr>
                <w:r>
                  <w:rPr>
                    <w:rFonts w:ascii="Brush Script MT"/>
                    <w:b/>
                    <w:i/>
                    <w:color w:val="7D7D7D"/>
                    <w:sz w:val="24"/>
                  </w:rPr>
                  <w:t>R e n j a P e r i s p 2 0 2 2</w:t>
                </w:r>
              </w:p>
            </w:txbxContent>
          </v:textbox>
          <w10:wrap type="none"/>
        </v:shape>
      </w:pict>
    </w:r>
    <w:r>
      <w:rPr/>
      <w:pict>
        <v:shape style="position:absolute;margin-left:508.859985pt;margin-top:34.746639pt;width:21.3pt;height:15.3pt;mso-position-horizontal-relative:page;mso-position-vertical-relative:page;z-index:-263175168" type="#_x0000_t202" filled="false" stroked="false">
          <v:textbox inset="0,0,0,0">
            <w:txbxContent>
              <w:p>
                <w:pPr>
                  <w:spacing w:before="10"/>
                  <w:ind w:left="20" w:right="0" w:firstLine="0"/>
                  <w:jc w:val="left"/>
                  <w:rPr>
                    <w:rFonts w:ascii="Times New Roman"/>
                    <w:b/>
                    <w:sz w:val="24"/>
                  </w:rPr>
                </w:pPr>
                <w:r>
                  <w:rPr>
                    <w:rFonts w:ascii="Times New Roman"/>
                    <w:sz w:val="24"/>
                  </w:rPr>
                  <w:t>| </w:t>
                </w:r>
                <w:r>
                  <w:rPr/>
                  <w:fldChar w:fldCharType="begin"/>
                </w:r>
                <w:r>
                  <w:rPr>
                    <w:rFonts w:ascii="Times New Roman"/>
                    <w:b/>
                    <w:sz w:val="24"/>
                  </w:rPr>
                  <w:instrText> PAGE </w:instrText>
                </w:r>
                <w:r>
                  <w:rPr/>
                  <w:fldChar w:fldCharType="separate"/>
                </w:r>
                <w:r>
                  <w:rPr/>
                  <w:t>33</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3.890015pt;margin-top:34.895939pt;width:120.3pt;height:16.75pt;mso-position-horizontal-relative:page;mso-position-vertical-relative:page;z-index:-263174144" type="#_x0000_t202" filled="false" stroked="false">
          <v:textbox inset="0,0,0,0">
            <w:txbxContent>
              <w:p>
                <w:pPr>
                  <w:spacing w:before="20"/>
                  <w:ind w:left="20" w:right="0" w:firstLine="0"/>
                  <w:jc w:val="left"/>
                  <w:rPr>
                    <w:rFonts w:ascii="Brush Script MT"/>
                    <w:b/>
                    <w:i/>
                    <w:sz w:val="24"/>
                  </w:rPr>
                </w:pPr>
                <w:r>
                  <w:rPr>
                    <w:rFonts w:ascii="Brush Script MT"/>
                    <w:b/>
                    <w:i/>
                    <w:color w:val="7D7D7D"/>
                    <w:sz w:val="24"/>
                  </w:rPr>
                  <w:t>R e n j a P e r i s p 2 0 2 2</w:t>
                </w:r>
              </w:p>
            </w:txbxContent>
          </v:textbox>
          <w10:wrap type="none"/>
        </v:shape>
      </w:pict>
    </w:r>
    <w:r>
      <w:rPr/>
      <w:pict>
        <v:shape style="position:absolute;margin-left:881.960022pt;margin-top:34.746639pt;width:21.3pt;height:15.3pt;mso-position-horizontal-relative:page;mso-position-vertical-relative:page;z-index:-263173120" type="#_x0000_t202" filled="false" stroked="false">
          <v:textbox inset="0,0,0,0">
            <w:txbxContent>
              <w:p>
                <w:pPr>
                  <w:spacing w:before="10"/>
                  <w:ind w:left="20" w:right="0" w:firstLine="0"/>
                  <w:jc w:val="left"/>
                  <w:rPr>
                    <w:rFonts w:ascii="Times New Roman"/>
                    <w:b/>
                    <w:sz w:val="24"/>
                  </w:rPr>
                </w:pPr>
                <w:r>
                  <w:rPr>
                    <w:rFonts w:ascii="Times New Roman"/>
                    <w:sz w:val="24"/>
                  </w:rPr>
                  <w:t>| </w:t>
                </w:r>
                <w:r>
                  <w:rPr/>
                  <w:fldChar w:fldCharType="begin"/>
                </w:r>
                <w:r>
                  <w:rPr>
                    <w:rFonts w:ascii="Times New Roman"/>
                    <w:b/>
                    <w:sz w:val="24"/>
                  </w:rPr>
                  <w:instrText> PAGE </w:instrText>
                </w:r>
                <w:r>
                  <w:rPr/>
                  <w:fldChar w:fldCharType="separate"/>
                </w:r>
                <w:r>
                  <w:rPr/>
                  <w:t>33</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3172096" from="97.800003pt,51.950001pt" to="528.450003pt,51.950001pt" stroked="true" strokeweight=".48pt" strokecolor="#d9d9d9">
          <v:stroke dashstyle="solid"/>
          <w10:wrap type="none"/>
        </v:line>
      </w:pict>
    </w:r>
    <w:r>
      <w:rPr/>
      <w:pict>
        <v:shape style="position:absolute;margin-left:100.779999pt;margin-top:34.895939pt;width:120.3pt;height:16.75pt;mso-position-horizontal-relative:page;mso-position-vertical-relative:page;z-index:-263171072" type="#_x0000_t202" filled="false" stroked="false">
          <v:textbox inset="0,0,0,0">
            <w:txbxContent>
              <w:p>
                <w:pPr>
                  <w:spacing w:before="20"/>
                  <w:ind w:left="20" w:right="0" w:firstLine="0"/>
                  <w:jc w:val="left"/>
                  <w:rPr>
                    <w:rFonts w:ascii="Brush Script MT"/>
                    <w:b/>
                    <w:i/>
                    <w:sz w:val="24"/>
                  </w:rPr>
                </w:pPr>
                <w:r>
                  <w:rPr>
                    <w:rFonts w:ascii="Brush Script MT"/>
                    <w:b/>
                    <w:i/>
                    <w:color w:val="7D7D7D"/>
                    <w:sz w:val="24"/>
                  </w:rPr>
                  <w:t>R e n j a P e r i s p 2 0 2 2</w:t>
                </w:r>
              </w:p>
            </w:txbxContent>
          </v:textbox>
          <w10:wrap type="none"/>
        </v:shape>
      </w:pict>
    </w:r>
    <w:r>
      <w:rPr/>
      <w:pict>
        <v:shape style="position:absolute;margin-left:508.859985pt;margin-top:34.746639pt;width:21.3pt;height:15.3pt;mso-position-horizontal-relative:page;mso-position-vertical-relative:page;z-index:-263170048" type="#_x0000_t202" filled="false" stroked="false">
          <v:textbox inset="0,0,0,0">
            <w:txbxContent>
              <w:p>
                <w:pPr>
                  <w:spacing w:before="10"/>
                  <w:ind w:left="20" w:right="0" w:firstLine="0"/>
                  <w:jc w:val="left"/>
                  <w:rPr>
                    <w:rFonts w:ascii="Times New Roman"/>
                    <w:b/>
                    <w:sz w:val="24"/>
                  </w:rPr>
                </w:pPr>
                <w:r>
                  <w:rPr>
                    <w:rFonts w:ascii="Times New Roman"/>
                    <w:sz w:val="24"/>
                  </w:rPr>
                  <w:t>| </w:t>
                </w:r>
                <w:r>
                  <w:rPr/>
                  <w:fldChar w:fldCharType="begin"/>
                </w:r>
                <w:r>
                  <w:rPr>
                    <w:rFonts w:ascii="Times New Roman"/>
                    <w:b/>
                    <w:sz w:val="24"/>
                  </w:rPr>
                  <w:instrText> PAGE </w:instrText>
                </w:r>
                <w:r>
                  <w:rPr/>
                  <w:fldChar w:fldCharType="separate"/>
                </w:r>
                <w:r>
                  <w:rPr/>
                  <w:t>33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
    <w:multiLevelType w:val="hybridMultilevel"/>
    <w:lvl w:ilvl="0">
      <w:start w:val="4"/>
      <w:numFmt w:val="decimal"/>
      <w:lvlText w:val="%1"/>
      <w:lvlJc w:val="left"/>
      <w:pPr>
        <w:ind w:left="668" w:hanging="404"/>
        <w:jc w:val="left"/>
      </w:pPr>
      <w:rPr>
        <w:rFonts w:hint="default"/>
        <w:lang w:val="id" w:eastAsia="id" w:bidi="id"/>
      </w:rPr>
    </w:lvl>
    <w:lvl w:ilvl="1">
      <w:start w:val="1"/>
      <w:numFmt w:val="decimal"/>
      <w:lvlText w:val="%1.%2"/>
      <w:lvlJc w:val="left"/>
      <w:pPr>
        <w:ind w:left="668" w:hanging="404"/>
        <w:jc w:val="left"/>
      </w:pPr>
      <w:rPr>
        <w:rFonts w:hint="default" w:ascii="Arial" w:hAnsi="Arial" w:eastAsia="Arial" w:cs="Arial"/>
        <w:spacing w:val="0"/>
        <w:w w:val="97"/>
        <w:sz w:val="24"/>
        <w:szCs w:val="24"/>
        <w:lang w:val="id" w:eastAsia="id" w:bidi="id"/>
      </w:rPr>
    </w:lvl>
    <w:lvl w:ilvl="2">
      <w:start w:val="1"/>
      <w:numFmt w:val="lowerLetter"/>
      <w:lvlText w:val="%3."/>
      <w:lvlJc w:val="left"/>
      <w:pPr>
        <w:ind w:left="896" w:hanging="272"/>
        <w:jc w:val="left"/>
      </w:pPr>
      <w:rPr>
        <w:rFonts w:hint="default" w:ascii="Arial" w:hAnsi="Arial" w:eastAsia="Arial" w:cs="Arial"/>
        <w:w w:val="100"/>
        <w:sz w:val="24"/>
        <w:szCs w:val="24"/>
        <w:lang w:val="id" w:eastAsia="id" w:bidi="id"/>
      </w:rPr>
    </w:lvl>
    <w:lvl w:ilvl="3">
      <w:start w:val="0"/>
      <w:numFmt w:val="bullet"/>
      <w:lvlText w:val="•"/>
      <w:lvlJc w:val="left"/>
      <w:pPr>
        <w:ind w:left="2695" w:hanging="272"/>
      </w:pPr>
      <w:rPr>
        <w:rFonts w:hint="default"/>
        <w:lang w:val="id" w:eastAsia="id" w:bidi="id"/>
      </w:rPr>
    </w:lvl>
    <w:lvl w:ilvl="4">
      <w:start w:val="0"/>
      <w:numFmt w:val="bullet"/>
      <w:lvlText w:val="•"/>
      <w:lvlJc w:val="left"/>
      <w:pPr>
        <w:ind w:left="3593" w:hanging="272"/>
      </w:pPr>
      <w:rPr>
        <w:rFonts w:hint="default"/>
        <w:lang w:val="id" w:eastAsia="id" w:bidi="id"/>
      </w:rPr>
    </w:lvl>
    <w:lvl w:ilvl="5">
      <w:start w:val="0"/>
      <w:numFmt w:val="bullet"/>
      <w:lvlText w:val="•"/>
      <w:lvlJc w:val="left"/>
      <w:pPr>
        <w:ind w:left="4491" w:hanging="272"/>
      </w:pPr>
      <w:rPr>
        <w:rFonts w:hint="default"/>
        <w:lang w:val="id" w:eastAsia="id" w:bidi="id"/>
      </w:rPr>
    </w:lvl>
    <w:lvl w:ilvl="6">
      <w:start w:val="0"/>
      <w:numFmt w:val="bullet"/>
      <w:lvlText w:val="•"/>
      <w:lvlJc w:val="left"/>
      <w:pPr>
        <w:ind w:left="5388" w:hanging="272"/>
      </w:pPr>
      <w:rPr>
        <w:rFonts w:hint="default"/>
        <w:lang w:val="id" w:eastAsia="id" w:bidi="id"/>
      </w:rPr>
    </w:lvl>
    <w:lvl w:ilvl="7">
      <w:start w:val="0"/>
      <w:numFmt w:val="bullet"/>
      <w:lvlText w:val="•"/>
      <w:lvlJc w:val="left"/>
      <w:pPr>
        <w:ind w:left="6286" w:hanging="272"/>
      </w:pPr>
      <w:rPr>
        <w:rFonts w:hint="default"/>
        <w:lang w:val="id" w:eastAsia="id" w:bidi="id"/>
      </w:rPr>
    </w:lvl>
    <w:lvl w:ilvl="8">
      <w:start w:val="0"/>
      <w:numFmt w:val="bullet"/>
      <w:lvlText w:val="•"/>
      <w:lvlJc w:val="left"/>
      <w:pPr>
        <w:ind w:left="7184" w:hanging="272"/>
      </w:pPr>
      <w:rPr>
        <w:rFonts w:hint="default"/>
        <w:lang w:val="id" w:eastAsia="id" w:bidi="id"/>
      </w:rPr>
    </w:lvl>
  </w:abstractNum>
  <w:abstractNum w:abstractNumId="26">
    <w:multiLevelType w:val="hybridMultilevel"/>
    <w:lvl w:ilvl="0">
      <w:start w:val="1"/>
      <w:numFmt w:val="decimal"/>
      <w:lvlText w:val="%1."/>
      <w:lvlJc w:val="left"/>
      <w:pPr>
        <w:ind w:left="1436" w:hanging="452"/>
        <w:jc w:val="left"/>
      </w:pPr>
      <w:rPr>
        <w:rFonts w:hint="default" w:ascii="Arial" w:hAnsi="Arial" w:eastAsia="Arial" w:cs="Arial"/>
        <w:spacing w:val="-16"/>
        <w:w w:val="97"/>
        <w:sz w:val="24"/>
        <w:szCs w:val="24"/>
        <w:lang w:val="id" w:eastAsia="id" w:bidi="id"/>
      </w:rPr>
    </w:lvl>
    <w:lvl w:ilvl="1">
      <w:start w:val="0"/>
      <w:numFmt w:val="bullet"/>
      <w:lvlText w:val="-"/>
      <w:lvlJc w:val="left"/>
      <w:pPr>
        <w:ind w:left="1705" w:hanging="269"/>
      </w:pPr>
      <w:rPr>
        <w:rFonts w:hint="default" w:ascii="Times New Roman" w:hAnsi="Times New Roman" w:eastAsia="Times New Roman" w:cs="Times New Roman"/>
        <w:w w:val="97"/>
        <w:sz w:val="24"/>
        <w:szCs w:val="24"/>
        <w:lang w:val="id" w:eastAsia="id" w:bidi="id"/>
      </w:rPr>
    </w:lvl>
    <w:lvl w:ilvl="2">
      <w:start w:val="0"/>
      <w:numFmt w:val="bullet"/>
      <w:lvlText w:val="•"/>
      <w:lvlJc w:val="left"/>
      <w:pPr>
        <w:ind w:left="2504" w:hanging="269"/>
      </w:pPr>
      <w:rPr>
        <w:rFonts w:hint="default"/>
        <w:lang w:val="id" w:eastAsia="id" w:bidi="id"/>
      </w:rPr>
    </w:lvl>
    <w:lvl w:ilvl="3">
      <w:start w:val="0"/>
      <w:numFmt w:val="bullet"/>
      <w:lvlText w:val="•"/>
      <w:lvlJc w:val="left"/>
      <w:pPr>
        <w:ind w:left="3308" w:hanging="269"/>
      </w:pPr>
      <w:rPr>
        <w:rFonts w:hint="default"/>
        <w:lang w:val="id" w:eastAsia="id" w:bidi="id"/>
      </w:rPr>
    </w:lvl>
    <w:lvl w:ilvl="4">
      <w:start w:val="0"/>
      <w:numFmt w:val="bullet"/>
      <w:lvlText w:val="•"/>
      <w:lvlJc w:val="left"/>
      <w:pPr>
        <w:ind w:left="4113" w:hanging="269"/>
      </w:pPr>
      <w:rPr>
        <w:rFonts w:hint="default"/>
        <w:lang w:val="id" w:eastAsia="id" w:bidi="id"/>
      </w:rPr>
    </w:lvl>
    <w:lvl w:ilvl="5">
      <w:start w:val="0"/>
      <w:numFmt w:val="bullet"/>
      <w:lvlText w:val="•"/>
      <w:lvlJc w:val="left"/>
      <w:pPr>
        <w:ind w:left="4917" w:hanging="269"/>
      </w:pPr>
      <w:rPr>
        <w:rFonts w:hint="default"/>
        <w:lang w:val="id" w:eastAsia="id" w:bidi="id"/>
      </w:rPr>
    </w:lvl>
    <w:lvl w:ilvl="6">
      <w:start w:val="0"/>
      <w:numFmt w:val="bullet"/>
      <w:lvlText w:val="•"/>
      <w:lvlJc w:val="left"/>
      <w:pPr>
        <w:ind w:left="5722" w:hanging="269"/>
      </w:pPr>
      <w:rPr>
        <w:rFonts w:hint="default"/>
        <w:lang w:val="id" w:eastAsia="id" w:bidi="id"/>
      </w:rPr>
    </w:lvl>
    <w:lvl w:ilvl="7">
      <w:start w:val="0"/>
      <w:numFmt w:val="bullet"/>
      <w:lvlText w:val="•"/>
      <w:lvlJc w:val="left"/>
      <w:pPr>
        <w:ind w:left="6526" w:hanging="269"/>
      </w:pPr>
      <w:rPr>
        <w:rFonts w:hint="default"/>
        <w:lang w:val="id" w:eastAsia="id" w:bidi="id"/>
      </w:rPr>
    </w:lvl>
    <w:lvl w:ilvl="8">
      <w:start w:val="0"/>
      <w:numFmt w:val="bullet"/>
      <w:lvlText w:val="•"/>
      <w:lvlJc w:val="left"/>
      <w:pPr>
        <w:ind w:left="7331" w:hanging="269"/>
      </w:pPr>
      <w:rPr>
        <w:rFonts w:hint="default"/>
        <w:lang w:val="id" w:eastAsia="id" w:bidi="id"/>
      </w:rPr>
    </w:lvl>
  </w:abstractNum>
  <w:abstractNum w:abstractNumId="25">
    <w:multiLevelType w:val="hybridMultilevel"/>
    <w:lvl w:ilvl="0">
      <w:start w:val="3"/>
      <w:numFmt w:val="decimal"/>
      <w:lvlText w:val="%1"/>
      <w:lvlJc w:val="left"/>
      <w:pPr>
        <w:ind w:left="987" w:hanging="653"/>
        <w:jc w:val="left"/>
      </w:pPr>
      <w:rPr>
        <w:rFonts w:hint="default"/>
        <w:lang w:val="id" w:eastAsia="id" w:bidi="id"/>
      </w:rPr>
    </w:lvl>
    <w:lvl w:ilvl="1">
      <w:start w:val="2"/>
      <w:numFmt w:val="decimal"/>
      <w:lvlText w:val="%1.%2"/>
      <w:lvlJc w:val="left"/>
      <w:pPr>
        <w:ind w:left="987" w:hanging="653"/>
        <w:jc w:val="right"/>
      </w:pPr>
      <w:rPr>
        <w:rFonts w:hint="default" w:ascii="Arial" w:hAnsi="Arial" w:eastAsia="Arial" w:cs="Arial"/>
        <w:spacing w:val="-1"/>
        <w:w w:val="100"/>
        <w:sz w:val="28"/>
        <w:szCs w:val="28"/>
        <w:lang w:val="id" w:eastAsia="id" w:bidi="id"/>
      </w:rPr>
    </w:lvl>
    <w:lvl w:ilvl="2">
      <w:start w:val="1"/>
      <w:numFmt w:val="decimal"/>
      <w:lvlText w:val="%3."/>
      <w:lvlJc w:val="left"/>
      <w:pPr>
        <w:ind w:left="1400" w:hanging="360"/>
        <w:jc w:val="right"/>
      </w:pPr>
      <w:rPr>
        <w:rFonts w:hint="default" w:ascii="Arial" w:hAnsi="Arial" w:eastAsia="Arial" w:cs="Arial"/>
        <w:spacing w:val="-1"/>
        <w:w w:val="97"/>
        <w:sz w:val="24"/>
        <w:szCs w:val="24"/>
        <w:lang w:val="id" w:eastAsia="id" w:bidi="id"/>
      </w:rPr>
    </w:lvl>
    <w:lvl w:ilvl="3">
      <w:start w:val="0"/>
      <w:numFmt w:val="bullet"/>
      <w:lvlText w:val="•"/>
      <w:lvlJc w:val="left"/>
      <w:pPr>
        <w:ind w:left="3075" w:hanging="360"/>
      </w:pPr>
      <w:rPr>
        <w:rFonts w:hint="default"/>
        <w:lang w:val="id" w:eastAsia="id" w:bidi="id"/>
      </w:rPr>
    </w:lvl>
    <w:lvl w:ilvl="4">
      <w:start w:val="0"/>
      <w:numFmt w:val="bullet"/>
      <w:lvlText w:val="•"/>
      <w:lvlJc w:val="left"/>
      <w:pPr>
        <w:ind w:left="3913" w:hanging="360"/>
      </w:pPr>
      <w:rPr>
        <w:rFonts w:hint="default"/>
        <w:lang w:val="id" w:eastAsia="id" w:bidi="id"/>
      </w:rPr>
    </w:lvl>
    <w:lvl w:ilvl="5">
      <w:start w:val="0"/>
      <w:numFmt w:val="bullet"/>
      <w:lvlText w:val="•"/>
      <w:lvlJc w:val="left"/>
      <w:pPr>
        <w:ind w:left="4751" w:hanging="360"/>
      </w:pPr>
      <w:rPr>
        <w:rFonts w:hint="default"/>
        <w:lang w:val="id" w:eastAsia="id" w:bidi="id"/>
      </w:rPr>
    </w:lvl>
    <w:lvl w:ilvl="6">
      <w:start w:val="0"/>
      <w:numFmt w:val="bullet"/>
      <w:lvlText w:val="•"/>
      <w:lvlJc w:val="left"/>
      <w:pPr>
        <w:ind w:left="5588" w:hanging="360"/>
      </w:pPr>
      <w:rPr>
        <w:rFonts w:hint="default"/>
        <w:lang w:val="id" w:eastAsia="id" w:bidi="id"/>
      </w:rPr>
    </w:lvl>
    <w:lvl w:ilvl="7">
      <w:start w:val="0"/>
      <w:numFmt w:val="bullet"/>
      <w:lvlText w:val="•"/>
      <w:lvlJc w:val="left"/>
      <w:pPr>
        <w:ind w:left="6426" w:hanging="360"/>
      </w:pPr>
      <w:rPr>
        <w:rFonts w:hint="default"/>
        <w:lang w:val="id" w:eastAsia="id" w:bidi="id"/>
      </w:rPr>
    </w:lvl>
    <w:lvl w:ilvl="8">
      <w:start w:val="0"/>
      <w:numFmt w:val="bullet"/>
      <w:lvlText w:val="•"/>
      <w:lvlJc w:val="left"/>
      <w:pPr>
        <w:ind w:left="7264" w:hanging="360"/>
      </w:pPr>
      <w:rPr>
        <w:rFonts w:hint="default"/>
        <w:lang w:val="id" w:eastAsia="id" w:bidi="id"/>
      </w:rPr>
    </w:lvl>
  </w:abstractNum>
  <w:abstractNum w:abstractNumId="24">
    <w:multiLevelType w:val="hybridMultilevel"/>
    <w:lvl w:ilvl="0">
      <w:start w:val="1"/>
      <w:numFmt w:val="decimal"/>
      <w:lvlText w:val="%1."/>
      <w:lvlJc w:val="left"/>
      <w:pPr>
        <w:ind w:left="2255" w:hanging="428"/>
        <w:jc w:val="left"/>
      </w:pPr>
      <w:rPr>
        <w:rFonts w:hint="default" w:ascii="Arial" w:hAnsi="Arial" w:eastAsia="Arial" w:cs="Arial"/>
        <w:spacing w:val="-4"/>
        <w:w w:val="97"/>
        <w:sz w:val="24"/>
        <w:szCs w:val="24"/>
        <w:lang w:val="id" w:eastAsia="id" w:bidi="id"/>
      </w:rPr>
    </w:lvl>
    <w:lvl w:ilvl="1">
      <w:start w:val="0"/>
      <w:numFmt w:val="bullet"/>
      <w:lvlText w:val="•"/>
      <w:lvlJc w:val="left"/>
      <w:pPr>
        <w:ind w:left="2928" w:hanging="428"/>
      </w:pPr>
      <w:rPr>
        <w:rFonts w:hint="default"/>
        <w:lang w:val="id" w:eastAsia="id" w:bidi="id"/>
      </w:rPr>
    </w:lvl>
    <w:lvl w:ilvl="2">
      <w:start w:val="0"/>
      <w:numFmt w:val="bullet"/>
      <w:lvlText w:val="•"/>
      <w:lvlJc w:val="left"/>
      <w:pPr>
        <w:ind w:left="3596" w:hanging="428"/>
      </w:pPr>
      <w:rPr>
        <w:rFonts w:hint="default"/>
        <w:lang w:val="id" w:eastAsia="id" w:bidi="id"/>
      </w:rPr>
    </w:lvl>
    <w:lvl w:ilvl="3">
      <w:start w:val="0"/>
      <w:numFmt w:val="bullet"/>
      <w:lvlText w:val="•"/>
      <w:lvlJc w:val="left"/>
      <w:pPr>
        <w:ind w:left="4264" w:hanging="428"/>
      </w:pPr>
      <w:rPr>
        <w:rFonts w:hint="default"/>
        <w:lang w:val="id" w:eastAsia="id" w:bidi="id"/>
      </w:rPr>
    </w:lvl>
    <w:lvl w:ilvl="4">
      <w:start w:val="0"/>
      <w:numFmt w:val="bullet"/>
      <w:lvlText w:val="•"/>
      <w:lvlJc w:val="left"/>
      <w:pPr>
        <w:ind w:left="4932" w:hanging="428"/>
      </w:pPr>
      <w:rPr>
        <w:rFonts w:hint="default"/>
        <w:lang w:val="id" w:eastAsia="id" w:bidi="id"/>
      </w:rPr>
    </w:lvl>
    <w:lvl w:ilvl="5">
      <w:start w:val="0"/>
      <w:numFmt w:val="bullet"/>
      <w:lvlText w:val="•"/>
      <w:lvlJc w:val="left"/>
      <w:pPr>
        <w:ind w:left="5600" w:hanging="428"/>
      </w:pPr>
      <w:rPr>
        <w:rFonts w:hint="default"/>
        <w:lang w:val="id" w:eastAsia="id" w:bidi="id"/>
      </w:rPr>
    </w:lvl>
    <w:lvl w:ilvl="6">
      <w:start w:val="0"/>
      <w:numFmt w:val="bullet"/>
      <w:lvlText w:val="•"/>
      <w:lvlJc w:val="left"/>
      <w:pPr>
        <w:ind w:left="6268" w:hanging="428"/>
      </w:pPr>
      <w:rPr>
        <w:rFonts w:hint="default"/>
        <w:lang w:val="id" w:eastAsia="id" w:bidi="id"/>
      </w:rPr>
    </w:lvl>
    <w:lvl w:ilvl="7">
      <w:start w:val="0"/>
      <w:numFmt w:val="bullet"/>
      <w:lvlText w:val="•"/>
      <w:lvlJc w:val="left"/>
      <w:pPr>
        <w:ind w:left="6936" w:hanging="428"/>
      </w:pPr>
      <w:rPr>
        <w:rFonts w:hint="default"/>
        <w:lang w:val="id" w:eastAsia="id" w:bidi="id"/>
      </w:rPr>
    </w:lvl>
    <w:lvl w:ilvl="8">
      <w:start w:val="0"/>
      <w:numFmt w:val="bullet"/>
      <w:lvlText w:val="•"/>
      <w:lvlJc w:val="left"/>
      <w:pPr>
        <w:ind w:left="7604" w:hanging="428"/>
      </w:pPr>
      <w:rPr>
        <w:rFonts w:hint="default"/>
        <w:lang w:val="id" w:eastAsia="id" w:bidi="id"/>
      </w:rPr>
    </w:lvl>
  </w:abstractNum>
  <w:abstractNum w:abstractNumId="23">
    <w:multiLevelType w:val="hybridMultilevel"/>
    <w:lvl w:ilvl="0">
      <w:start w:val="1"/>
      <w:numFmt w:val="decimal"/>
      <w:lvlText w:val="%1."/>
      <w:lvlJc w:val="left"/>
      <w:pPr>
        <w:ind w:left="1479" w:hanging="360"/>
        <w:jc w:val="left"/>
      </w:pPr>
      <w:rPr>
        <w:rFonts w:hint="default" w:ascii="Arial" w:hAnsi="Arial" w:eastAsia="Arial" w:cs="Arial"/>
        <w:spacing w:val="-1"/>
        <w:w w:val="97"/>
        <w:sz w:val="24"/>
        <w:szCs w:val="24"/>
        <w:lang w:val="id" w:eastAsia="id" w:bidi="id"/>
      </w:rPr>
    </w:lvl>
    <w:lvl w:ilvl="1">
      <w:start w:val="1"/>
      <w:numFmt w:val="lowerLetter"/>
      <w:lvlText w:val="%2."/>
      <w:lvlJc w:val="left"/>
      <w:pPr>
        <w:ind w:left="1758" w:hanging="358"/>
        <w:jc w:val="left"/>
      </w:pPr>
      <w:rPr>
        <w:rFonts w:hint="default" w:ascii="Arial" w:hAnsi="Arial" w:eastAsia="Arial" w:cs="Arial"/>
        <w:spacing w:val="-1"/>
        <w:w w:val="97"/>
        <w:sz w:val="24"/>
        <w:szCs w:val="24"/>
        <w:lang w:val="id" w:eastAsia="id" w:bidi="id"/>
      </w:rPr>
    </w:lvl>
    <w:lvl w:ilvl="2">
      <w:start w:val="0"/>
      <w:numFmt w:val="bullet"/>
      <w:lvlText w:val="•"/>
      <w:lvlJc w:val="left"/>
      <w:pPr>
        <w:ind w:left="1900" w:hanging="358"/>
      </w:pPr>
      <w:rPr>
        <w:rFonts w:hint="default"/>
        <w:lang w:val="id" w:eastAsia="id" w:bidi="id"/>
      </w:rPr>
    </w:lvl>
    <w:lvl w:ilvl="3">
      <w:start w:val="0"/>
      <w:numFmt w:val="bullet"/>
      <w:lvlText w:val="•"/>
      <w:lvlJc w:val="left"/>
      <w:pPr>
        <w:ind w:left="1980" w:hanging="358"/>
      </w:pPr>
      <w:rPr>
        <w:rFonts w:hint="default"/>
        <w:lang w:val="id" w:eastAsia="id" w:bidi="id"/>
      </w:rPr>
    </w:lvl>
    <w:lvl w:ilvl="4">
      <w:start w:val="0"/>
      <w:numFmt w:val="bullet"/>
      <w:lvlText w:val="•"/>
      <w:lvlJc w:val="left"/>
      <w:pPr>
        <w:ind w:left="2974" w:hanging="358"/>
      </w:pPr>
      <w:rPr>
        <w:rFonts w:hint="default"/>
        <w:lang w:val="id" w:eastAsia="id" w:bidi="id"/>
      </w:rPr>
    </w:lvl>
    <w:lvl w:ilvl="5">
      <w:start w:val="0"/>
      <w:numFmt w:val="bullet"/>
      <w:lvlText w:val="•"/>
      <w:lvlJc w:val="left"/>
      <w:pPr>
        <w:ind w:left="3968" w:hanging="358"/>
      </w:pPr>
      <w:rPr>
        <w:rFonts w:hint="default"/>
        <w:lang w:val="id" w:eastAsia="id" w:bidi="id"/>
      </w:rPr>
    </w:lvl>
    <w:lvl w:ilvl="6">
      <w:start w:val="0"/>
      <w:numFmt w:val="bullet"/>
      <w:lvlText w:val="•"/>
      <w:lvlJc w:val="left"/>
      <w:pPr>
        <w:ind w:left="4962" w:hanging="358"/>
      </w:pPr>
      <w:rPr>
        <w:rFonts w:hint="default"/>
        <w:lang w:val="id" w:eastAsia="id" w:bidi="id"/>
      </w:rPr>
    </w:lvl>
    <w:lvl w:ilvl="7">
      <w:start w:val="0"/>
      <w:numFmt w:val="bullet"/>
      <w:lvlText w:val="•"/>
      <w:lvlJc w:val="left"/>
      <w:pPr>
        <w:ind w:left="5957" w:hanging="358"/>
      </w:pPr>
      <w:rPr>
        <w:rFonts w:hint="default"/>
        <w:lang w:val="id" w:eastAsia="id" w:bidi="id"/>
      </w:rPr>
    </w:lvl>
    <w:lvl w:ilvl="8">
      <w:start w:val="0"/>
      <w:numFmt w:val="bullet"/>
      <w:lvlText w:val="•"/>
      <w:lvlJc w:val="left"/>
      <w:pPr>
        <w:ind w:left="6951" w:hanging="358"/>
      </w:pPr>
      <w:rPr>
        <w:rFonts w:hint="default"/>
        <w:lang w:val="id" w:eastAsia="id" w:bidi="id"/>
      </w:rPr>
    </w:lvl>
  </w:abstractNum>
  <w:abstractNum w:abstractNumId="22">
    <w:multiLevelType w:val="hybridMultilevel"/>
    <w:lvl w:ilvl="0">
      <w:start w:val="1"/>
      <w:numFmt w:val="decimal"/>
      <w:lvlText w:val="%1."/>
      <w:lvlJc w:val="left"/>
      <w:pPr>
        <w:ind w:left="1479" w:hanging="360"/>
        <w:jc w:val="left"/>
      </w:pPr>
      <w:rPr>
        <w:rFonts w:hint="default" w:ascii="Arial" w:hAnsi="Arial" w:eastAsia="Arial" w:cs="Arial"/>
        <w:spacing w:val="-33"/>
        <w:w w:val="97"/>
        <w:sz w:val="24"/>
        <w:szCs w:val="24"/>
        <w:lang w:val="id" w:eastAsia="id" w:bidi="id"/>
      </w:rPr>
    </w:lvl>
    <w:lvl w:ilvl="1">
      <w:start w:val="0"/>
      <w:numFmt w:val="bullet"/>
      <w:lvlText w:val="•"/>
      <w:lvlJc w:val="left"/>
      <w:pPr>
        <w:ind w:left="2226" w:hanging="360"/>
      </w:pPr>
      <w:rPr>
        <w:rFonts w:hint="default"/>
        <w:lang w:val="id" w:eastAsia="id" w:bidi="id"/>
      </w:rPr>
    </w:lvl>
    <w:lvl w:ilvl="2">
      <w:start w:val="0"/>
      <w:numFmt w:val="bullet"/>
      <w:lvlText w:val="•"/>
      <w:lvlJc w:val="left"/>
      <w:pPr>
        <w:ind w:left="2972" w:hanging="360"/>
      </w:pPr>
      <w:rPr>
        <w:rFonts w:hint="default"/>
        <w:lang w:val="id" w:eastAsia="id" w:bidi="id"/>
      </w:rPr>
    </w:lvl>
    <w:lvl w:ilvl="3">
      <w:start w:val="0"/>
      <w:numFmt w:val="bullet"/>
      <w:lvlText w:val="•"/>
      <w:lvlJc w:val="left"/>
      <w:pPr>
        <w:ind w:left="3718" w:hanging="360"/>
      </w:pPr>
      <w:rPr>
        <w:rFonts w:hint="default"/>
        <w:lang w:val="id" w:eastAsia="id" w:bidi="id"/>
      </w:rPr>
    </w:lvl>
    <w:lvl w:ilvl="4">
      <w:start w:val="0"/>
      <w:numFmt w:val="bullet"/>
      <w:lvlText w:val="•"/>
      <w:lvlJc w:val="left"/>
      <w:pPr>
        <w:ind w:left="4464" w:hanging="360"/>
      </w:pPr>
      <w:rPr>
        <w:rFonts w:hint="default"/>
        <w:lang w:val="id" w:eastAsia="id" w:bidi="id"/>
      </w:rPr>
    </w:lvl>
    <w:lvl w:ilvl="5">
      <w:start w:val="0"/>
      <w:numFmt w:val="bullet"/>
      <w:lvlText w:val="•"/>
      <w:lvlJc w:val="left"/>
      <w:pPr>
        <w:ind w:left="5210" w:hanging="360"/>
      </w:pPr>
      <w:rPr>
        <w:rFonts w:hint="default"/>
        <w:lang w:val="id" w:eastAsia="id" w:bidi="id"/>
      </w:rPr>
    </w:lvl>
    <w:lvl w:ilvl="6">
      <w:start w:val="0"/>
      <w:numFmt w:val="bullet"/>
      <w:lvlText w:val="•"/>
      <w:lvlJc w:val="left"/>
      <w:pPr>
        <w:ind w:left="5956" w:hanging="360"/>
      </w:pPr>
      <w:rPr>
        <w:rFonts w:hint="default"/>
        <w:lang w:val="id" w:eastAsia="id" w:bidi="id"/>
      </w:rPr>
    </w:lvl>
    <w:lvl w:ilvl="7">
      <w:start w:val="0"/>
      <w:numFmt w:val="bullet"/>
      <w:lvlText w:val="•"/>
      <w:lvlJc w:val="left"/>
      <w:pPr>
        <w:ind w:left="6702" w:hanging="360"/>
      </w:pPr>
      <w:rPr>
        <w:rFonts w:hint="default"/>
        <w:lang w:val="id" w:eastAsia="id" w:bidi="id"/>
      </w:rPr>
    </w:lvl>
    <w:lvl w:ilvl="8">
      <w:start w:val="0"/>
      <w:numFmt w:val="bullet"/>
      <w:lvlText w:val="•"/>
      <w:lvlJc w:val="left"/>
      <w:pPr>
        <w:ind w:left="7448" w:hanging="360"/>
      </w:pPr>
      <w:rPr>
        <w:rFonts w:hint="default"/>
        <w:lang w:val="id" w:eastAsia="id" w:bidi="id"/>
      </w:rPr>
    </w:lvl>
  </w:abstractNum>
  <w:abstractNum w:abstractNumId="21">
    <w:multiLevelType w:val="hybridMultilevel"/>
    <w:lvl w:ilvl="0">
      <w:start w:val="1"/>
      <w:numFmt w:val="decimal"/>
      <w:lvlText w:val="%1."/>
      <w:lvlJc w:val="left"/>
      <w:pPr>
        <w:ind w:left="1388" w:hanging="269"/>
        <w:jc w:val="left"/>
      </w:pPr>
      <w:rPr>
        <w:rFonts w:hint="default" w:ascii="Arial" w:hAnsi="Arial" w:eastAsia="Arial" w:cs="Arial"/>
        <w:spacing w:val="0"/>
        <w:w w:val="97"/>
        <w:sz w:val="24"/>
        <w:szCs w:val="24"/>
        <w:lang w:val="id" w:eastAsia="id" w:bidi="id"/>
      </w:rPr>
    </w:lvl>
    <w:lvl w:ilvl="1">
      <w:start w:val="0"/>
      <w:numFmt w:val="bullet"/>
      <w:lvlText w:val="•"/>
      <w:lvlJc w:val="left"/>
      <w:pPr>
        <w:ind w:left="2136" w:hanging="269"/>
      </w:pPr>
      <w:rPr>
        <w:rFonts w:hint="default"/>
        <w:lang w:val="id" w:eastAsia="id" w:bidi="id"/>
      </w:rPr>
    </w:lvl>
    <w:lvl w:ilvl="2">
      <w:start w:val="0"/>
      <w:numFmt w:val="bullet"/>
      <w:lvlText w:val="•"/>
      <w:lvlJc w:val="left"/>
      <w:pPr>
        <w:ind w:left="2892" w:hanging="269"/>
      </w:pPr>
      <w:rPr>
        <w:rFonts w:hint="default"/>
        <w:lang w:val="id" w:eastAsia="id" w:bidi="id"/>
      </w:rPr>
    </w:lvl>
    <w:lvl w:ilvl="3">
      <w:start w:val="0"/>
      <w:numFmt w:val="bullet"/>
      <w:lvlText w:val="•"/>
      <w:lvlJc w:val="left"/>
      <w:pPr>
        <w:ind w:left="3648" w:hanging="269"/>
      </w:pPr>
      <w:rPr>
        <w:rFonts w:hint="default"/>
        <w:lang w:val="id" w:eastAsia="id" w:bidi="id"/>
      </w:rPr>
    </w:lvl>
    <w:lvl w:ilvl="4">
      <w:start w:val="0"/>
      <w:numFmt w:val="bullet"/>
      <w:lvlText w:val="•"/>
      <w:lvlJc w:val="left"/>
      <w:pPr>
        <w:ind w:left="4404" w:hanging="269"/>
      </w:pPr>
      <w:rPr>
        <w:rFonts w:hint="default"/>
        <w:lang w:val="id" w:eastAsia="id" w:bidi="id"/>
      </w:rPr>
    </w:lvl>
    <w:lvl w:ilvl="5">
      <w:start w:val="0"/>
      <w:numFmt w:val="bullet"/>
      <w:lvlText w:val="•"/>
      <w:lvlJc w:val="left"/>
      <w:pPr>
        <w:ind w:left="5160" w:hanging="269"/>
      </w:pPr>
      <w:rPr>
        <w:rFonts w:hint="default"/>
        <w:lang w:val="id" w:eastAsia="id" w:bidi="id"/>
      </w:rPr>
    </w:lvl>
    <w:lvl w:ilvl="6">
      <w:start w:val="0"/>
      <w:numFmt w:val="bullet"/>
      <w:lvlText w:val="•"/>
      <w:lvlJc w:val="left"/>
      <w:pPr>
        <w:ind w:left="5916" w:hanging="269"/>
      </w:pPr>
      <w:rPr>
        <w:rFonts w:hint="default"/>
        <w:lang w:val="id" w:eastAsia="id" w:bidi="id"/>
      </w:rPr>
    </w:lvl>
    <w:lvl w:ilvl="7">
      <w:start w:val="0"/>
      <w:numFmt w:val="bullet"/>
      <w:lvlText w:val="•"/>
      <w:lvlJc w:val="left"/>
      <w:pPr>
        <w:ind w:left="6672" w:hanging="269"/>
      </w:pPr>
      <w:rPr>
        <w:rFonts w:hint="default"/>
        <w:lang w:val="id" w:eastAsia="id" w:bidi="id"/>
      </w:rPr>
    </w:lvl>
    <w:lvl w:ilvl="8">
      <w:start w:val="0"/>
      <w:numFmt w:val="bullet"/>
      <w:lvlText w:val="•"/>
      <w:lvlJc w:val="left"/>
      <w:pPr>
        <w:ind w:left="7428" w:hanging="269"/>
      </w:pPr>
      <w:rPr>
        <w:rFonts w:hint="default"/>
        <w:lang w:val="id" w:eastAsia="id" w:bidi="id"/>
      </w:rPr>
    </w:lvl>
  </w:abstractNum>
  <w:abstractNum w:abstractNumId="20">
    <w:multiLevelType w:val="hybridMultilevel"/>
    <w:lvl w:ilvl="0">
      <w:start w:val="1"/>
      <w:numFmt w:val="decimal"/>
      <w:lvlText w:val="%1."/>
      <w:lvlJc w:val="left"/>
      <w:pPr>
        <w:ind w:left="1474" w:hanging="356"/>
        <w:jc w:val="left"/>
      </w:pPr>
      <w:rPr>
        <w:rFonts w:hint="default" w:ascii="Arial" w:hAnsi="Arial" w:eastAsia="Arial" w:cs="Arial"/>
        <w:spacing w:val="-23"/>
        <w:w w:val="97"/>
        <w:sz w:val="24"/>
        <w:szCs w:val="24"/>
        <w:lang w:val="id" w:eastAsia="id" w:bidi="id"/>
      </w:rPr>
    </w:lvl>
    <w:lvl w:ilvl="1">
      <w:start w:val="0"/>
      <w:numFmt w:val="bullet"/>
      <w:lvlText w:val="•"/>
      <w:lvlJc w:val="left"/>
      <w:pPr>
        <w:ind w:left="2226" w:hanging="356"/>
      </w:pPr>
      <w:rPr>
        <w:rFonts w:hint="default"/>
        <w:lang w:val="id" w:eastAsia="id" w:bidi="id"/>
      </w:rPr>
    </w:lvl>
    <w:lvl w:ilvl="2">
      <w:start w:val="0"/>
      <w:numFmt w:val="bullet"/>
      <w:lvlText w:val="•"/>
      <w:lvlJc w:val="left"/>
      <w:pPr>
        <w:ind w:left="2972" w:hanging="356"/>
      </w:pPr>
      <w:rPr>
        <w:rFonts w:hint="default"/>
        <w:lang w:val="id" w:eastAsia="id" w:bidi="id"/>
      </w:rPr>
    </w:lvl>
    <w:lvl w:ilvl="3">
      <w:start w:val="0"/>
      <w:numFmt w:val="bullet"/>
      <w:lvlText w:val="•"/>
      <w:lvlJc w:val="left"/>
      <w:pPr>
        <w:ind w:left="3718" w:hanging="356"/>
      </w:pPr>
      <w:rPr>
        <w:rFonts w:hint="default"/>
        <w:lang w:val="id" w:eastAsia="id" w:bidi="id"/>
      </w:rPr>
    </w:lvl>
    <w:lvl w:ilvl="4">
      <w:start w:val="0"/>
      <w:numFmt w:val="bullet"/>
      <w:lvlText w:val="•"/>
      <w:lvlJc w:val="left"/>
      <w:pPr>
        <w:ind w:left="4464" w:hanging="356"/>
      </w:pPr>
      <w:rPr>
        <w:rFonts w:hint="default"/>
        <w:lang w:val="id" w:eastAsia="id" w:bidi="id"/>
      </w:rPr>
    </w:lvl>
    <w:lvl w:ilvl="5">
      <w:start w:val="0"/>
      <w:numFmt w:val="bullet"/>
      <w:lvlText w:val="•"/>
      <w:lvlJc w:val="left"/>
      <w:pPr>
        <w:ind w:left="5210" w:hanging="356"/>
      </w:pPr>
      <w:rPr>
        <w:rFonts w:hint="default"/>
        <w:lang w:val="id" w:eastAsia="id" w:bidi="id"/>
      </w:rPr>
    </w:lvl>
    <w:lvl w:ilvl="6">
      <w:start w:val="0"/>
      <w:numFmt w:val="bullet"/>
      <w:lvlText w:val="•"/>
      <w:lvlJc w:val="left"/>
      <w:pPr>
        <w:ind w:left="5956" w:hanging="356"/>
      </w:pPr>
      <w:rPr>
        <w:rFonts w:hint="default"/>
        <w:lang w:val="id" w:eastAsia="id" w:bidi="id"/>
      </w:rPr>
    </w:lvl>
    <w:lvl w:ilvl="7">
      <w:start w:val="0"/>
      <w:numFmt w:val="bullet"/>
      <w:lvlText w:val="•"/>
      <w:lvlJc w:val="left"/>
      <w:pPr>
        <w:ind w:left="6702" w:hanging="356"/>
      </w:pPr>
      <w:rPr>
        <w:rFonts w:hint="default"/>
        <w:lang w:val="id" w:eastAsia="id" w:bidi="id"/>
      </w:rPr>
    </w:lvl>
    <w:lvl w:ilvl="8">
      <w:start w:val="0"/>
      <w:numFmt w:val="bullet"/>
      <w:lvlText w:val="•"/>
      <w:lvlJc w:val="left"/>
      <w:pPr>
        <w:ind w:left="7448" w:hanging="356"/>
      </w:pPr>
      <w:rPr>
        <w:rFonts w:hint="default"/>
        <w:lang w:val="id" w:eastAsia="id" w:bidi="id"/>
      </w:rPr>
    </w:lvl>
  </w:abstractNum>
  <w:abstractNum w:abstractNumId="19">
    <w:multiLevelType w:val="hybridMultilevel"/>
    <w:lvl w:ilvl="0">
      <w:start w:val="3"/>
      <w:numFmt w:val="decimal"/>
      <w:lvlText w:val="%1"/>
      <w:lvlJc w:val="left"/>
      <w:pPr>
        <w:ind w:left="1119" w:hanging="864"/>
        <w:jc w:val="left"/>
      </w:pPr>
      <w:rPr>
        <w:rFonts w:hint="default"/>
        <w:lang w:val="id" w:eastAsia="id" w:bidi="id"/>
      </w:rPr>
    </w:lvl>
    <w:lvl w:ilvl="1">
      <w:start w:val="1"/>
      <w:numFmt w:val="decimal"/>
      <w:lvlText w:val="%1.%2"/>
      <w:lvlJc w:val="left"/>
      <w:pPr>
        <w:ind w:left="1119" w:hanging="864"/>
        <w:jc w:val="left"/>
      </w:pPr>
      <w:rPr>
        <w:rFonts w:hint="default"/>
        <w:lang w:val="id" w:eastAsia="id" w:bidi="id"/>
      </w:rPr>
    </w:lvl>
    <w:lvl w:ilvl="2">
      <w:start w:val="1"/>
      <w:numFmt w:val="decimal"/>
      <w:lvlText w:val="%1.%2.%3"/>
      <w:lvlJc w:val="left"/>
      <w:pPr>
        <w:ind w:left="1119" w:hanging="864"/>
        <w:jc w:val="right"/>
      </w:pPr>
      <w:rPr>
        <w:rFonts w:hint="default" w:ascii="Arial" w:hAnsi="Arial" w:eastAsia="Arial" w:cs="Arial"/>
        <w:b/>
        <w:bCs/>
        <w:spacing w:val="-3"/>
        <w:w w:val="97"/>
        <w:sz w:val="24"/>
        <w:szCs w:val="24"/>
        <w:lang w:val="id" w:eastAsia="id" w:bidi="id"/>
      </w:rPr>
    </w:lvl>
    <w:lvl w:ilvl="3">
      <w:start w:val="0"/>
      <w:numFmt w:val="bullet"/>
      <w:lvlText w:val=""/>
      <w:lvlJc w:val="left"/>
      <w:pPr>
        <w:ind w:left="1335" w:hanging="360"/>
      </w:pPr>
      <w:rPr>
        <w:rFonts w:hint="default" w:ascii="Symbol" w:hAnsi="Symbol" w:eastAsia="Symbol" w:cs="Symbol"/>
        <w:b/>
        <w:bCs/>
        <w:w w:val="96"/>
        <w:sz w:val="24"/>
        <w:szCs w:val="24"/>
        <w:lang w:val="id" w:eastAsia="id" w:bidi="id"/>
      </w:rPr>
    </w:lvl>
    <w:lvl w:ilvl="4">
      <w:start w:val="0"/>
      <w:numFmt w:val="bullet"/>
      <w:lvlText w:val="•"/>
      <w:lvlJc w:val="left"/>
      <w:pPr>
        <w:ind w:left="3873" w:hanging="360"/>
      </w:pPr>
      <w:rPr>
        <w:rFonts w:hint="default"/>
        <w:lang w:val="id" w:eastAsia="id" w:bidi="id"/>
      </w:rPr>
    </w:lvl>
    <w:lvl w:ilvl="5">
      <w:start w:val="0"/>
      <w:numFmt w:val="bullet"/>
      <w:lvlText w:val="•"/>
      <w:lvlJc w:val="left"/>
      <w:pPr>
        <w:ind w:left="4717" w:hanging="360"/>
      </w:pPr>
      <w:rPr>
        <w:rFonts w:hint="default"/>
        <w:lang w:val="id" w:eastAsia="id" w:bidi="id"/>
      </w:rPr>
    </w:lvl>
    <w:lvl w:ilvl="6">
      <w:start w:val="0"/>
      <w:numFmt w:val="bullet"/>
      <w:lvlText w:val="•"/>
      <w:lvlJc w:val="left"/>
      <w:pPr>
        <w:ind w:left="5562" w:hanging="360"/>
      </w:pPr>
      <w:rPr>
        <w:rFonts w:hint="default"/>
        <w:lang w:val="id" w:eastAsia="id" w:bidi="id"/>
      </w:rPr>
    </w:lvl>
    <w:lvl w:ilvl="7">
      <w:start w:val="0"/>
      <w:numFmt w:val="bullet"/>
      <w:lvlText w:val="•"/>
      <w:lvlJc w:val="left"/>
      <w:pPr>
        <w:ind w:left="6406" w:hanging="360"/>
      </w:pPr>
      <w:rPr>
        <w:rFonts w:hint="default"/>
        <w:lang w:val="id" w:eastAsia="id" w:bidi="id"/>
      </w:rPr>
    </w:lvl>
    <w:lvl w:ilvl="8">
      <w:start w:val="0"/>
      <w:numFmt w:val="bullet"/>
      <w:lvlText w:val="•"/>
      <w:lvlJc w:val="left"/>
      <w:pPr>
        <w:ind w:left="7251" w:hanging="360"/>
      </w:pPr>
      <w:rPr>
        <w:rFonts w:hint="default"/>
        <w:lang w:val="id" w:eastAsia="id" w:bidi="id"/>
      </w:rPr>
    </w:lvl>
  </w:abstractNum>
  <w:abstractNum w:abstractNumId="18">
    <w:multiLevelType w:val="hybridMultilevel"/>
    <w:lvl w:ilvl="0">
      <w:start w:val="1"/>
      <w:numFmt w:val="lowerLetter"/>
      <w:lvlText w:val="%1)"/>
      <w:lvlJc w:val="left"/>
      <w:pPr>
        <w:ind w:left="1887" w:hanging="360"/>
        <w:jc w:val="left"/>
      </w:pPr>
      <w:rPr>
        <w:rFonts w:hint="default" w:ascii="Arial" w:hAnsi="Arial" w:eastAsia="Arial" w:cs="Arial"/>
        <w:spacing w:val="-29"/>
        <w:w w:val="100"/>
        <w:sz w:val="24"/>
        <w:szCs w:val="24"/>
        <w:lang w:val="id" w:eastAsia="id" w:bidi="id"/>
      </w:rPr>
    </w:lvl>
    <w:lvl w:ilvl="1">
      <w:start w:val="0"/>
      <w:numFmt w:val="bullet"/>
      <w:lvlText w:val="•"/>
      <w:lvlJc w:val="left"/>
      <w:pPr>
        <w:ind w:left="2586" w:hanging="360"/>
      </w:pPr>
      <w:rPr>
        <w:rFonts w:hint="default"/>
        <w:lang w:val="id" w:eastAsia="id" w:bidi="id"/>
      </w:rPr>
    </w:lvl>
    <w:lvl w:ilvl="2">
      <w:start w:val="0"/>
      <w:numFmt w:val="bullet"/>
      <w:lvlText w:val="•"/>
      <w:lvlJc w:val="left"/>
      <w:pPr>
        <w:ind w:left="3292" w:hanging="360"/>
      </w:pPr>
      <w:rPr>
        <w:rFonts w:hint="default"/>
        <w:lang w:val="id" w:eastAsia="id" w:bidi="id"/>
      </w:rPr>
    </w:lvl>
    <w:lvl w:ilvl="3">
      <w:start w:val="0"/>
      <w:numFmt w:val="bullet"/>
      <w:lvlText w:val="•"/>
      <w:lvlJc w:val="left"/>
      <w:pPr>
        <w:ind w:left="3998" w:hanging="360"/>
      </w:pPr>
      <w:rPr>
        <w:rFonts w:hint="default"/>
        <w:lang w:val="id" w:eastAsia="id" w:bidi="id"/>
      </w:rPr>
    </w:lvl>
    <w:lvl w:ilvl="4">
      <w:start w:val="0"/>
      <w:numFmt w:val="bullet"/>
      <w:lvlText w:val="•"/>
      <w:lvlJc w:val="left"/>
      <w:pPr>
        <w:ind w:left="4704" w:hanging="360"/>
      </w:pPr>
      <w:rPr>
        <w:rFonts w:hint="default"/>
        <w:lang w:val="id" w:eastAsia="id" w:bidi="id"/>
      </w:rPr>
    </w:lvl>
    <w:lvl w:ilvl="5">
      <w:start w:val="0"/>
      <w:numFmt w:val="bullet"/>
      <w:lvlText w:val="•"/>
      <w:lvlJc w:val="left"/>
      <w:pPr>
        <w:ind w:left="5410" w:hanging="360"/>
      </w:pPr>
      <w:rPr>
        <w:rFonts w:hint="default"/>
        <w:lang w:val="id" w:eastAsia="id" w:bidi="id"/>
      </w:rPr>
    </w:lvl>
    <w:lvl w:ilvl="6">
      <w:start w:val="0"/>
      <w:numFmt w:val="bullet"/>
      <w:lvlText w:val="•"/>
      <w:lvlJc w:val="left"/>
      <w:pPr>
        <w:ind w:left="6116" w:hanging="360"/>
      </w:pPr>
      <w:rPr>
        <w:rFonts w:hint="default"/>
        <w:lang w:val="id" w:eastAsia="id" w:bidi="id"/>
      </w:rPr>
    </w:lvl>
    <w:lvl w:ilvl="7">
      <w:start w:val="0"/>
      <w:numFmt w:val="bullet"/>
      <w:lvlText w:val="•"/>
      <w:lvlJc w:val="left"/>
      <w:pPr>
        <w:ind w:left="6822" w:hanging="360"/>
      </w:pPr>
      <w:rPr>
        <w:rFonts w:hint="default"/>
        <w:lang w:val="id" w:eastAsia="id" w:bidi="id"/>
      </w:rPr>
    </w:lvl>
    <w:lvl w:ilvl="8">
      <w:start w:val="0"/>
      <w:numFmt w:val="bullet"/>
      <w:lvlText w:val="•"/>
      <w:lvlJc w:val="left"/>
      <w:pPr>
        <w:ind w:left="7528" w:hanging="360"/>
      </w:pPr>
      <w:rPr>
        <w:rFonts w:hint="default"/>
        <w:lang w:val="id" w:eastAsia="id" w:bidi="id"/>
      </w:rPr>
    </w:lvl>
  </w:abstractNum>
  <w:abstractNum w:abstractNumId="17">
    <w:multiLevelType w:val="hybridMultilevel"/>
    <w:lvl w:ilvl="0">
      <w:start w:val="2"/>
      <w:numFmt w:val="decimal"/>
      <w:lvlText w:val="%1"/>
      <w:lvlJc w:val="left"/>
      <w:pPr>
        <w:ind w:left="1527" w:hanging="430"/>
        <w:jc w:val="left"/>
      </w:pPr>
      <w:rPr>
        <w:rFonts w:hint="default"/>
        <w:lang w:val="id" w:eastAsia="id" w:bidi="id"/>
      </w:rPr>
    </w:lvl>
    <w:lvl w:ilvl="1">
      <w:start w:val="3"/>
      <w:numFmt w:val="decimal"/>
      <w:lvlText w:val="%1.%2"/>
      <w:lvlJc w:val="left"/>
      <w:pPr>
        <w:ind w:left="1527" w:hanging="430"/>
        <w:jc w:val="left"/>
      </w:pPr>
      <w:rPr>
        <w:rFonts w:hint="default" w:ascii="Arial" w:hAnsi="Arial" w:eastAsia="Arial" w:cs="Arial"/>
        <w:spacing w:val="0"/>
        <w:w w:val="97"/>
        <w:sz w:val="24"/>
        <w:szCs w:val="24"/>
        <w:lang w:val="id" w:eastAsia="id" w:bidi="id"/>
      </w:rPr>
    </w:lvl>
    <w:lvl w:ilvl="2">
      <w:start w:val="0"/>
      <w:numFmt w:val="bullet"/>
      <w:lvlText w:val="-"/>
      <w:lvlJc w:val="left"/>
      <w:pPr>
        <w:ind w:left="1887" w:hanging="360"/>
      </w:pPr>
      <w:rPr>
        <w:rFonts w:hint="default" w:ascii="Arial" w:hAnsi="Arial" w:eastAsia="Arial" w:cs="Arial"/>
        <w:spacing w:val="-3"/>
        <w:w w:val="100"/>
        <w:sz w:val="24"/>
        <w:szCs w:val="24"/>
        <w:lang w:val="id" w:eastAsia="id" w:bidi="id"/>
      </w:rPr>
    </w:lvl>
    <w:lvl w:ilvl="3">
      <w:start w:val="0"/>
      <w:numFmt w:val="bullet"/>
      <w:lvlText w:val="•"/>
      <w:lvlJc w:val="left"/>
      <w:pPr>
        <w:ind w:left="3448" w:hanging="360"/>
      </w:pPr>
      <w:rPr>
        <w:rFonts w:hint="default"/>
        <w:lang w:val="id" w:eastAsia="id" w:bidi="id"/>
      </w:rPr>
    </w:lvl>
    <w:lvl w:ilvl="4">
      <w:start w:val="0"/>
      <w:numFmt w:val="bullet"/>
      <w:lvlText w:val="•"/>
      <w:lvlJc w:val="left"/>
      <w:pPr>
        <w:ind w:left="4233" w:hanging="360"/>
      </w:pPr>
      <w:rPr>
        <w:rFonts w:hint="default"/>
        <w:lang w:val="id" w:eastAsia="id" w:bidi="id"/>
      </w:rPr>
    </w:lvl>
    <w:lvl w:ilvl="5">
      <w:start w:val="0"/>
      <w:numFmt w:val="bullet"/>
      <w:lvlText w:val="•"/>
      <w:lvlJc w:val="left"/>
      <w:pPr>
        <w:ind w:left="5017" w:hanging="360"/>
      </w:pPr>
      <w:rPr>
        <w:rFonts w:hint="default"/>
        <w:lang w:val="id" w:eastAsia="id" w:bidi="id"/>
      </w:rPr>
    </w:lvl>
    <w:lvl w:ilvl="6">
      <w:start w:val="0"/>
      <w:numFmt w:val="bullet"/>
      <w:lvlText w:val="•"/>
      <w:lvlJc w:val="left"/>
      <w:pPr>
        <w:ind w:left="5802" w:hanging="360"/>
      </w:pPr>
      <w:rPr>
        <w:rFonts w:hint="default"/>
        <w:lang w:val="id" w:eastAsia="id" w:bidi="id"/>
      </w:rPr>
    </w:lvl>
    <w:lvl w:ilvl="7">
      <w:start w:val="0"/>
      <w:numFmt w:val="bullet"/>
      <w:lvlText w:val="•"/>
      <w:lvlJc w:val="left"/>
      <w:pPr>
        <w:ind w:left="6586" w:hanging="360"/>
      </w:pPr>
      <w:rPr>
        <w:rFonts w:hint="default"/>
        <w:lang w:val="id" w:eastAsia="id" w:bidi="id"/>
      </w:rPr>
    </w:lvl>
    <w:lvl w:ilvl="8">
      <w:start w:val="0"/>
      <w:numFmt w:val="bullet"/>
      <w:lvlText w:val="•"/>
      <w:lvlJc w:val="left"/>
      <w:pPr>
        <w:ind w:left="7371" w:hanging="360"/>
      </w:pPr>
      <w:rPr>
        <w:rFonts w:hint="default"/>
        <w:lang w:val="id" w:eastAsia="id" w:bidi="id"/>
      </w:rPr>
    </w:lvl>
  </w:abstractNum>
  <w:abstractNum w:abstractNumId="16">
    <w:multiLevelType w:val="hybridMultilevel"/>
    <w:lvl w:ilvl="0">
      <w:start w:val="1"/>
      <w:numFmt w:val="decimal"/>
      <w:lvlText w:val="%1."/>
      <w:lvlJc w:val="left"/>
      <w:pPr>
        <w:ind w:left="896" w:hanging="269"/>
        <w:jc w:val="left"/>
      </w:pPr>
      <w:rPr>
        <w:rFonts w:hint="default" w:ascii="Arial" w:hAnsi="Arial" w:eastAsia="Arial" w:cs="Arial"/>
        <w:spacing w:val="0"/>
        <w:w w:val="97"/>
        <w:sz w:val="24"/>
        <w:szCs w:val="24"/>
        <w:lang w:val="id" w:eastAsia="id" w:bidi="id"/>
      </w:rPr>
    </w:lvl>
    <w:lvl w:ilvl="1">
      <w:start w:val="1"/>
      <w:numFmt w:val="lowerLetter"/>
      <w:lvlText w:val="%2."/>
      <w:lvlJc w:val="left"/>
      <w:pPr>
        <w:ind w:left="1258" w:hanging="428"/>
        <w:jc w:val="left"/>
      </w:pPr>
      <w:rPr>
        <w:rFonts w:hint="default" w:ascii="Arial" w:hAnsi="Arial" w:eastAsia="Arial" w:cs="Arial"/>
        <w:spacing w:val="-4"/>
        <w:w w:val="97"/>
        <w:sz w:val="24"/>
        <w:szCs w:val="24"/>
        <w:lang w:val="id" w:eastAsia="id" w:bidi="id"/>
      </w:rPr>
    </w:lvl>
    <w:lvl w:ilvl="2">
      <w:start w:val="0"/>
      <w:numFmt w:val="bullet"/>
      <w:lvlText w:val="•"/>
      <w:lvlJc w:val="left"/>
      <w:pPr>
        <w:ind w:left="2113" w:hanging="428"/>
      </w:pPr>
      <w:rPr>
        <w:rFonts w:hint="default"/>
        <w:lang w:val="id" w:eastAsia="id" w:bidi="id"/>
      </w:rPr>
    </w:lvl>
    <w:lvl w:ilvl="3">
      <w:start w:val="0"/>
      <w:numFmt w:val="bullet"/>
      <w:lvlText w:val="•"/>
      <w:lvlJc w:val="left"/>
      <w:pPr>
        <w:ind w:left="2966" w:hanging="428"/>
      </w:pPr>
      <w:rPr>
        <w:rFonts w:hint="default"/>
        <w:lang w:val="id" w:eastAsia="id" w:bidi="id"/>
      </w:rPr>
    </w:lvl>
    <w:lvl w:ilvl="4">
      <w:start w:val="0"/>
      <w:numFmt w:val="bullet"/>
      <w:lvlText w:val="•"/>
      <w:lvlJc w:val="left"/>
      <w:pPr>
        <w:ind w:left="3820" w:hanging="428"/>
      </w:pPr>
      <w:rPr>
        <w:rFonts w:hint="default"/>
        <w:lang w:val="id" w:eastAsia="id" w:bidi="id"/>
      </w:rPr>
    </w:lvl>
    <w:lvl w:ilvl="5">
      <w:start w:val="0"/>
      <w:numFmt w:val="bullet"/>
      <w:lvlText w:val="•"/>
      <w:lvlJc w:val="left"/>
      <w:pPr>
        <w:ind w:left="4673" w:hanging="428"/>
      </w:pPr>
      <w:rPr>
        <w:rFonts w:hint="default"/>
        <w:lang w:val="id" w:eastAsia="id" w:bidi="id"/>
      </w:rPr>
    </w:lvl>
    <w:lvl w:ilvl="6">
      <w:start w:val="0"/>
      <w:numFmt w:val="bullet"/>
      <w:lvlText w:val="•"/>
      <w:lvlJc w:val="left"/>
      <w:pPr>
        <w:ind w:left="5526" w:hanging="428"/>
      </w:pPr>
      <w:rPr>
        <w:rFonts w:hint="default"/>
        <w:lang w:val="id" w:eastAsia="id" w:bidi="id"/>
      </w:rPr>
    </w:lvl>
    <w:lvl w:ilvl="7">
      <w:start w:val="0"/>
      <w:numFmt w:val="bullet"/>
      <w:lvlText w:val="•"/>
      <w:lvlJc w:val="left"/>
      <w:pPr>
        <w:ind w:left="6380" w:hanging="428"/>
      </w:pPr>
      <w:rPr>
        <w:rFonts w:hint="default"/>
        <w:lang w:val="id" w:eastAsia="id" w:bidi="id"/>
      </w:rPr>
    </w:lvl>
    <w:lvl w:ilvl="8">
      <w:start w:val="0"/>
      <w:numFmt w:val="bullet"/>
      <w:lvlText w:val="•"/>
      <w:lvlJc w:val="left"/>
      <w:pPr>
        <w:ind w:left="7233" w:hanging="428"/>
      </w:pPr>
      <w:rPr>
        <w:rFonts w:hint="default"/>
        <w:lang w:val="id" w:eastAsia="id" w:bidi="id"/>
      </w:rPr>
    </w:lvl>
  </w:abstractNum>
  <w:abstractNum w:abstractNumId="15">
    <w:multiLevelType w:val="hybridMultilevel"/>
    <w:lvl w:ilvl="0">
      <w:start w:val="6"/>
      <w:numFmt w:val="decimal"/>
      <w:lvlText w:val="%1"/>
      <w:lvlJc w:val="left"/>
      <w:pPr>
        <w:ind w:left="1618" w:hanging="540"/>
        <w:jc w:val="left"/>
      </w:pPr>
      <w:rPr>
        <w:rFonts w:hint="default"/>
        <w:lang w:val="id" w:eastAsia="id" w:bidi="id"/>
      </w:rPr>
    </w:lvl>
    <w:lvl w:ilvl="1">
      <w:start w:val="1"/>
      <w:numFmt w:val="decimal"/>
      <w:lvlText w:val="%1.%2"/>
      <w:lvlJc w:val="left"/>
      <w:pPr>
        <w:ind w:left="1618" w:hanging="540"/>
        <w:jc w:val="left"/>
      </w:pPr>
      <w:rPr>
        <w:rFonts w:hint="default" w:ascii="Arial" w:hAnsi="Arial" w:eastAsia="Arial" w:cs="Arial"/>
        <w:spacing w:val="-3"/>
        <w:w w:val="97"/>
        <w:sz w:val="24"/>
        <w:szCs w:val="24"/>
        <w:lang w:val="id" w:eastAsia="id" w:bidi="id"/>
      </w:rPr>
    </w:lvl>
    <w:lvl w:ilvl="2">
      <w:start w:val="1"/>
      <w:numFmt w:val="lowerLetter"/>
      <w:lvlText w:val="%3."/>
      <w:lvlJc w:val="left"/>
      <w:pPr>
        <w:ind w:left="2067" w:hanging="449"/>
        <w:jc w:val="left"/>
      </w:pPr>
      <w:rPr>
        <w:rFonts w:hint="default" w:ascii="Arial" w:hAnsi="Arial" w:eastAsia="Arial" w:cs="Arial"/>
        <w:spacing w:val="-18"/>
        <w:w w:val="97"/>
        <w:sz w:val="24"/>
        <w:szCs w:val="24"/>
        <w:lang w:val="id" w:eastAsia="id" w:bidi="id"/>
      </w:rPr>
    </w:lvl>
    <w:lvl w:ilvl="3">
      <w:start w:val="0"/>
      <w:numFmt w:val="bullet"/>
      <w:lvlText w:val="•"/>
      <w:lvlJc w:val="left"/>
      <w:pPr>
        <w:ind w:left="3588" w:hanging="449"/>
      </w:pPr>
      <w:rPr>
        <w:rFonts w:hint="default"/>
        <w:lang w:val="id" w:eastAsia="id" w:bidi="id"/>
      </w:rPr>
    </w:lvl>
    <w:lvl w:ilvl="4">
      <w:start w:val="0"/>
      <w:numFmt w:val="bullet"/>
      <w:lvlText w:val="•"/>
      <w:lvlJc w:val="left"/>
      <w:pPr>
        <w:ind w:left="4353" w:hanging="449"/>
      </w:pPr>
      <w:rPr>
        <w:rFonts w:hint="default"/>
        <w:lang w:val="id" w:eastAsia="id" w:bidi="id"/>
      </w:rPr>
    </w:lvl>
    <w:lvl w:ilvl="5">
      <w:start w:val="0"/>
      <w:numFmt w:val="bullet"/>
      <w:lvlText w:val="•"/>
      <w:lvlJc w:val="left"/>
      <w:pPr>
        <w:ind w:left="5117" w:hanging="449"/>
      </w:pPr>
      <w:rPr>
        <w:rFonts w:hint="default"/>
        <w:lang w:val="id" w:eastAsia="id" w:bidi="id"/>
      </w:rPr>
    </w:lvl>
    <w:lvl w:ilvl="6">
      <w:start w:val="0"/>
      <w:numFmt w:val="bullet"/>
      <w:lvlText w:val="•"/>
      <w:lvlJc w:val="left"/>
      <w:pPr>
        <w:ind w:left="5882" w:hanging="449"/>
      </w:pPr>
      <w:rPr>
        <w:rFonts w:hint="default"/>
        <w:lang w:val="id" w:eastAsia="id" w:bidi="id"/>
      </w:rPr>
    </w:lvl>
    <w:lvl w:ilvl="7">
      <w:start w:val="0"/>
      <w:numFmt w:val="bullet"/>
      <w:lvlText w:val="•"/>
      <w:lvlJc w:val="left"/>
      <w:pPr>
        <w:ind w:left="6646" w:hanging="449"/>
      </w:pPr>
      <w:rPr>
        <w:rFonts w:hint="default"/>
        <w:lang w:val="id" w:eastAsia="id" w:bidi="id"/>
      </w:rPr>
    </w:lvl>
    <w:lvl w:ilvl="8">
      <w:start w:val="0"/>
      <w:numFmt w:val="bullet"/>
      <w:lvlText w:val="•"/>
      <w:lvlJc w:val="left"/>
      <w:pPr>
        <w:ind w:left="7411" w:hanging="449"/>
      </w:pPr>
      <w:rPr>
        <w:rFonts w:hint="default"/>
        <w:lang w:val="id" w:eastAsia="id" w:bidi="id"/>
      </w:rPr>
    </w:lvl>
  </w:abstractNum>
  <w:abstractNum w:abstractNumId="14">
    <w:multiLevelType w:val="hybridMultilevel"/>
    <w:lvl w:ilvl="0">
      <w:start w:val="5"/>
      <w:numFmt w:val="decimal"/>
      <w:lvlText w:val="%1"/>
      <w:lvlJc w:val="left"/>
      <w:pPr>
        <w:ind w:left="1618" w:hanging="540"/>
        <w:jc w:val="left"/>
      </w:pPr>
      <w:rPr>
        <w:rFonts w:hint="default"/>
        <w:lang w:val="id" w:eastAsia="id" w:bidi="id"/>
      </w:rPr>
    </w:lvl>
    <w:lvl w:ilvl="1">
      <w:start w:val="1"/>
      <w:numFmt w:val="decimal"/>
      <w:lvlText w:val="%1.%2"/>
      <w:lvlJc w:val="left"/>
      <w:pPr>
        <w:ind w:left="1618" w:hanging="540"/>
        <w:jc w:val="left"/>
      </w:pPr>
      <w:rPr>
        <w:rFonts w:hint="default" w:ascii="Arial" w:hAnsi="Arial" w:eastAsia="Arial" w:cs="Arial"/>
        <w:spacing w:val="-3"/>
        <w:w w:val="97"/>
        <w:sz w:val="24"/>
        <w:szCs w:val="24"/>
        <w:lang w:val="id" w:eastAsia="id" w:bidi="id"/>
      </w:rPr>
    </w:lvl>
    <w:lvl w:ilvl="2">
      <w:start w:val="1"/>
      <w:numFmt w:val="lowerLetter"/>
      <w:lvlText w:val="%3."/>
      <w:lvlJc w:val="left"/>
      <w:pPr>
        <w:ind w:left="2067" w:hanging="449"/>
        <w:jc w:val="left"/>
      </w:pPr>
      <w:rPr>
        <w:rFonts w:hint="default" w:ascii="Arial" w:hAnsi="Arial" w:eastAsia="Arial" w:cs="Arial"/>
        <w:spacing w:val="-1"/>
        <w:w w:val="97"/>
        <w:sz w:val="24"/>
        <w:szCs w:val="24"/>
        <w:lang w:val="id" w:eastAsia="id" w:bidi="id"/>
      </w:rPr>
    </w:lvl>
    <w:lvl w:ilvl="3">
      <w:start w:val="0"/>
      <w:numFmt w:val="bullet"/>
      <w:lvlText w:val="•"/>
      <w:lvlJc w:val="left"/>
      <w:pPr>
        <w:ind w:left="3007" w:hanging="449"/>
      </w:pPr>
      <w:rPr>
        <w:rFonts w:hint="default"/>
        <w:lang w:val="id" w:eastAsia="id" w:bidi="id"/>
      </w:rPr>
    </w:lvl>
    <w:lvl w:ilvl="4">
      <w:start w:val="0"/>
      <w:numFmt w:val="bullet"/>
      <w:lvlText w:val="•"/>
      <w:lvlJc w:val="left"/>
      <w:pPr>
        <w:ind w:left="3855" w:hanging="449"/>
      </w:pPr>
      <w:rPr>
        <w:rFonts w:hint="default"/>
        <w:lang w:val="id" w:eastAsia="id" w:bidi="id"/>
      </w:rPr>
    </w:lvl>
    <w:lvl w:ilvl="5">
      <w:start w:val="0"/>
      <w:numFmt w:val="bullet"/>
      <w:lvlText w:val="•"/>
      <w:lvlJc w:val="left"/>
      <w:pPr>
        <w:ind w:left="4702" w:hanging="449"/>
      </w:pPr>
      <w:rPr>
        <w:rFonts w:hint="default"/>
        <w:lang w:val="id" w:eastAsia="id" w:bidi="id"/>
      </w:rPr>
    </w:lvl>
    <w:lvl w:ilvl="6">
      <w:start w:val="0"/>
      <w:numFmt w:val="bullet"/>
      <w:lvlText w:val="•"/>
      <w:lvlJc w:val="left"/>
      <w:pPr>
        <w:ind w:left="5550" w:hanging="449"/>
      </w:pPr>
      <w:rPr>
        <w:rFonts w:hint="default"/>
        <w:lang w:val="id" w:eastAsia="id" w:bidi="id"/>
      </w:rPr>
    </w:lvl>
    <w:lvl w:ilvl="7">
      <w:start w:val="0"/>
      <w:numFmt w:val="bullet"/>
      <w:lvlText w:val="•"/>
      <w:lvlJc w:val="left"/>
      <w:pPr>
        <w:ind w:left="6397" w:hanging="449"/>
      </w:pPr>
      <w:rPr>
        <w:rFonts w:hint="default"/>
        <w:lang w:val="id" w:eastAsia="id" w:bidi="id"/>
      </w:rPr>
    </w:lvl>
    <w:lvl w:ilvl="8">
      <w:start w:val="0"/>
      <w:numFmt w:val="bullet"/>
      <w:lvlText w:val="•"/>
      <w:lvlJc w:val="left"/>
      <w:pPr>
        <w:ind w:left="7245" w:hanging="449"/>
      </w:pPr>
      <w:rPr>
        <w:rFonts w:hint="default"/>
        <w:lang w:val="id" w:eastAsia="id" w:bidi="id"/>
      </w:rPr>
    </w:lvl>
  </w:abstractNum>
  <w:abstractNum w:abstractNumId="13">
    <w:multiLevelType w:val="hybridMultilevel"/>
    <w:lvl w:ilvl="0">
      <w:start w:val="4"/>
      <w:numFmt w:val="decimal"/>
      <w:lvlText w:val="%1"/>
      <w:lvlJc w:val="left"/>
      <w:pPr>
        <w:ind w:left="1618" w:hanging="540"/>
        <w:jc w:val="left"/>
      </w:pPr>
      <w:rPr>
        <w:rFonts w:hint="default"/>
        <w:lang w:val="id" w:eastAsia="id" w:bidi="id"/>
      </w:rPr>
    </w:lvl>
    <w:lvl w:ilvl="1">
      <w:start w:val="1"/>
      <w:numFmt w:val="decimal"/>
      <w:lvlText w:val="%1.%2"/>
      <w:lvlJc w:val="left"/>
      <w:pPr>
        <w:ind w:left="1618" w:hanging="540"/>
        <w:jc w:val="left"/>
      </w:pPr>
      <w:rPr>
        <w:rFonts w:hint="default" w:ascii="Arial" w:hAnsi="Arial" w:eastAsia="Arial" w:cs="Arial"/>
        <w:spacing w:val="-3"/>
        <w:w w:val="97"/>
        <w:sz w:val="24"/>
        <w:szCs w:val="24"/>
        <w:lang w:val="id" w:eastAsia="id" w:bidi="id"/>
      </w:rPr>
    </w:lvl>
    <w:lvl w:ilvl="2">
      <w:start w:val="1"/>
      <w:numFmt w:val="lowerLetter"/>
      <w:lvlText w:val="%3."/>
      <w:lvlJc w:val="left"/>
      <w:pPr>
        <w:ind w:left="2067" w:hanging="449"/>
        <w:jc w:val="left"/>
      </w:pPr>
      <w:rPr>
        <w:rFonts w:hint="default" w:ascii="Arial" w:hAnsi="Arial" w:eastAsia="Arial" w:cs="Arial"/>
        <w:spacing w:val="-18"/>
        <w:w w:val="97"/>
        <w:sz w:val="24"/>
        <w:szCs w:val="24"/>
        <w:lang w:val="id" w:eastAsia="id" w:bidi="id"/>
      </w:rPr>
    </w:lvl>
    <w:lvl w:ilvl="3">
      <w:start w:val="0"/>
      <w:numFmt w:val="bullet"/>
      <w:lvlText w:val="•"/>
      <w:lvlJc w:val="left"/>
      <w:pPr>
        <w:ind w:left="3588" w:hanging="449"/>
      </w:pPr>
      <w:rPr>
        <w:rFonts w:hint="default"/>
        <w:lang w:val="id" w:eastAsia="id" w:bidi="id"/>
      </w:rPr>
    </w:lvl>
    <w:lvl w:ilvl="4">
      <w:start w:val="0"/>
      <w:numFmt w:val="bullet"/>
      <w:lvlText w:val="•"/>
      <w:lvlJc w:val="left"/>
      <w:pPr>
        <w:ind w:left="4353" w:hanging="449"/>
      </w:pPr>
      <w:rPr>
        <w:rFonts w:hint="default"/>
        <w:lang w:val="id" w:eastAsia="id" w:bidi="id"/>
      </w:rPr>
    </w:lvl>
    <w:lvl w:ilvl="5">
      <w:start w:val="0"/>
      <w:numFmt w:val="bullet"/>
      <w:lvlText w:val="•"/>
      <w:lvlJc w:val="left"/>
      <w:pPr>
        <w:ind w:left="5117" w:hanging="449"/>
      </w:pPr>
      <w:rPr>
        <w:rFonts w:hint="default"/>
        <w:lang w:val="id" w:eastAsia="id" w:bidi="id"/>
      </w:rPr>
    </w:lvl>
    <w:lvl w:ilvl="6">
      <w:start w:val="0"/>
      <w:numFmt w:val="bullet"/>
      <w:lvlText w:val="•"/>
      <w:lvlJc w:val="left"/>
      <w:pPr>
        <w:ind w:left="5882" w:hanging="449"/>
      </w:pPr>
      <w:rPr>
        <w:rFonts w:hint="default"/>
        <w:lang w:val="id" w:eastAsia="id" w:bidi="id"/>
      </w:rPr>
    </w:lvl>
    <w:lvl w:ilvl="7">
      <w:start w:val="0"/>
      <w:numFmt w:val="bullet"/>
      <w:lvlText w:val="•"/>
      <w:lvlJc w:val="left"/>
      <w:pPr>
        <w:ind w:left="6646" w:hanging="449"/>
      </w:pPr>
      <w:rPr>
        <w:rFonts w:hint="default"/>
        <w:lang w:val="id" w:eastAsia="id" w:bidi="id"/>
      </w:rPr>
    </w:lvl>
    <w:lvl w:ilvl="8">
      <w:start w:val="0"/>
      <w:numFmt w:val="bullet"/>
      <w:lvlText w:val="•"/>
      <w:lvlJc w:val="left"/>
      <w:pPr>
        <w:ind w:left="7411" w:hanging="449"/>
      </w:pPr>
      <w:rPr>
        <w:rFonts w:hint="default"/>
        <w:lang w:val="id" w:eastAsia="id" w:bidi="id"/>
      </w:rPr>
    </w:lvl>
  </w:abstractNum>
  <w:abstractNum w:abstractNumId="12">
    <w:multiLevelType w:val="hybridMultilevel"/>
    <w:lvl w:ilvl="0">
      <w:start w:val="3"/>
      <w:numFmt w:val="decimal"/>
      <w:lvlText w:val="%1"/>
      <w:lvlJc w:val="left"/>
      <w:pPr>
        <w:ind w:left="1618" w:hanging="452"/>
        <w:jc w:val="left"/>
      </w:pPr>
      <w:rPr>
        <w:rFonts w:hint="default"/>
        <w:lang w:val="id" w:eastAsia="id" w:bidi="id"/>
      </w:rPr>
    </w:lvl>
    <w:lvl w:ilvl="1">
      <w:start w:val="1"/>
      <w:numFmt w:val="decimal"/>
      <w:lvlText w:val="%1.%2"/>
      <w:lvlJc w:val="left"/>
      <w:pPr>
        <w:ind w:left="1618" w:hanging="452"/>
        <w:jc w:val="left"/>
      </w:pPr>
      <w:rPr>
        <w:rFonts w:hint="default" w:ascii="Arial" w:hAnsi="Arial" w:eastAsia="Arial" w:cs="Arial"/>
        <w:spacing w:val="-18"/>
        <w:w w:val="97"/>
        <w:sz w:val="24"/>
        <w:szCs w:val="24"/>
        <w:lang w:val="id" w:eastAsia="id" w:bidi="id"/>
      </w:rPr>
    </w:lvl>
    <w:lvl w:ilvl="2">
      <w:start w:val="1"/>
      <w:numFmt w:val="lowerLetter"/>
      <w:lvlText w:val="%3."/>
      <w:lvlJc w:val="left"/>
      <w:pPr>
        <w:ind w:left="2067" w:hanging="449"/>
        <w:jc w:val="left"/>
      </w:pPr>
      <w:rPr>
        <w:rFonts w:hint="default" w:ascii="Arial" w:hAnsi="Arial" w:eastAsia="Arial" w:cs="Arial"/>
        <w:spacing w:val="-18"/>
        <w:w w:val="97"/>
        <w:sz w:val="24"/>
        <w:szCs w:val="24"/>
        <w:lang w:val="id" w:eastAsia="id" w:bidi="id"/>
      </w:rPr>
    </w:lvl>
    <w:lvl w:ilvl="3">
      <w:start w:val="0"/>
      <w:numFmt w:val="bullet"/>
      <w:lvlText w:val="•"/>
      <w:lvlJc w:val="left"/>
      <w:pPr>
        <w:ind w:left="3588" w:hanging="449"/>
      </w:pPr>
      <w:rPr>
        <w:rFonts w:hint="default"/>
        <w:lang w:val="id" w:eastAsia="id" w:bidi="id"/>
      </w:rPr>
    </w:lvl>
    <w:lvl w:ilvl="4">
      <w:start w:val="0"/>
      <w:numFmt w:val="bullet"/>
      <w:lvlText w:val="•"/>
      <w:lvlJc w:val="left"/>
      <w:pPr>
        <w:ind w:left="4353" w:hanging="449"/>
      </w:pPr>
      <w:rPr>
        <w:rFonts w:hint="default"/>
        <w:lang w:val="id" w:eastAsia="id" w:bidi="id"/>
      </w:rPr>
    </w:lvl>
    <w:lvl w:ilvl="5">
      <w:start w:val="0"/>
      <w:numFmt w:val="bullet"/>
      <w:lvlText w:val="•"/>
      <w:lvlJc w:val="left"/>
      <w:pPr>
        <w:ind w:left="5117" w:hanging="449"/>
      </w:pPr>
      <w:rPr>
        <w:rFonts w:hint="default"/>
        <w:lang w:val="id" w:eastAsia="id" w:bidi="id"/>
      </w:rPr>
    </w:lvl>
    <w:lvl w:ilvl="6">
      <w:start w:val="0"/>
      <w:numFmt w:val="bullet"/>
      <w:lvlText w:val="•"/>
      <w:lvlJc w:val="left"/>
      <w:pPr>
        <w:ind w:left="5882" w:hanging="449"/>
      </w:pPr>
      <w:rPr>
        <w:rFonts w:hint="default"/>
        <w:lang w:val="id" w:eastAsia="id" w:bidi="id"/>
      </w:rPr>
    </w:lvl>
    <w:lvl w:ilvl="7">
      <w:start w:val="0"/>
      <w:numFmt w:val="bullet"/>
      <w:lvlText w:val="•"/>
      <w:lvlJc w:val="left"/>
      <w:pPr>
        <w:ind w:left="6646" w:hanging="449"/>
      </w:pPr>
      <w:rPr>
        <w:rFonts w:hint="default"/>
        <w:lang w:val="id" w:eastAsia="id" w:bidi="id"/>
      </w:rPr>
    </w:lvl>
    <w:lvl w:ilvl="8">
      <w:start w:val="0"/>
      <w:numFmt w:val="bullet"/>
      <w:lvlText w:val="•"/>
      <w:lvlJc w:val="left"/>
      <w:pPr>
        <w:ind w:left="7411" w:hanging="449"/>
      </w:pPr>
      <w:rPr>
        <w:rFonts w:hint="default"/>
        <w:lang w:val="id" w:eastAsia="id" w:bidi="id"/>
      </w:rPr>
    </w:lvl>
  </w:abstractNum>
  <w:abstractNum w:abstractNumId="11">
    <w:multiLevelType w:val="hybridMultilevel"/>
    <w:lvl w:ilvl="0">
      <w:start w:val="2"/>
      <w:numFmt w:val="decimal"/>
      <w:lvlText w:val="%1"/>
      <w:lvlJc w:val="left"/>
      <w:pPr>
        <w:ind w:left="1707" w:hanging="540"/>
        <w:jc w:val="left"/>
      </w:pPr>
      <w:rPr>
        <w:rFonts w:hint="default"/>
        <w:lang w:val="id" w:eastAsia="id" w:bidi="id"/>
      </w:rPr>
    </w:lvl>
    <w:lvl w:ilvl="1">
      <w:start w:val="1"/>
      <w:numFmt w:val="decimal"/>
      <w:lvlText w:val="%1.%2"/>
      <w:lvlJc w:val="left"/>
      <w:pPr>
        <w:ind w:left="1707" w:hanging="540"/>
        <w:jc w:val="right"/>
      </w:pPr>
      <w:rPr>
        <w:rFonts w:hint="default" w:ascii="Arial" w:hAnsi="Arial" w:eastAsia="Arial" w:cs="Arial"/>
        <w:spacing w:val="-3"/>
        <w:w w:val="97"/>
        <w:sz w:val="24"/>
        <w:szCs w:val="24"/>
        <w:lang w:val="id" w:eastAsia="id" w:bidi="id"/>
      </w:rPr>
    </w:lvl>
    <w:lvl w:ilvl="2">
      <w:start w:val="1"/>
      <w:numFmt w:val="lowerLetter"/>
      <w:lvlText w:val="%3."/>
      <w:lvlJc w:val="left"/>
      <w:pPr>
        <w:ind w:left="2067" w:hanging="360"/>
        <w:jc w:val="left"/>
      </w:pPr>
      <w:rPr>
        <w:rFonts w:hint="default" w:ascii="Arial" w:hAnsi="Arial" w:eastAsia="Arial" w:cs="Arial"/>
        <w:spacing w:val="-1"/>
        <w:w w:val="97"/>
        <w:sz w:val="24"/>
        <w:szCs w:val="24"/>
        <w:lang w:val="id" w:eastAsia="id" w:bidi="id"/>
      </w:rPr>
    </w:lvl>
    <w:lvl w:ilvl="3">
      <w:start w:val="0"/>
      <w:numFmt w:val="bullet"/>
      <w:lvlText w:val="•"/>
      <w:lvlJc w:val="left"/>
      <w:pPr>
        <w:ind w:left="3588" w:hanging="360"/>
      </w:pPr>
      <w:rPr>
        <w:rFonts w:hint="default"/>
        <w:lang w:val="id" w:eastAsia="id" w:bidi="id"/>
      </w:rPr>
    </w:lvl>
    <w:lvl w:ilvl="4">
      <w:start w:val="0"/>
      <w:numFmt w:val="bullet"/>
      <w:lvlText w:val="•"/>
      <w:lvlJc w:val="left"/>
      <w:pPr>
        <w:ind w:left="4353" w:hanging="360"/>
      </w:pPr>
      <w:rPr>
        <w:rFonts w:hint="default"/>
        <w:lang w:val="id" w:eastAsia="id" w:bidi="id"/>
      </w:rPr>
    </w:lvl>
    <w:lvl w:ilvl="5">
      <w:start w:val="0"/>
      <w:numFmt w:val="bullet"/>
      <w:lvlText w:val="•"/>
      <w:lvlJc w:val="left"/>
      <w:pPr>
        <w:ind w:left="5117" w:hanging="360"/>
      </w:pPr>
      <w:rPr>
        <w:rFonts w:hint="default"/>
        <w:lang w:val="id" w:eastAsia="id" w:bidi="id"/>
      </w:rPr>
    </w:lvl>
    <w:lvl w:ilvl="6">
      <w:start w:val="0"/>
      <w:numFmt w:val="bullet"/>
      <w:lvlText w:val="•"/>
      <w:lvlJc w:val="left"/>
      <w:pPr>
        <w:ind w:left="5882" w:hanging="360"/>
      </w:pPr>
      <w:rPr>
        <w:rFonts w:hint="default"/>
        <w:lang w:val="id" w:eastAsia="id" w:bidi="id"/>
      </w:rPr>
    </w:lvl>
    <w:lvl w:ilvl="7">
      <w:start w:val="0"/>
      <w:numFmt w:val="bullet"/>
      <w:lvlText w:val="•"/>
      <w:lvlJc w:val="left"/>
      <w:pPr>
        <w:ind w:left="6646" w:hanging="360"/>
      </w:pPr>
      <w:rPr>
        <w:rFonts w:hint="default"/>
        <w:lang w:val="id" w:eastAsia="id" w:bidi="id"/>
      </w:rPr>
    </w:lvl>
    <w:lvl w:ilvl="8">
      <w:start w:val="0"/>
      <w:numFmt w:val="bullet"/>
      <w:lvlText w:val="•"/>
      <w:lvlJc w:val="left"/>
      <w:pPr>
        <w:ind w:left="7411" w:hanging="360"/>
      </w:pPr>
      <w:rPr>
        <w:rFonts w:hint="default"/>
        <w:lang w:val="id" w:eastAsia="id" w:bidi="id"/>
      </w:rPr>
    </w:lvl>
  </w:abstractNum>
  <w:abstractNum w:abstractNumId="10">
    <w:multiLevelType w:val="hybridMultilevel"/>
    <w:lvl w:ilvl="0">
      <w:start w:val="1"/>
      <w:numFmt w:val="decimal"/>
      <w:lvlText w:val="%1."/>
      <w:lvlJc w:val="left"/>
      <w:pPr>
        <w:ind w:left="1167" w:hanging="360"/>
        <w:jc w:val="left"/>
      </w:pPr>
      <w:rPr>
        <w:rFonts w:hint="default" w:ascii="Arial" w:hAnsi="Arial" w:eastAsia="Arial" w:cs="Arial"/>
        <w:spacing w:val="-1"/>
        <w:w w:val="97"/>
        <w:sz w:val="24"/>
        <w:szCs w:val="24"/>
        <w:lang w:val="id" w:eastAsia="id" w:bidi="id"/>
      </w:rPr>
    </w:lvl>
    <w:lvl w:ilvl="1">
      <w:start w:val="1"/>
      <w:numFmt w:val="lowerLetter"/>
      <w:lvlText w:val="%2."/>
      <w:lvlJc w:val="left"/>
      <w:pPr>
        <w:ind w:left="1527" w:hanging="360"/>
        <w:jc w:val="left"/>
      </w:pPr>
      <w:rPr>
        <w:rFonts w:hint="default" w:ascii="Arial" w:hAnsi="Arial" w:eastAsia="Arial" w:cs="Arial"/>
        <w:spacing w:val="-4"/>
        <w:w w:val="97"/>
        <w:sz w:val="24"/>
        <w:szCs w:val="24"/>
        <w:lang w:val="id" w:eastAsia="id" w:bidi="id"/>
      </w:rPr>
    </w:lvl>
    <w:lvl w:ilvl="2">
      <w:start w:val="0"/>
      <w:numFmt w:val="bullet"/>
      <w:lvlText w:val="•"/>
      <w:lvlJc w:val="left"/>
      <w:pPr>
        <w:ind w:left="1620" w:hanging="360"/>
      </w:pPr>
      <w:rPr>
        <w:rFonts w:hint="default"/>
        <w:lang w:val="id" w:eastAsia="id" w:bidi="id"/>
      </w:rPr>
    </w:lvl>
    <w:lvl w:ilvl="3">
      <w:start w:val="0"/>
      <w:numFmt w:val="bullet"/>
      <w:lvlText w:val="•"/>
      <w:lvlJc w:val="left"/>
      <w:pPr>
        <w:ind w:left="2535" w:hanging="360"/>
      </w:pPr>
      <w:rPr>
        <w:rFonts w:hint="default"/>
        <w:lang w:val="id" w:eastAsia="id" w:bidi="id"/>
      </w:rPr>
    </w:lvl>
    <w:lvl w:ilvl="4">
      <w:start w:val="0"/>
      <w:numFmt w:val="bullet"/>
      <w:lvlText w:val="•"/>
      <w:lvlJc w:val="left"/>
      <w:pPr>
        <w:ind w:left="3450" w:hanging="360"/>
      </w:pPr>
      <w:rPr>
        <w:rFonts w:hint="default"/>
        <w:lang w:val="id" w:eastAsia="id" w:bidi="id"/>
      </w:rPr>
    </w:lvl>
    <w:lvl w:ilvl="5">
      <w:start w:val="0"/>
      <w:numFmt w:val="bullet"/>
      <w:lvlText w:val="•"/>
      <w:lvlJc w:val="left"/>
      <w:pPr>
        <w:ind w:left="4365" w:hanging="360"/>
      </w:pPr>
      <w:rPr>
        <w:rFonts w:hint="default"/>
        <w:lang w:val="id" w:eastAsia="id" w:bidi="id"/>
      </w:rPr>
    </w:lvl>
    <w:lvl w:ilvl="6">
      <w:start w:val="0"/>
      <w:numFmt w:val="bullet"/>
      <w:lvlText w:val="•"/>
      <w:lvlJc w:val="left"/>
      <w:pPr>
        <w:ind w:left="5280" w:hanging="360"/>
      </w:pPr>
      <w:rPr>
        <w:rFonts w:hint="default"/>
        <w:lang w:val="id" w:eastAsia="id" w:bidi="id"/>
      </w:rPr>
    </w:lvl>
    <w:lvl w:ilvl="7">
      <w:start w:val="0"/>
      <w:numFmt w:val="bullet"/>
      <w:lvlText w:val="•"/>
      <w:lvlJc w:val="left"/>
      <w:pPr>
        <w:ind w:left="6195" w:hanging="360"/>
      </w:pPr>
      <w:rPr>
        <w:rFonts w:hint="default"/>
        <w:lang w:val="id" w:eastAsia="id" w:bidi="id"/>
      </w:rPr>
    </w:lvl>
    <w:lvl w:ilvl="8">
      <w:start w:val="0"/>
      <w:numFmt w:val="bullet"/>
      <w:lvlText w:val="•"/>
      <w:lvlJc w:val="left"/>
      <w:pPr>
        <w:ind w:left="7110" w:hanging="360"/>
      </w:pPr>
      <w:rPr>
        <w:rFonts w:hint="default"/>
        <w:lang w:val="id" w:eastAsia="id" w:bidi="id"/>
      </w:rPr>
    </w:lvl>
  </w:abstractNum>
  <w:abstractNum w:abstractNumId="9">
    <w:multiLevelType w:val="hybridMultilevel"/>
    <w:lvl w:ilvl="0">
      <w:start w:val="1"/>
      <w:numFmt w:val="upperLetter"/>
      <w:lvlText w:val="%1)."/>
      <w:lvlJc w:val="left"/>
      <w:pPr>
        <w:ind w:left="1812" w:hanging="452"/>
        <w:jc w:val="left"/>
      </w:pPr>
      <w:rPr>
        <w:rFonts w:hint="default" w:ascii="Arial" w:hAnsi="Arial" w:eastAsia="Arial" w:cs="Arial"/>
        <w:spacing w:val="-3"/>
        <w:w w:val="100"/>
        <w:sz w:val="24"/>
        <w:szCs w:val="24"/>
        <w:lang w:val="id" w:eastAsia="id" w:bidi="id"/>
      </w:rPr>
    </w:lvl>
    <w:lvl w:ilvl="1">
      <w:start w:val="0"/>
      <w:numFmt w:val="bullet"/>
      <w:lvlText w:val="•"/>
      <w:lvlJc w:val="left"/>
      <w:pPr>
        <w:ind w:left="2568" w:hanging="452"/>
      </w:pPr>
      <w:rPr>
        <w:rFonts w:hint="default"/>
        <w:lang w:val="id" w:eastAsia="id" w:bidi="id"/>
      </w:rPr>
    </w:lvl>
    <w:lvl w:ilvl="2">
      <w:start w:val="0"/>
      <w:numFmt w:val="bullet"/>
      <w:lvlText w:val="•"/>
      <w:lvlJc w:val="left"/>
      <w:pPr>
        <w:ind w:left="3316" w:hanging="452"/>
      </w:pPr>
      <w:rPr>
        <w:rFonts w:hint="default"/>
        <w:lang w:val="id" w:eastAsia="id" w:bidi="id"/>
      </w:rPr>
    </w:lvl>
    <w:lvl w:ilvl="3">
      <w:start w:val="0"/>
      <w:numFmt w:val="bullet"/>
      <w:lvlText w:val="•"/>
      <w:lvlJc w:val="left"/>
      <w:pPr>
        <w:ind w:left="4064" w:hanging="452"/>
      </w:pPr>
      <w:rPr>
        <w:rFonts w:hint="default"/>
        <w:lang w:val="id" w:eastAsia="id" w:bidi="id"/>
      </w:rPr>
    </w:lvl>
    <w:lvl w:ilvl="4">
      <w:start w:val="0"/>
      <w:numFmt w:val="bullet"/>
      <w:lvlText w:val="•"/>
      <w:lvlJc w:val="left"/>
      <w:pPr>
        <w:ind w:left="4812" w:hanging="452"/>
      </w:pPr>
      <w:rPr>
        <w:rFonts w:hint="default"/>
        <w:lang w:val="id" w:eastAsia="id" w:bidi="id"/>
      </w:rPr>
    </w:lvl>
    <w:lvl w:ilvl="5">
      <w:start w:val="0"/>
      <w:numFmt w:val="bullet"/>
      <w:lvlText w:val="•"/>
      <w:lvlJc w:val="left"/>
      <w:pPr>
        <w:ind w:left="5560" w:hanging="452"/>
      </w:pPr>
      <w:rPr>
        <w:rFonts w:hint="default"/>
        <w:lang w:val="id" w:eastAsia="id" w:bidi="id"/>
      </w:rPr>
    </w:lvl>
    <w:lvl w:ilvl="6">
      <w:start w:val="0"/>
      <w:numFmt w:val="bullet"/>
      <w:lvlText w:val="•"/>
      <w:lvlJc w:val="left"/>
      <w:pPr>
        <w:ind w:left="6308" w:hanging="452"/>
      </w:pPr>
      <w:rPr>
        <w:rFonts w:hint="default"/>
        <w:lang w:val="id" w:eastAsia="id" w:bidi="id"/>
      </w:rPr>
    </w:lvl>
    <w:lvl w:ilvl="7">
      <w:start w:val="0"/>
      <w:numFmt w:val="bullet"/>
      <w:lvlText w:val="•"/>
      <w:lvlJc w:val="left"/>
      <w:pPr>
        <w:ind w:left="7056" w:hanging="452"/>
      </w:pPr>
      <w:rPr>
        <w:rFonts w:hint="default"/>
        <w:lang w:val="id" w:eastAsia="id" w:bidi="id"/>
      </w:rPr>
    </w:lvl>
    <w:lvl w:ilvl="8">
      <w:start w:val="0"/>
      <w:numFmt w:val="bullet"/>
      <w:lvlText w:val="•"/>
      <w:lvlJc w:val="left"/>
      <w:pPr>
        <w:ind w:left="7804" w:hanging="452"/>
      </w:pPr>
      <w:rPr>
        <w:rFonts w:hint="default"/>
        <w:lang w:val="id" w:eastAsia="id" w:bidi="id"/>
      </w:rPr>
    </w:lvl>
  </w:abstractNum>
  <w:abstractNum w:abstractNumId="8">
    <w:multiLevelType w:val="hybridMultilevel"/>
    <w:lvl w:ilvl="0">
      <w:start w:val="4"/>
      <w:numFmt w:val="upperLetter"/>
      <w:lvlText w:val="%1)."/>
      <w:lvlJc w:val="left"/>
      <w:pPr>
        <w:ind w:left="1812" w:hanging="452"/>
        <w:jc w:val="left"/>
      </w:pPr>
      <w:rPr>
        <w:rFonts w:hint="default" w:ascii="Arial" w:hAnsi="Arial" w:eastAsia="Arial" w:cs="Arial"/>
        <w:spacing w:val="-4"/>
        <w:w w:val="100"/>
        <w:sz w:val="24"/>
        <w:szCs w:val="24"/>
        <w:lang w:val="id" w:eastAsia="id" w:bidi="id"/>
      </w:rPr>
    </w:lvl>
    <w:lvl w:ilvl="1">
      <w:start w:val="0"/>
      <w:numFmt w:val="bullet"/>
      <w:lvlText w:val="•"/>
      <w:lvlJc w:val="left"/>
      <w:pPr>
        <w:ind w:left="2568" w:hanging="452"/>
      </w:pPr>
      <w:rPr>
        <w:rFonts w:hint="default"/>
        <w:lang w:val="id" w:eastAsia="id" w:bidi="id"/>
      </w:rPr>
    </w:lvl>
    <w:lvl w:ilvl="2">
      <w:start w:val="0"/>
      <w:numFmt w:val="bullet"/>
      <w:lvlText w:val="•"/>
      <w:lvlJc w:val="left"/>
      <w:pPr>
        <w:ind w:left="3316" w:hanging="452"/>
      </w:pPr>
      <w:rPr>
        <w:rFonts w:hint="default"/>
        <w:lang w:val="id" w:eastAsia="id" w:bidi="id"/>
      </w:rPr>
    </w:lvl>
    <w:lvl w:ilvl="3">
      <w:start w:val="0"/>
      <w:numFmt w:val="bullet"/>
      <w:lvlText w:val="•"/>
      <w:lvlJc w:val="left"/>
      <w:pPr>
        <w:ind w:left="4064" w:hanging="452"/>
      </w:pPr>
      <w:rPr>
        <w:rFonts w:hint="default"/>
        <w:lang w:val="id" w:eastAsia="id" w:bidi="id"/>
      </w:rPr>
    </w:lvl>
    <w:lvl w:ilvl="4">
      <w:start w:val="0"/>
      <w:numFmt w:val="bullet"/>
      <w:lvlText w:val="•"/>
      <w:lvlJc w:val="left"/>
      <w:pPr>
        <w:ind w:left="4812" w:hanging="452"/>
      </w:pPr>
      <w:rPr>
        <w:rFonts w:hint="default"/>
        <w:lang w:val="id" w:eastAsia="id" w:bidi="id"/>
      </w:rPr>
    </w:lvl>
    <w:lvl w:ilvl="5">
      <w:start w:val="0"/>
      <w:numFmt w:val="bullet"/>
      <w:lvlText w:val="•"/>
      <w:lvlJc w:val="left"/>
      <w:pPr>
        <w:ind w:left="5560" w:hanging="452"/>
      </w:pPr>
      <w:rPr>
        <w:rFonts w:hint="default"/>
        <w:lang w:val="id" w:eastAsia="id" w:bidi="id"/>
      </w:rPr>
    </w:lvl>
    <w:lvl w:ilvl="6">
      <w:start w:val="0"/>
      <w:numFmt w:val="bullet"/>
      <w:lvlText w:val="•"/>
      <w:lvlJc w:val="left"/>
      <w:pPr>
        <w:ind w:left="6308" w:hanging="452"/>
      </w:pPr>
      <w:rPr>
        <w:rFonts w:hint="default"/>
        <w:lang w:val="id" w:eastAsia="id" w:bidi="id"/>
      </w:rPr>
    </w:lvl>
    <w:lvl w:ilvl="7">
      <w:start w:val="0"/>
      <w:numFmt w:val="bullet"/>
      <w:lvlText w:val="•"/>
      <w:lvlJc w:val="left"/>
      <w:pPr>
        <w:ind w:left="7056" w:hanging="452"/>
      </w:pPr>
      <w:rPr>
        <w:rFonts w:hint="default"/>
        <w:lang w:val="id" w:eastAsia="id" w:bidi="id"/>
      </w:rPr>
    </w:lvl>
    <w:lvl w:ilvl="8">
      <w:start w:val="0"/>
      <w:numFmt w:val="bullet"/>
      <w:lvlText w:val="•"/>
      <w:lvlJc w:val="left"/>
      <w:pPr>
        <w:ind w:left="7804" w:hanging="452"/>
      </w:pPr>
      <w:rPr>
        <w:rFonts w:hint="default"/>
        <w:lang w:val="id" w:eastAsia="id" w:bidi="id"/>
      </w:rPr>
    </w:lvl>
  </w:abstractNum>
  <w:abstractNum w:abstractNumId="7">
    <w:multiLevelType w:val="hybridMultilevel"/>
    <w:lvl w:ilvl="0">
      <w:start w:val="1"/>
      <w:numFmt w:val="upperLetter"/>
      <w:lvlText w:val="%1)."/>
      <w:lvlJc w:val="left"/>
      <w:pPr>
        <w:ind w:left="1812" w:hanging="452"/>
        <w:jc w:val="left"/>
      </w:pPr>
      <w:rPr>
        <w:rFonts w:hint="default" w:ascii="Arial" w:hAnsi="Arial" w:eastAsia="Arial" w:cs="Arial"/>
        <w:spacing w:val="-30"/>
        <w:w w:val="100"/>
        <w:sz w:val="24"/>
        <w:szCs w:val="24"/>
        <w:lang w:val="id" w:eastAsia="id" w:bidi="id"/>
      </w:rPr>
    </w:lvl>
    <w:lvl w:ilvl="1">
      <w:start w:val="0"/>
      <w:numFmt w:val="bullet"/>
      <w:lvlText w:val="•"/>
      <w:lvlJc w:val="left"/>
      <w:pPr>
        <w:ind w:left="2568" w:hanging="452"/>
      </w:pPr>
      <w:rPr>
        <w:rFonts w:hint="default"/>
        <w:lang w:val="id" w:eastAsia="id" w:bidi="id"/>
      </w:rPr>
    </w:lvl>
    <w:lvl w:ilvl="2">
      <w:start w:val="0"/>
      <w:numFmt w:val="bullet"/>
      <w:lvlText w:val="•"/>
      <w:lvlJc w:val="left"/>
      <w:pPr>
        <w:ind w:left="3316" w:hanging="452"/>
      </w:pPr>
      <w:rPr>
        <w:rFonts w:hint="default"/>
        <w:lang w:val="id" w:eastAsia="id" w:bidi="id"/>
      </w:rPr>
    </w:lvl>
    <w:lvl w:ilvl="3">
      <w:start w:val="0"/>
      <w:numFmt w:val="bullet"/>
      <w:lvlText w:val="•"/>
      <w:lvlJc w:val="left"/>
      <w:pPr>
        <w:ind w:left="4064" w:hanging="452"/>
      </w:pPr>
      <w:rPr>
        <w:rFonts w:hint="default"/>
        <w:lang w:val="id" w:eastAsia="id" w:bidi="id"/>
      </w:rPr>
    </w:lvl>
    <w:lvl w:ilvl="4">
      <w:start w:val="0"/>
      <w:numFmt w:val="bullet"/>
      <w:lvlText w:val="•"/>
      <w:lvlJc w:val="left"/>
      <w:pPr>
        <w:ind w:left="4812" w:hanging="452"/>
      </w:pPr>
      <w:rPr>
        <w:rFonts w:hint="default"/>
        <w:lang w:val="id" w:eastAsia="id" w:bidi="id"/>
      </w:rPr>
    </w:lvl>
    <w:lvl w:ilvl="5">
      <w:start w:val="0"/>
      <w:numFmt w:val="bullet"/>
      <w:lvlText w:val="•"/>
      <w:lvlJc w:val="left"/>
      <w:pPr>
        <w:ind w:left="5560" w:hanging="452"/>
      </w:pPr>
      <w:rPr>
        <w:rFonts w:hint="default"/>
        <w:lang w:val="id" w:eastAsia="id" w:bidi="id"/>
      </w:rPr>
    </w:lvl>
    <w:lvl w:ilvl="6">
      <w:start w:val="0"/>
      <w:numFmt w:val="bullet"/>
      <w:lvlText w:val="•"/>
      <w:lvlJc w:val="left"/>
      <w:pPr>
        <w:ind w:left="6308" w:hanging="452"/>
      </w:pPr>
      <w:rPr>
        <w:rFonts w:hint="default"/>
        <w:lang w:val="id" w:eastAsia="id" w:bidi="id"/>
      </w:rPr>
    </w:lvl>
    <w:lvl w:ilvl="7">
      <w:start w:val="0"/>
      <w:numFmt w:val="bullet"/>
      <w:lvlText w:val="•"/>
      <w:lvlJc w:val="left"/>
      <w:pPr>
        <w:ind w:left="7056" w:hanging="452"/>
      </w:pPr>
      <w:rPr>
        <w:rFonts w:hint="default"/>
        <w:lang w:val="id" w:eastAsia="id" w:bidi="id"/>
      </w:rPr>
    </w:lvl>
    <w:lvl w:ilvl="8">
      <w:start w:val="0"/>
      <w:numFmt w:val="bullet"/>
      <w:lvlText w:val="•"/>
      <w:lvlJc w:val="left"/>
      <w:pPr>
        <w:ind w:left="7804" w:hanging="452"/>
      </w:pPr>
      <w:rPr>
        <w:rFonts w:hint="default"/>
        <w:lang w:val="id" w:eastAsia="id" w:bidi="id"/>
      </w:rPr>
    </w:lvl>
  </w:abstractNum>
  <w:abstractNum w:abstractNumId="6">
    <w:multiLevelType w:val="hybridMultilevel"/>
    <w:lvl w:ilvl="0">
      <w:start w:val="2"/>
      <w:numFmt w:val="decimal"/>
      <w:lvlText w:val="%1"/>
      <w:lvlJc w:val="left"/>
      <w:pPr>
        <w:ind w:left="907" w:hanging="540"/>
        <w:jc w:val="left"/>
      </w:pPr>
      <w:rPr>
        <w:rFonts w:hint="default"/>
        <w:lang w:val="id" w:eastAsia="id" w:bidi="id"/>
      </w:rPr>
    </w:lvl>
    <w:lvl w:ilvl="1">
      <w:start w:val="1"/>
      <w:numFmt w:val="decimal"/>
      <w:lvlText w:val="%1.%2."/>
      <w:lvlJc w:val="left"/>
      <w:pPr>
        <w:ind w:left="907" w:hanging="540"/>
        <w:jc w:val="right"/>
      </w:pPr>
      <w:rPr>
        <w:rFonts w:hint="default"/>
        <w:b/>
        <w:bCs/>
        <w:spacing w:val="0"/>
        <w:w w:val="97"/>
        <w:lang w:val="id" w:eastAsia="id" w:bidi="id"/>
      </w:rPr>
    </w:lvl>
    <w:lvl w:ilvl="2">
      <w:start w:val="1"/>
      <w:numFmt w:val="decimal"/>
      <w:lvlText w:val="%1.%2.%3"/>
      <w:lvlJc w:val="left"/>
      <w:pPr>
        <w:ind w:left="1361" w:hanging="1349"/>
        <w:jc w:val="left"/>
      </w:pPr>
      <w:rPr>
        <w:rFonts w:hint="default" w:ascii="Arial" w:hAnsi="Arial" w:eastAsia="Arial" w:cs="Arial"/>
        <w:spacing w:val="-9"/>
        <w:w w:val="100"/>
        <w:sz w:val="24"/>
        <w:szCs w:val="24"/>
        <w:lang w:val="id" w:eastAsia="id" w:bidi="id"/>
      </w:rPr>
    </w:lvl>
    <w:lvl w:ilvl="3">
      <w:start w:val="1"/>
      <w:numFmt w:val="decimal"/>
      <w:lvlText w:val="%4)."/>
      <w:lvlJc w:val="left"/>
      <w:pPr>
        <w:ind w:left="1812" w:hanging="452"/>
        <w:jc w:val="left"/>
      </w:pPr>
      <w:rPr>
        <w:rFonts w:hint="default" w:ascii="Arial" w:hAnsi="Arial" w:eastAsia="Arial" w:cs="Arial"/>
        <w:b/>
        <w:bCs/>
        <w:spacing w:val="-30"/>
        <w:w w:val="100"/>
        <w:sz w:val="24"/>
        <w:szCs w:val="24"/>
        <w:lang w:val="id" w:eastAsia="id" w:bidi="id"/>
      </w:rPr>
    </w:lvl>
    <w:lvl w:ilvl="4">
      <w:start w:val="1"/>
      <w:numFmt w:val="upperLetter"/>
      <w:lvlText w:val="%5)."/>
      <w:lvlJc w:val="left"/>
      <w:pPr>
        <w:ind w:left="1812" w:hanging="452"/>
        <w:jc w:val="left"/>
      </w:pPr>
      <w:rPr>
        <w:rFonts w:hint="default" w:ascii="Arial" w:hAnsi="Arial" w:eastAsia="Arial" w:cs="Arial"/>
        <w:spacing w:val="-3"/>
        <w:w w:val="100"/>
        <w:sz w:val="24"/>
        <w:szCs w:val="24"/>
        <w:lang w:val="id" w:eastAsia="id" w:bidi="id"/>
      </w:rPr>
    </w:lvl>
    <w:lvl w:ilvl="5">
      <w:start w:val="0"/>
      <w:numFmt w:val="bullet"/>
      <w:lvlText w:val="•"/>
      <w:lvlJc w:val="left"/>
      <w:pPr>
        <w:ind w:left="4625" w:hanging="452"/>
      </w:pPr>
      <w:rPr>
        <w:rFonts w:hint="default"/>
        <w:lang w:val="id" w:eastAsia="id" w:bidi="id"/>
      </w:rPr>
    </w:lvl>
    <w:lvl w:ilvl="6">
      <w:start w:val="0"/>
      <w:numFmt w:val="bullet"/>
      <w:lvlText w:val="•"/>
      <w:lvlJc w:val="left"/>
      <w:pPr>
        <w:ind w:left="5560" w:hanging="452"/>
      </w:pPr>
      <w:rPr>
        <w:rFonts w:hint="default"/>
        <w:lang w:val="id" w:eastAsia="id" w:bidi="id"/>
      </w:rPr>
    </w:lvl>
    <w:lvl w:ilvl="7">
      <w:start w:val="0"/>
      <w:numFmt w:val="bullet"/>
      <w:lvlText w:val="•"/>
      <w:lvlJc w:val="left"/>
      <w:pPr>
        <w:ind w:left="6495" w:hanging="452"/>
      </w:pPr>
      <w:rPr>
        <w:rFonts w:hint="default"/>
        <w:lang w:val="id" w:eastAsia="id" w:bidi="id"/>
      </w:rPr>
    </w:lvl>
    <w:lvl w:ilvl="8">
      <w:start w:val="0"/>
      <w:numFmt w:val="bullet"/>
      <w:lvlText w:val="•"/>
      <w:lvlJc w:val="left"/>
      <w:pPr>
        <w:ind w:left="7430" w:hanging="452"/>
      </w:pPr>
      <w:rPr>
        <w:rFonts w:hint="default"/>
        <w:lang w:val="id" w:eastAsia="id" w:bidi="id"/>
      </w:rPr>
    </w:lvl>
  </w:abstractNum>
  <w:abstractNum w:abstractNumId="5">
    <w:multiLevelType w:val="hybridMultilevel"/>
    <w:lvl w:ilvl="0">
      <w:start w:val="3"/>
      <w:numFmt w:val="decimal"/>
      <w:lvlText w:val="%1"/>
      <w:lvlJc w:val="left"/>
      <w:pPr>
        <w:ind w:left="1622" w:hanging="404"/>
        <w:jc w:val="left"/>
      </w:pPr>
      <w:rPr>
        <w:rFonts w:hint="default"/>
        <w:lang w:val="id" w:eastAsia="id" w:bidi="id"/>
      </w:rPr>
    </w:lvl>
    <w:lvl w:ilvl="1">
      <w:start w:val="1"/>
      <w:numFmt w:val="decimal"/>
      <w:lvlText w:val="%1.%2"/>
      <w:lvlJc w:val="left"/>
      <w:pPr>
        <w:ind w:left="1622" w:hanging="404"/>
        <w:jc w:val="left"/>
      </w:pPr>
      <w:rPr>
        <w:rFonts w:hint="default" w:ascii="Arial" w:hAnsi="Arial" w:eastAsia="Arial" w:cs="Arial"/>
        <w:spacing w:val="0"/>
        <w:w w:val="97"/>
        <w:sz w:val="24"/>
        <w:szCs w:val="24"/>
        <w:lang w:val="id" w:eastAsia="id" w:bidi="id"/>
      </w:rPr>
    </w:lvl>
    <w:lvl w:ilvl="2">
      <w:start w:val="0"/>
      <w:numFmt w:val="bullet"/>
      <w:lvlText w:val="•"/>
      <w:lvlJc w:val="left"/>
      <w:pPr>
        <w:ind w:left="3156" w:hanging="404"/>
      </w:pPr>
      <w:rPr>
        <w:rFonts w:hint="default"/>
        <w:lang w:val="id" w:eastAsia="id" w:bidi="id"/>
      </w:rPr>
    </w:lvl>
    <w:lvl w:ilvl="3">
      <w:start w:val="0"/>
      <w:numFmt w:val="bullet"/>
      <w:lvlText w:val="•"/>
      <w:lvlJc w:val="left"/>
      <w:pPr>
        <w:ind w:left="3924" w:hanging="404"/>
      </w:pPr>
      <w:rPr>
        <w:rFonts w:hint="default"/>
        <w:lang w:val="id" w:eastAsia="id" w:bidi="id"/>
      </w:rPr>
    </w:lvl>
    <w:lvl w:ilvl="4">
      <w:start w:val="0"/>
      <w:numFmt w:val="bullet"/>
      <w:lvlText w:val="•"/>
      <w:lvlJc w:val="left"/>
      <w:pPr>
        <w:ind w:left="4692" w:hanging="404"/>
      </w:pPr>
      <w:rPr>
        <w:rFonts w:hint="default"/>
        <w:lang w:val="id" w:eastAsia="id" w:bidi="id"/>
      </w:rPr>
    </w:lvl>
    <w:lvl w:ilvl="5">
      <w:start w:val="0"/>
      <w:numFmt w:val="bullet"/>
      <w:lvlText w:val="•"/>
      <w:lvlJc w:val="left"/>
      <w:pPr>
        <w:ind w:left="5460" w:hanging="404"/>
      </w:pPr>
      <w:rPr>
        <w:rFonts w:hint="default"/>
        <w:lang w:val="id" w:eastAsia="id" w:bidi="id"/>
      </w:rPr>
    </w:lvl>
    <w:lvl w:ilvl="6">
      <w:start w:val="0"/>
      <w:numFmt w:val="bullet"/>
      <w:lvlText w:val="•"/>
      <w:lvlJc w:val="left"/>
      <w:pPr>
        <w:ind w:left="6228" w:hanging="404"/>
      </w:pPr>
      <w:rPr>
        <w:rFonts w:hint="default"/>
        <w:lang w:val="id" w:eastAsia="id" w:bidi="id"/>
      </w:rPr>
    </w:lvl>
    <w:lvl w:ilvl="7">
      <w:start w:val="0"/>
      <w:numFmt w:val="bullet"/>
      <w:lvlText w:val="•"/>
      <w:lvlJc w:val="left"/>
      <w:pPr>
        <w:ind w:left="6996" w:hanging="404"/>
      </w:pPr>
      <w:rPr>
        <w:rFonts w:hint="default"/>
        <w:lang w:val="id" w:eastAsia="id" w:bidi="id"/>
      </w:rPr>
    </w:lvl>
    <w:lvl w:ilvl="8">
      <w:start w:val="0"/>
      <w:numFmt w:val="bullet"/>
      <w:lvlText w:val="•"/>
      <w:lvlJc w:val="left"/>
      <w:pPr>
        <w:ind w:left="7764" w:hanging="404"/>
      </w:pPr>
      <w:rPr>
        <w:rFonts w:hint="default"/>
        <w:lang w:val="id" w:eastAsia="id" w:bidi="id"/>
      </w:rPr>
    </w:lvl>
  </w:abstractNum>
  <w:abstractNum w:abstractNumId="4">
    <w:multiLevelType w:val="hybridMultilevel"/>
    <w:lvl w:ilvl="0">
      <w:start w:val="2"/>
      <w:numFmt w:val="decimal"/>
      <w:lvlText w:val="%1"/>
      <w:lvlJc w:val="left"/>
      <w:pPr>
        <w:ind w:left="1627" w:hanging="478"/>
        <w:jc w:val="left"/>
      </w:pPr>
      <w:rPr>
        <w:rFonts w:hint="default"/>
        <w:lang w:val="id" w:eastAsia="id" w:bidi="id"/>
      </w:rPr>
    </w:lvl>
    <w:lvl w:ilvl="1">
      <w:start w:val="1"/>
      <w:numFmt w:val="decimal"/>
      <w:lvlText w:val="%1.%2"/>
      <w:lvlJc w:val="left"/>
      <w:pPr>
        <w:ind w:left="1627" w:hanging="478"/>
        <w:jc w:val="left"/>
      </w:pPr>
      <w:rPr>
        <w:rFonts w:hint="default" w:ascii="Arial" w:hAnsi="Arial" w:eastAsia="Arial" w:cs="Arial"/>
        <w:spacing w:val="-3"/>
        <w:w w:val="97"/>
        <w:sz w:val="24"/>
        <w:szCs w:val="24"/>
        <w:lang w:val="id" w:eastAsia="id" w:bidi="id"/>
      </w:rPr>
    </w:lvl>
    <w:lvl w:ilvl="2">
      <w:start w:val="0"/>
      <w:numFmt w:val="bullet"/>
      <w:lvlText w:val="•"/>
      <w:lvlJc w:val="left"/>
      <w:pPr>
        <w:ind w:left="3156" w:hanging="478"/>
      </w:pPr>
      <w:rPr>
        <w:rFonts w:hint="default"/>
        <w:lang w:val="id" w:eastAsia="id" w:bidi="id"/>
      </w:rPr>
    </w:lvl>
    <w:lvl w:ilvl="3">
      <w:start w:val="0"/>
      <w:numFmt w:val="bullet"/>
      <w:lvlText w:val="•"/>
      <w:lvlJc w:val="left"/>
      <w:pPr>
        <w:ind w:left="3924" w:hanging="478"/>
      </w:pPr>
      <w:rPr>
        <w:rFonts w:hint="default"/>
        <w:lang w:val="id" w:eastAsia="id" w:bidi="id"/>
      </w:rPr>
    </w:lvl>
    <w:lvl w:ilvl="4">
      <w:start w:val="0"/>
      <w:numFmt w:val="bullet"/>
      <w:lvlText w:val="•"/>
      <w:lvlJc w:val="left"/>
      <w:pPr>
        <w:ind w:left="4692" w:hanging="478"/>
      </w:pPr>
      <w:rPr>
        <w:rFonts w:hint="default"/>
        <w:lang w:val="id" w:eastAsia="id" w:bidi="id"/>
      </w:rPr>
    </w:lvl>
    <w:lvl w:ilvl="5">
      <w:start w:val="0"/>
      <w:numFmt w:val="bullet"/>
      <w:lvlText w:val="•"/>
      <w:lvlJc w:val="left"/>
      <w:pPr>
        <w:ind w:left="5460" w:hanging="478"/>
      </w:pPr>
      <w:rPr>
        <w:rFonts w:hint="default"/>
        <w:lang w:val="id" w:eastAsia="id" w:bidi="id"/>
      </w:rPr>
    </w:lvl>
    <w:lvl w:ilvl="6">
      <w:start w:val="0"/>
      <w:numFmt w:val="bullet"/>
      <w:lvlText w:val="•"/>
      <w:lvlJc w:val="left"/>
      <w:pPr>
        <w:ind w:left="6228" w:hanging="478"/>
      </w:pPr>
      <w:rPr>
        <w:rFonts w:hint="default"/>
        <w:lang w:val="id" w:eastAsia="id" w:bidi="id"/>
      </w:rPr>
    </w:lvl>
    <w:lvl w:ilvl="7">
      <w:start w:val="0"/>
      <w:numFmt w:val="bullet"/>
      <w:lvlText w:val="•"/>
      <w:lvlJc w:val="left"/>
      <w:pPr>
        <w:ind w:left="6996" w:hanging="478"/>
      </w:pPr>
      <w:rPr>
        <w:rFonts w:hint="default"/>
        <w:lang w:val="id" w:eastAsia="id" w:bidi="id"/>
      </w:rPr>
    </w:lvl>
    <w:lvl w:ilvl="8">
      <w:start w:val="0"/>
      <w:numFmt w:val="bullet"/>
      <w:lvlText w:val="•"/>
      <w:lvlJc w:val="left"/>
      <w:pPr>
        <w:ind w:left="7764" w:hanging="478"/>
      </w:pPr>
      <w:rPr>
        <w:rFonts w:hint="default"/>
        <w:lang w:val="id" w:eastAsia="id" w:bidi="id"/>
      </w:rPr>
    </w:lvl>
  </w:abstractNum>
  <w:abstractNum w:abstractNumId="3">
    <w:multiLevelType w:val="hybridMultilevel"/>
    <w:lvl w:ilvl="0">
      <w:start w:val="1"/>
      <w:numFmt w:val="decimal"/>
      <w:lvlText w:val="%1"/>
      <w:lvlJc w:val="left"/>
      <w:pPr>
        <w:ind w:left="1682" w:hanging="464"/>
        <w:jc w:val="left"/>
      </w:pPr>
      <w:rPr>
        <w:rFonts w:hint="default"/>
        <w:lang w:val="id" w:eastAsia="id" w:bidi="id"/>
      </w:rPr>
    </w:lvl>
    <w:lvl w:ilvl="1">
      <w:start w:val="1"/>
      <w:numFmt w:val="decimal"/>
      <w:lvlText w:val="%1.%2"/>
      <w:lvlJc w:val="left"/>
      <w:pPr>
        <w:ind w:left="1682" w:hanging="464"/>
        <w:jc w:val="left"/>
      </w:pPr>
      <w:rPr>
        <w:rFonts w:hint="default" w:ascii="Arial" w:hAnsi="Arial" w:eastAsia="Arial" w:cs="Arial"/>
        <w:spacing w:val="-6"/>
        <w:w w:val="97"/>
        <w:sz w:val="24"/>
        <w:szCs w:val="24"/>
        <w:lang w:val="id" w:eastAsia="id" w:bidi="id"/>
      </w:rPr>
    </w:lvl>
    <w:lvl w:ilvl="2">
      <w:start w:val="0"/>
      <w:numFmt w:val="bullet"/>
      <w:lvlText w:val="•"/>
      <w:lvlJc w:val="left"/>
      <w:pPr>
        <w:ind w:left="3204" w:hanging="464"/>
      </w:pPr>
      <w:rPr>
        <w:rFonts w:hint="default"/>
        <w:lang w:val="id" w:eastAsia="id" w:bidi="id"/>
      </w:rPr>
    </w:lvl>
    <w:lvl w:ilvl="3">
      <w:start w:val="0"/>
      <w:numFmt w:val="bullet"/>
      <w:lvlText w:val="•"/>
      <w:lvlJc w:val="left"/>
      <w:pPr>
        <w:ind w:left="3966" w:hanging="464"/>
      </w:pPr>
      <w:rPr>
        <w:rFonts w:hint="default"/>
        <w:lang w:val="id" w:eastAsia="id" w:bidi="id"/>
      </w:rPr>
    </w:lvl>
    <w:lvl w:ilvl="4">
      <w:start w:val="0"/>
      <w:numFmt w:val="bullet"/>
      <w:lvlText w:val="•"/>
      <w:lvlJc w:val="left"/>
      <w:pPr>
        <w:ind w:left="4728" w:hanging="464"/>
      </w:pPr>
      <w:rPr>
        <w:rFonts w:hint="default"/>
        <w:lang w:val="id" w:eastAsia="id" w:bidi="id"/>
      </w:rPr>
    </w:lvl>
    <w:lvl w:ilvl="5">
      <w:start w:val="0"/>
      <w:numFmt w:val="bullet"/>
      <w:lvlText w:val="•"/>
      <w:lvlJc w:val="left"/>
      <w:pPr>
        <w:ind w:left="5490" w:hanging="464"/>
      </w:pPr>
      <w:rPr>
        <w:rFonts w:hint="default"/>
        <w:lang w:val="id" w:eastAsia="id" w:bidi="id"/>
      </w:rPr>
    </w:lvl>
    <w:lvl w:ilvl="6">
      <w:start w:val="0"/>
      <w:numFmt w:val="bullet"/>
      <w:lvlText w:val="•"/>
      <w:lvlJc w:val="left"/>
      <w:pPr>
        <w:ind w:left="6252" w:hanging="464"/>
      </w:pPr>
      <w:rPr>
        <w:rFonts w:hint="default"/>
        <w:lang w:val="id" w:eastAsia="id" w:bidi="id"/>
      </w:rPr>
    </w:lvl>
    <w:lvl w:ilvl="7">
      <w:start w:val="0"/>
      <w:numFmt w:val="bullet"/>
      <w:lvlText w:val="•"/>
      <w:lvlJc w:val="left"/>
      <w:pPr>
        <w:ind w:left="7014" w:hanging="464"/>
      </w:pPr>
      <w:rPr>
        <w:rFonts w:hint="default"/>
        <w:lang w:val="id" w:eastAsia="id" w:bidi="id"/>
      </w:rPr>
    </w:lvl>
    <w:lvl w:ilvl="8">
      <w:start w:val="0"/>
      <w:numFmt w:val="bullet"/>
      <w:lvlText w:val="•"/>
      <w:lvlJc w:val="left"/>
      <w:pPr>
        <w:ind w:left="7776" w:hanging="464"/>
      </w:pPr>
      <w:rPr>
        <w:rFonts w:hint="default"/>
        <w:lang w:val="id" w:eastAsia="id" w:bidi="id"/>
      </w:rPr>
    </w:lvl>
  </w:abstractNum>
  <w:abstractNum w:abstractNumId="2">
    <w:multiLevelType w:val="hybridMultilevel"/>
    <w:lvl w:ilvl="0">
      <w:start w:val="1"/>
      <w:numFmt w:val="decimal"/>
      <w:lvlText w:val="%1."/>
      <w:lvlJc w:val="left"/>
      <w:pPr>
        <w:ind w:left="818" w:hanging="452"/>
        <w:jc w:val="left"/>
      </w:pPr>
      <w:rPr>
        <w:rFonts w:hint="default" w:ascii="Arial" w:hAnsi="Arial" w:eastAsia="Arial" w:cs="Arial"/>
        <w:spacing w:val="-1"/>
        <w:w w:val="97"/>
        <w:sz w:val="24"/>
        <w:szCs w:val="24"/>
        <w:lang w:val="id" w:eastAsia="id" w:bidi="id"/>
      </w:rPr>
    </w:lvl>
    <w:lvl w:ilvl="1">
      <w:start w:val="0"/>
      <w:numFmt w:val="bullet"/>
      <w:lvlText w:val="•"/>
      <w:lvlJc w:val="left"/>
      <w:pPr>
        <w:ind w:left="1668" w:hanging="452"/>
      </w:pPr>
      <w:rPr>
        <w:rFonts w:hint="default"/>
        <w:lang w:val="id" w:eastAsia="id" w:bidi="id"/>
      </w:rPr>
    </w:lvl>
    <w:lvl w:ilvl="2">
      <w:start w:val="0"/>
      <w:numFmt w:val="bullet"/>
      <w:lvlText w:val="•"/>
      <w:lvlJc w:val="left"/>
      <w:pPr>
        <w:ind w:left="2516" w:hanging="452"/>
      </w:pPr>
      <w:rPr>
        <w:rFonts w:hint="default"/>
        <w:lang w:val="id" w:eastAsia="id" w:bidi="id"/>
      </w:rPr>
    </w:lvl>
    <w:lvl w:ilvl="3">
      <w:start w:val="0"/>
      <w:numFmt w:val="bullet"/>
      <w:lvlText w:val="•"/>
      <w:lvlJc w:val="left"/>
      <w:pPr>
        <w:ind w:left="3364" w:hanging="452"/>
      </w:pPr>
      <w:rPr>
        <w:rFonts w:hint="default"/>
        <w:lang w:val="id" w:eastAsia="id" w:bidi="id"/>
      </w:rPr>
    </w:lvl>
    <w:lvl w:ilvl="4">
      <w:start w:val="0"/>
      <w:numFmt w:val="bullet"/>
      <w:lvlText w:val="•"/>
      <w:lvlJc w:val="left"/>
      <w:pPr>
        <w:ind w:left="4212" w:hanging="452"/>
      </w:pPr>
      <w:rPr>
        <w:rFonts w:hint="default"/>
        <w:lang w:val="id" w:eastAsia="id" w:bidi="id"/>
      </w:rPr>
    </w:lvl>
    <w:lvl w:ilvl="5">
      <w:start w:val="0"/>
      <w:numFmt w:val="bullet"/>
      <w:lvlText w:val="•"/>
      <w:lvlJc w:val="left"/>
      <w:pPr>
        <w:ind w:left="5060" w:hanging="452"/>
      </w:pPr>
      <w:rPr>
        <w:rFonts w:hint="default"/>
        <w:lang w:val="id" w:eastAsia="id" w:bidi="id"/>
      </w:rPr>
    </w:lvl>
    <w:lvl w:ilvl="6">
      <w:start w:val="0"/>
      <w:numFmt w:val="bullet"/>
      <w:lvlText w:val="•"/>
      <w:lvlJc w:val="left"/>
      <w:pPr>
        <w:ind w:left="5908" w:hanging="452"/>
      </w:pPr>
      <w:rPr>
        <w:rFonts w:hint="default"/>
        <w:lang w:val="id" w:eastAsia="id" w:bidi="id"/>
      </w:rPr>
    </w:lvl>
    <w:lvl w:ilvl="7">
      <w:start w:val="0"/>
      <w:numFmt w:val="bullet"/>
      <w:lvlText w:val="•"/>
      <w:lvlJc w:val="left"/>
      <w:pPr>
        <w:ind w:left="6756" w:hanging="452"/>
      </w:pPr>
      <w:rPr>
        <w:rFonts w:hint="default"/>
        <w:lang w:val="id" w:eastAsia="id" w:bidi="id"/>
      </w:rPr>
    </w:lvl>
    <w:lvl w:ilvl="8">
      <w:start w:val="0"/>
      <w:numFmt w:val="bullet"/>
      <w:lvlText w:val="•"/>
      <w:lvlJc w:val="left"/>
      <w:pPr>
        <w:ind w:left="7604" w:hanging="452"/>
      </w:pPr>
      <w:rPr>
        <w:rFonts w:hint="default"/>
        <w:lang w:val="id" w:eastAsia="id" w:bidi="id"/>
      </w:rPr>
    </w:lvl>
  </w:abstractNum>
  <w:abstractNum w:abstractNumId="1">
    <w:multiLevelType w:val="hybridMultilevel"/>
    <w:lvl w:ilvl="0">
      <w:start w:val="1"/>
      <w:numFmt w:val="decimal"/>
      <w:lvlText w:val="%1."/>
      <w:lvlJc w:val="left"/>
      <w:pPr>
        <w:ind w:left="818" w:hanging="452"/>
        <w:jc w:val="left"/>
      </w:pPr>
      <w:rPr>
        <w:rFonts w:hint="default" w:ascii="Arial" w:hAnsi="Arial" w:eastAsia="Arial" w:cs="Arial"/>
        <w:spacing w:val="-16"/>
        <w:w w:val="97"/>
        <w:sz w:val="24"/>
        <w:szCs w:val="24"/>
        <w:lang w:val="id" w:eastAsia="id" w:bidi="id"/>
      </w:rPr>
    </w:lvl>
    <w:lvl w:ilvl="1">
      <w:start w:val="0"/>
      <w:numFmt w:val="bullet"/>
      <w:lvlText w:val="•"/>
      <w:lvlJc w:val="left"/>
      <w:pPr>
        <w:ind w:left="1668" w:hanging="452"/>
      </w:pPr>
      <w:rPr>
        <w:rFonts w:hint="default"/>
        <w:lang w:val="id" w:eastAsia="id" w:bidi="id"/>
      </w:rPr>
    </w:lvl>
    <w:lvl w:ilvl="2">
      <w:start w:val="0"/>
      <w:numFmt w:val="bullet"/>
      <w:lvlText w:val="•"/>
      <w:lvlJc w:val="left"/>
      <w:pPr>
        <w:ind w:left="2516" w:hanging="452"/>
      </w:pPr>
      <w:rPr>
        <w:rFonts w:hint="default"/>
        <w:lang w:val="id" w:eastAsia="id" w:bidi="id"/>
      </w:rPr>
    </w:lvl>
    <w:lvl w:ilvl="3">
      <w:start w:val="0"/>
      <w:numFmt w:val="bullet"/>
      <w:lvlText w:val="•"/>
      <w:lvlJc w:val="left"/>
      <w:pPr>
        <w:ind w:left="3364" w:hanging="452"/>
      </w:pPr>
      <w:rPr>
        <w:rFonts w:hint="default"/>
        <w:lang w:val="id" w:eastAsia="id" w:bidi="id"/>
      </w:rPr>
    </w:lvl>
    <w:lvl w:ilvl="4">
      <w:start w:val="0"/>
      <w:numFmt w:val="bullet"/>
      <w:lvlText w:val="•"/>
      <w:lvlJc w:val="left"/>
      <w:pPr>
        <w:ind w:left="4212" w:hanging="452"/>
      </w:pPr>
      <w:rPr>
        <w:rFonts w:hint="default"/>
        <w:lang w:val="id" w:eastAsia="id" w:bidi="id"/>
      </w:rPr>
    </w:lvl>
    <w:lvl w:ilvl="5">
      <w:start w:val="0"/>
      <w:numFmt w:val="bullet"/>
      <w:lvlText w:val="•"/>
      <w:lvlJc w:val="left"/>
      <w:pPr>
        <w:ind w:left="5060" w:hanging="452"/>
      </w:pPr>
      <w:rPr>
        <w:rFonts w:hint="default"/>
        <w:lang w:val="id" w:eastAsia="id" w:bidi="id"/>
      </w:rPr>
    </w:lvl>
    <w:lvl w:ilvl="6">
      <w:start w:val="0"/>
      <w:numFmt w:val="bullet"/>
      <w:lvlText w:val="•"/>
      <w:lvlJc w:val="left"/>
      <w:pPr>
        <w:ind w:left="5908" w:hanging="452"/>
      </w:pPr>
      <w:rPr>
        <w:rFonts w:hint="default"/>
        <w:lang w:val="id" w:eastAsia="id" w:bidi="id"/>
      </w:rPr>
    </w:lvl>
    <w:lvl w:ilvl="7">
      <w:start w:val="0"/>
      <w:numFmt w:val="bullet"/>
      <w:lvlText w:val="•"/>
      <w:lvlJc w:val="left"/>
      <w:pPr>
        <w:ind w:left="6756" w:hanging="452"/>
      </w:pPr>
      <w:rPr>
        <w:rFonts w:hint="default"/>
        <w:lang w:val="id" w:eastAsia="id" w:bidi="id"/>
      </w:rPr>
    </w:lvl>
    <w:lvl w:ilvl="8">
      <w:start w:val="0"/>
      <w:numFmt w:val="bullet"/>
      <w:lvlText w:val="•"/>
      <w:lvlJc w:val="left"/>
      <w:pPr>
        <w:ind w:left="7604" w:hanging="452"/>
      </w:pPr>
      <w:rPr>
        <w:rFonts w:hint="default"/>
        <w:lang w:val="id" w:eastAsia="id" w:bidi="id"/>
      </w:rPr>
    </w:lvl>
  </w:abstractNum>
  <w:abstractNum w:abstractNumId="0">
    <w:multiLevelType w:val="hybridMultilevel"/>
    <w:lvl w:ilvl="0">
      <w:start w:val="1"/>
      <w:numFmt w:val="decimal"/>
      <w:lvlText w:val="%1"/>
      <w:lvlJc w:val="left"/>
      <w:pPr>
        <w:ind w:left="1087" w:hanging="720"/>
        <w:jc w:val="left"/>
      </w:pPr>
      <w:rPr>
        <w:rFonts w:hint="default"/>
        <w:lang w:val="id" w:eastAsia="id" w:bidi="id"/>
      </w:rPr>
    </w:lvl>
    <w:lvl w:ilvl="1">
      <w:start w:val="1"/>
      <w:numFmt w:val="decimal"/>
      <w:lvlText w:val="%1.%2."/>
      <w:lvlJc w:val="left"/>
      <w:pPr>
        <w:ind w:left="1087" w:hanging="720"/>
        <w:jc w:val="left"/>
      </w:pPr>
      <w:rPr>
        <w:rFonts w:hint="default" w:ascii="Arial" w:hAnsi="Arial" w:eastAsia="Arial" w:cs="Arial"/>
        <w:spacing w:val="0"/>
        <w:w w:val="97"/>
        <w:sz w:val="24"/>
        <w:szCs w:val="24"/>
        <w:lang w:val="id" w:eastAsia="id" w:bidi="id"/>
      </w:rPr>
    </w:lvl>
    <w:lvl w:ilvl="2">
      <w:start w:val="1"/>
      <w:numFmt w:val="lowerLetter"/>
      <w:lvlText w:val="%3."/>
      <w:lvlJc w:val="left"/>
      <w:pPr>
        <w:ind w:left="1361" w:hanging="360"/>
        <w:jc w:val="left"/>
      </w:pPr>
      <w:rPr>
        <w:rFonts w:hint="default" w:ascii="Arial" w:hAnsi="Arial" w:eastAsia="Arial" w:cs="Arial"/>
        <w:spacing w:val="0"/>
        <w:w w:val="97"/>
        <w:sz w:val="24"/>
        <w:szCs w:val="24"/>
        <w:lang w:val="id" w:eastAsia="id" w:bidi="id"/>
      </w:rPr>
    </w:lvl>
    <w:lvl w:ilvl="3">
      <w:start w:val="0"/>
      <w:numFmt w:val="bullet"/>
      <w:lvlText w:val=""/>
      <w:lvlJc w:val="left"/>
      <w:pPr>
        <w:ind w:left="1644" w:hanging="284"/>
      </w:pPr>
      <w:rPr>
        <w:rFonts w:hint="default" w:ascii="Symbol" w:hAnsi="Symbol" w:eastAsia="Symbol" w:cs="Symbol"/>
        <w:w w:val="100"/>
        <w:sz w:val="24"/>
        <w:szCs w:val="24"/>
        <w:lang w:val="id" w:eastAsia="id" w:bidi="id"/>
      </w:rPr>
    </w:lvl>
    <w:lvl w:ilvl="4">
      <w:start w:val="0"/>
      <w:numFmt w:val="bullet"/>
      <w:lvlText w:val="•"/>
      <w:lvlJc w:val="left"/>
      <w:pPr>
        <w:ind w:left="1904" w:hanging="284"/>
      </w:pPr>
      <w:rPr>
        <w:rFonts w:hint="default"/>
        <w:lang w:val="id" w:eastAsia="id" w:bidi="id"/>
      </w:rPr>
    </w:lvl>
    <w:lvl w:ilvl="5">
      <w:start w:val="0"/>
      <w:numFmt w:val="bullet"/>
      <w:lvlText w:val="•"/>
      <w:lvlJc w:val="left"/>
      <w:pPr>
        <w:ind w:left="2037" w:hanging="284"/>
      </w:pPr>
      <w:rPr>
        <w:rFonts w:hint="default"/>
        <w:lang w:val="id" w:eastAsia="id" w:bidi="id"/>
      </w:rPr>
    </w:lvl>
    <w:lvl w:ilvl="6">
      <w:start w:val="0"/>
      <w:numFmt w:val="bullet"/>
      <w:lvlText w:val="•"/>
      <w:lvlJc w:val="left"/>
      <w:pPr>
        <w:ind w:left="2169" w:hanging="284"/>
      </w:pPr>
      <w:rPr>
        <w:rFonts w:hint="default"/>
        <w:lang w:val="id" w:eastAsia="id" w:bidi="id"/>
      </w:rPr>
    </w:lvl>
    <w:lvl w:ilvl="7">
      <w:start w:val="0"/>
      <w:numFmt w:val="bullet"/>
      <w:lvlText w:val="•"/>
      <w:lvlJc w:val="left"/>
      <w:pPr>
        <w:ind w:left="2301" w:hanging="284"/>
      </w:pPr>
      <w:rPr>
        <w:rFonts w:hint="default"/>
        <w:lang w:val="id" w:eastAsia="id" w:bidi="id"/>
      </w:rPr>
    </w:lvl>
    <w:lvl w:ilvl="8">
      <w:start w:val="0"/>
      <w:numFmt w:val="bullet"/>
      <w:lvlText w:val="•"/>
      <w:lvlJc w:val="left"/>
      <w:pPr>
        <w:ind w:left="2434" w:hanging="284"/>
      </w:pPr>
      <w:rPr>
        <w:rFonts w:hint="default"/>
        <w:lang w:val="id" w:eastAsia="id" w:bidi="id"/>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id" w:eastAsia="id" w:bidi="id"/>
    </w:rPr>
  </w:style>
  <w:style w:styleId="BodyText" w:type="paragraph">
    <w:name w:val="Body Text"/>
    <w:basedOn w:val="Normal"/>
    <w:uiPriority w:val="1"/>
    <w:qFormat/>
    <w:pPr/>
    <w:rPr>
      <w:rFonts w:ascii="Arial" w:hAnsi="Arial" w:eastAsia="Arial" w:cs="Arial"/>
      <w:sz w:val="24"/>
      <w:szCs w:val="24"/>
      <w:lang w:val="id" w:eastAsia="id" w:bidi="id"/>
    </w:rPr>
  </w:style>
  <w:style w:styleId="Heading1" w:type="paragraph">
    <w:name w:val="Heading 1"/>
    <w:basedOn w:val="Normal"/>
    <w:uiPriority w:val="1"/>
    <w:qFormat/>
    <w:pPr>
      <w:spacing w:before="216"/>
      <w:ind w:left="367" w:right="390"/>
      <w:jc w:val="center"/>
      <w:outlineLvl w:val="1"/>
    </w:pPr>
    <w:rPr>
      <w:rFonts w:ascii="Arial" w:hAnsi="Arial" w:eastAsia="Arial" w:cs="Arial"/>
      <w:sz w:val="40"/>
      <w:szCs w:val="40"/>
      <w:lang w:val="id" w:eastAsia="id" w:bidi="id"/>
    </w:rPr>
  </w:style>
  <w:style w:styleId="Heading2" w:type="paragraph">
    <w:name w:val="Heading 2"/>
    <w:basedOn w:val="Normal"/>
    <w:uiPriority w:val="1"/>
    <w:qFormat/>
    <w:pPr>
      <w:spacing w:before="1"/>
      <w:ind w:left="108"/>
      <w:outlineLvl w:val="2"/>
    </w:pPr>
    <w:rPr>
      <w:rFonts w:ascii="Arial" w:hAnsi="Arial" w:eastAsia="Arial" w:cs="Arial"/>
      <w:b/>
      <w:bCs/>
      <w:sz w:val="36"/>
      <w:szCs w:val="36"/>
      <w:lang w:val="id" w:eastAsia="id" w:bidi="id"/>
    </w:rPr>
  </w:style>
  <w:style w:styleId="Heading3" w:type="paragraph">
    <w:name w:val="Heading 3"/>
    <w:basedOn w:val="Normal"/>
    <w:uiPriority w:val="1"/>
    <w:qFormat/>
    <w:pPr>
      <w:ind w:left="712"/>
      <w:jc w:val="center"/>
      <w:outlineLvl w:val="3"/>
    </w:pPr>
    <w:rPr>
      <w:rFonts w:ascii="Arial" w:hAnsi="Arial" w:eastAsia="Arial" w:cs="Arial"/>
      <w:sz w:val="28"/>
      <w:szCs w:val="28"/>
      <w:lang w:val="id" w:eastAsia="id" w:bidi="id"/>
    </w:rPr>
  </w:style>
  <w:style w:styleId="Heading4" w:type="paragraph">
    <w:name w:val="Heading 4"/>
    <w:basedOn w:val="Normal"/>
    <w:uiPriority w:val="1"/>
    <w:qFormat/>
    <w:pPr>
      <w:ind w:left="1119"/>
      <w:outlineLvl w:val="4"/>
    </w:pPr>
    <w:rPr>
      <w:rFonts w:ascii="Arial" w:hAnsi="Arial" w:eastAsia="Arial" w:cs="Arial"/>
      <w:b/>
      <w:bCs/>
      <w:sz w:val="24"/>
      <w:szCs w:val="24"/>
      <w:lang w:val="id" w:eastAsia="id" w:bidi="id"/>
    </w:rPr>
  </w:style>
  <w:style w:styleId="Heading5" w:type="paragraph">
    <w:name w:val="Heading 5"/>
    <w:basedOn w:val="Normal"/>
    <w:uiPriority w:val="1"/>
    <w:qFormat/>
    <w:pPr>
      <w:spacing w:before="20"/>
      <w:ind w:left="20"/>
      <w:outlineLvl w:val="5"/>
    </w:pPr>
    <w:rPr>
      <w:rFonts w:ascii="Brush Script MT" w:hAnsi="Brush Script MT" w:eastAsia="Brush Script MT" w:cs="Brush Script MT"/>
      <w:b/>
      <w:bCs/>
      <w:i/>
      <w:sz w:val="24"/>
      <w:szCs w:val="24"/>
      <w:lang w:val="id" w:eastAsia="id" w:bidi="id"/>
    </w:rPr>
  </w:style>
  <w:style w:styleId="Title" w:type="paragraph">
    <w:name w:val="Title"/>
    <w:basedOn w:val="Normal"/>
    <w:uiPriority w:val="1"/>
    <w:qFormat/>
    <w:pPr>
      <w:spacing w:before="101"/>
      <w:ind w:left="36" w:right="575"/>
      <w:jc w:val="center"/>
    </w:pPr>
    <w:rPr>
      <w:rFonts w:ascii="Comic Sans MS" w:hAnsi="Comic Sans MS" w:eastAsia="Comic Sans MS" w:cs="Comic Sans MS"/>
      <w:b/>
      <w:bCs/>
      <w:sz w:val="40"/>
      <w:szCs w:val="40"/>
      <w:lang w:val="id" w:eastAsia="id" w:bidi="id"/>
    </w:rPr>
  </w:style>
  <w:style w:styleId="ListParagraph" w:type="paragraph">
    <w:name w:val="List Paragraph"/>
    <w:basedOn w:val="Normal"/>
    <w:uiPriority w:val="1"/>
    <w:qFormat/>
    <w:pPr>
      <w:ind w:left="2067" w:hanging="449"/>
    </w:pPr>
    <w:rPr>
      <w:rFonts w:ascii="Arial" w:hAnsi="Arial" w:eastAsia="Arial" w:cs="Arial"/>
      <w:lang w:val="id" w:eastAsia="id" w:bidi="id"/>
    </w:rPr>
  </w:style>
  <w:style w:styleId="TableParagraph" w:type="paragraph">
    <w:name w:val="Table Paragraph"/>
    <w:basedOn w:val="Normal"/>
    <w:uiPriority w:val="1"/>
    <w:qFormat/>
    <w:pPr/>
    <w:rPr>
      <w:rFonts w:ascii="Arial" w:hAnsi="Arial" w:eastAsia="Arial" w:cs="Arial"/>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header" Target="header8.xml"/><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header" Target="header11.xml"/><Relationship Id="rId23" Type="http://schemas.openxmlformats.org/officeDocument/2006/relationships/header" Target="header12.xml"/><Relationship Id="rId24" Type="http://schemas.openxmlformats.org/officeDocument/2006/relationships/header" Target="header13.xml"/><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2022-08-23T06:02:17Z</dcterms:created>
  <dcterms:modified xsi:type="dcterms:W3CDTF">2022-08-23T06:02:17Z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2022-08-23T00:00:00Z</vt:filetime>
  </property>
</Properties>
</file>